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88044" w14:textId="77777777" w:rsidR="002F0CC2" w:rsidRPr="00337CA1" w:rsidRDefault="002F0CC2" w:rsidP="002F0CC2">
      <w:pPr>
        <w:pStyle w:val="StylArial145bzarovnnnasted"/>
        <w:rPr>
          <w:rFonts w:ascii="Times New Roman" w:hAnsi="Times New Roman"/>
          <w:color w:val="00DAD5"/>
        </w:rPr>
      </w:pPr>
      <w:r w:rsidRPr="00337CA1">
        <w:rPr>
          <w:rFonts w:ascii="Times New Roman" w:hAnsi="Times New Roman"/>
          <w:color w:val="00DAD5"/>
        </w:rPr>
        <w:t>Základní škola, Ostrava-Poruba,</w:t>
      </w:r>
      <w:r w:rsidR="001B6A30" w:rsidRPr="00337CA1">
        <w:rPr>
          <w:rFonts w:ascii="Times New Roman" w:hAnsi="Times New Roman"/>
          <w:color w:val="00DAD5"/>
        </w:rPr>
        <w:t xml:space="preserve"> A. Hrdličky 1638,</w:t>
      </w:r>
    </w:p>
    <w:p w14:paraId="7B5D9F98" w14:textId="77777777" w:rsidR="002F0CC2" w:rsidRPr="00337CA1" w:rsidRDefault="002F0CC2" w:rsidP="002F0CC2">
      <w:pPr>
        <w:pStyle w:val="StylArial145bzarovnnnasted"/>
        <w:rPr>
          <w:rFonts w:ascii="Times New Roman" w:hAnsi="Times New Roman"/>
          <w:color w:val="00DAD5"/>
        </w:rPr>
      </w:pPr>
      <w:r w:rsidRPr="00337CA1">
        <w:rPr>
          <w:rFonts w:ascii="Times New Roman" w:hAnsi="Times New Roman"/>
          <w:color w:val="00DAD5"/>
        </w:rPr>
        <w:t>příspěvková organizace</w:t>
      </w:r>
    </w:p>
    <w:p w14:paraId="51C083D4" w14:textId="77777777" w:rsidR="002F0CC2" w:rsidRPr="00337CA1" w:rsidRDefault="002F0CC2" w:rsidP="002F0CC2">
      <w:pPr>
        <w:pStyle w:val="nazevprace"/>
        <w:rPr>
          <w:rFonts w:ascii="Times New Roman" w:hAnsi="Times New Roman"/>
          <w:color w:val="00DAD5"/>
        </w:rPr>
      </w:pPr>
    </w:p>
    <w:p w14:paraId="17254298" w14:textId="77777777" w:rsidR="002F0CC2" w:rsidRPr="00337CA1" w:rsidRDefault="002F0CC2" w:rsidP="002F0CC2">
      <w:pPr>
        <w:pStyle w:val="nazevprace"/>
        <w:rPr>
          <w:rFonts w:ascii="Times New Roman" w:hAnsi="Times New Roman"/>
          <w:b/>
          <w:color w:val="00DAD5"/>
        </w:rPr>
      </w:pPr>
      <w:r w:rsidRPr="00337CA1">
        <w:rPr>
          <w:rFonts w:ascii="Times New Roman" w:hAnsi="Times New Roman"/>
          <w:b/>
          <w:color w:val="00DAD5"/>
        </w:rPr>
        <w:t>Výroční zpráva o činnosti školy</w:t>
      </w:r>
    </w:p>
    <w:p w14:paraId="0B78821C" w14:textId="77777777" w:rsidR="002F0CC2" w:rsidRPr="00337CA1" w:rsidRDefault="002F0CC2" w:rsidP="002F0CC2">
      <w:pPr>
        <w:jc w:val="center"/>
        <w:rPr>
          <w:rFonts w:ascii="Times New Roman" w:hAnsi="Times New Roman"/>
          <w:b/>
          <w:color w:val="00DAD5"/>
        </w:rPr>
      </w:pPr>
    </w:p>
    <w:p w14:paraId="29242B30" w14:textId="77777777" w:rsidR="002F0CC2" w:rsidRPr="00337CA1" w:rsidRDefault="002F0CC2" w:rsidP="002F0CC2">
      <w:pPr>
        <w:jc w:val="center"/>
        <w:rPr>
          <w:rFonts w:ascii="Times New Roman" w:hAnsi="Times New Roman"/>
          <w:b/>
          <w:color w:val="00DAD5"/>
        </w:rPr>
      </w:pPr>
    </w:p>
    <w:p w14:paraId="6B99A10F" w14:textId="77777777" w:rsidR="002F0CC2" w:rsidRPr="00337CA1" w:rsidRDefault="002F0CC2" w:rsidP="002F0CC2">
      <w:pPr>
        <w:pStyle w:val="StylArial145bzarovnnnasted"/>
        <w:rPr>
          <w:rFonts w:ascii="Times New Roman" w:hAnsi="Times New Roman"/>
          <w:b/>
          <w:color w:val="00DAD5"/>
        </w:rPr>
      </w:pPr>
      <w:r w:rsidRPr="00337CA1">
        <w:rPr>
          <w:rFonts w:ascii="Times New Roman" w:hAnsi="Times New Roman"/>
          <w:b/>
          <w:color w:val="00DAD5"/>
        </w:rPr>
        <w:t>20</w:t>
      </w:r>
      <w:r w:rsidR="00EC4DE0" w:rsidRPr="00337CA1">
        <w:rPr>
          <w:rFonts w:ascii="Times New Roman" w:hAnsi="Times New Roman"/>
          <w:b/>
          <w:color w:val="00DAD5"/>
        </w:rPr>
        <w:t>20</w:t>
      </w:r>
      <w:r w:rsidRPr="00337CA1">
        <w:rPr>
          <w:rFonts w:ascii="Times New Roman" w:hAnsi="Times New Roman"/>
          <w:b/>
          <w:color w:val="00DAD5"/>
        </w:rPr>
        <w:t>/202</w:t>
      </w:r>
      <w:r w:rsidR="00EC4DE0" w:rsidRPr="00337CA1">
        <w:rPr>
          <w:rFonts w:ascii="Times New Roman" w:hAnsi="Times New Roman"/>
          <w:b/>
          <w:color w:val="00DAD5"/>
        </w:rPr>
        <w:t>1</w:t>
      </w:r>
    </w:p>
    <w:p w14:paraId="7FC4A75E" w14:textId="77777777" w:rsidR="002F0CC2" w:rsidRPr="00C74BEF" w:rsidRDefault="002F0CC2" w:rsidP="002F0CC2">
      <w:pPr>
        <w:pStyle w:val="StylArial145bzarovnnnasted"/>
        <w:rPr>
          <w:rFonts w:ascii="Times New Roman" w:hAnsi="Times New Roman"/>
          <w:color w:val="9933FF"/>
        </w:rPr>
      </w:pPr>
    </w:p>
    <w:p w14:paraId="1BE25D15" w14:textId="15680030" w:rsidR="002F0CC2" w:rsidRDefault="00C74BEF" w:rsidP="00474F0B">
      <w:pPr>
        <w:pStyle w:val="StylArial145bzarovnnnasted"/>
        <w:rPr>
          <w:rFonts w:ascii="Times New Roman" w:hAnsi="Times New Roman"/>
        </w:rPr>
      </w:pPr>
      <w:r>
        <w:rPr>
          <w:rFonts w:ascii="Times New Roman" w:hAnsi="Times New Roman"/>
          <w:noProof/>
        </w:rPr>
        <w:drawing>
          <wp:inline distT="0" distB="0" distL="0" distR="0" wp14:anchorId="79721954" wp14:editId="6655E1EF">
            <wp:extent cx="5295900" cy="3969741"/>
            <wp:effectExtent l="0" t="0" r="0" b="0"/>
            <wp:docPr id="6" name="Obrázek 6" descr="C:\Users\kazimirska\Desktop\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zimirska\Desktop\obráze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0538" cy="3973218"/>
                    </a:xfrm>
                    <a:prstGeom prst="rect">
                      <a:avLst/>
                    </a:prstGeom>
                    <a:noFill/>
                    <a:ln>
                      <a:noFill/>
                    </a:ln>
                  </pic:spPr>
                </pic:pic>
              </a:graphicData>
            </a:graphic>
          </wp:inline>
        </w:drawing>
      </w:r>
    </w:p>
    <w:p w14:paraId="5619AFD1" w14:textId="4166A9AB" w:rsidR="002F0CC2" w:rsidRDefault="00337CA1" w:rsidP="00337CA1">
      <w:pPr>
        <w:pStyle w:val="StylArial145bzarovnnnasted"/>
        <w:rPr>
          <w:rFonts w:ascii="Times New Roman" w:hAnsi="Times New Roman"/>
        </w:rPr>
      </w:pPr>
      <w:r w:rsidRPr="00803CE7">
        <w:rPr>
          <w:b/>
          <w:noProof/>
          <w:sz w:val="28"/>
          <w:szCs w:val="28"/>
        </w:rPr>
        <w:drawing>
          <wp:inline distT="0" distB="0" distL="0" distR="0" wp14:anchorId="1A87D4EC" wp14:editId="6E30A8E9">
            <wp:extent cx="1485305" cy="1504950"/>
            <wp:effectExtent l="0" t="0" r="635" b="0"/>
            <wp:docPr id="4" name="Obrázek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139" cy="1510861"/>
                    </a:xfrm>
                    <a:prstGeom prst="rect">
                      <a:avLst/>
                    </a:prstGeom>
                    <a:noFill/>
                    <a:ln>
                      <a:noFill/>
                    </a:ln>
                  </pic:spPr>
                </pic:pic>
              </a:graphicData>
            </a:graphic>
          </wp:inline>
        </w:drawing>
      </w:r>
    </w:p>
    <w:p w14:paraId="14C3090A" w14:textId="066364D5" w:rsidR="002F0CC2" w:rsidRDefault="002F0CC2" w:rsidP="000E19A8">
      <w:pPr>
        <w:pStyle w:val="StylArial145bzarovnnnasted"/>
        <w:jc w:val="left"/>
        <w:rPr>
          <w:rFonts w:ascii="Times New Roman" w:hAnsi="Times New Roman"/>
        </w:rPr>
      </w:pPr>
    </w:p>
    <w:p w14:paraId="5DD70DDB" w14:textId="77777777" w:rsidR="002F0CC2" w:rsidRDefault="002F0CC2" w:rsidP="000E19A8">
      <w:pPr>
        <w:pStyle w:val="StylArial145bzarovnnnasted"/>
        <w:jc w:val="left"/>
        <w:rPr>
          <w:rFonts w:ascii="Times New Roman" w:hAnsi="Times New Roman"/>
        </w:rPr>
      </w:pPr>
    </w:p>
    <w:p w14:paraId="1E3B672C" w14:textId="77777777" w:rsidR="002F0CC2" w:rsidRDefault="002F0CC2" w:rsidP="000E19A8">
      <w:pPr>
        <w:pStyle w:val="StylArial145bzarovnnnasted"/>
        <w:jc w:val="left"/>
        <w:rPr>
          <w:rFonts w:ascii="Times New Roman" w:hAnsi="Times New Roman"/>
        </w:rPr>
      </w:pPr>
    </w:p>
    <w:p w14:paraId="67F1C9F0" w14:textId="70984323" w:rsidR="002F0CC2" w:rsidRPr="0058307A" w:rsidRDefault="002F0CC2" w:rsidP="000E19A8">
      <w:pPr>
        <w:pStyle w:val="StylArial145bzarovnnnasted"/>
        <w:jc w:val="left"/>
        <w:rPr>
          <w:rFonts w:ascii="Times New Roman" w:hAnsi="Times New Roman"/>
          <w:szCs w:val="29"/>
        </w:rPr>
      </w:pPr>
      <w:r w:rsidRPr="0058307A">
        <w:rPr>
          <w:rFonts w:ascii="Times New Roman" w:hAnsi="Times New Roman"/>
        </w:rPr>
        <w:t>Zprávu pře</w:t>
      </w:r>
      <w:r w:rsidR="0059055A" w:rsidRPr="0058307A">
        <w:rPr>
          <w:rFonts w:ascii="Times New Roman" w:hAnsi="Times New Roman"/>
        </w:rPr>
        <w:t>d</w:t>
      </w:r>
      <w:r w:rsidRPr="0058307A">
        <w:rPr>
          <w:rFonts w:ascii="Times New Roman" w:hAnsi="Times New Roman"/>
        </w:rPr>
        <w:t>kládá dne:</w:t>
      </w:r>
      <w:r w:rsidRPr="0058307A">
        <w:rPr>
          <w:rFonts w:ascii="Times New Roman" w:hAnsi="Times New Roman"/>
          <w:szCs w:val="29"/>
        </w:rPr>
        <w:t xml:space="preserve"> </w:t>
      </w:r>
      <w:r w:rsidR="001B6A30" w:rsidRPr="0058307A">
        <w:rPr>
          <w:rFonts w:ascii="Times New Roman" w:hAnsi="Times New Roman"/>
          <w:szCs w:val="29"/>
        </w:rPr>
        <w:t>Mgr. Hana Kazimirská</w:t>
      </w:r>
      <w:r w:rsidRPr="0058307A">
        <w:rPr>
          <w:rFonts w:ascii="Times New Roman" w:hAnsi="Times New Roman"/>
          <w:szCs w:val="29"/>
        </w:rPr>
        <w:tab/>
        <w:t xml:space="preserve"> </w:t>
      </w:r>
    </w:p>
    <w:p w14:paraId="41DCFCEA" w14:textId="2F1805CE" w:rsidR="002F0CC2" w:rsidRPr="0058307A" w:rsidRDefault="002F0CC2" w:rsidP="000E19A8">
      <w:pPr>
        <w:pStyle w:val="StylArial145bzarovnnnasted"/>
        <w:jc w:val="left"/>
        <w:rPr>
          <w:rFonts w:ascii="Times New Roman" w:hAnsi="Times New Roman"/>
          <w:szCs w:val="29"/>
        </w:rPr>
      </w:pPr>
      <w:r w:rsidRPr="0058307A">
        <w:rPr>
          <w:rStyle w:val="StylArial145bzarovnnnastedChar"/>
          <w:rFonts w:ascii="Times New Roman" w:hAnsi="Times New Roman"/>
        </w:rPr>
        <w:t xml:space="preserve">Projednáno </w:t>
      </w:r>
      <w:r w:rsidR="00586B3C" w:rsidRPr="0058307A">
        <w:rPr>
          <w:rStyle w:val="StylArial145bzarovnnnastedChar"/>
          <w:rFonts w:ascii="Times New Roman" w:hAnsi="Times New Roman"/>
        </w:rPr>
        <w:t>Š</w:t>
      </w:r>
      <w:r w:rsidRPr="0058307A">
        <w:rPr>
          <w:rStyle w:val="StylArial145bzarovnnnastedChar"/>
          <w:rFonts w:ascii="Times New Roman" w:hAnsi="Times New Roman"/>
        </w:rPr>
        <w:t>kolskou radou dne:</w:t>
      </w:r>
      <w:r w:rsidRPr="0058307A">
        <w:rPr>
          <w:rFonts w:ascii="Times New Roman" w:hAnsi="Times New Roman"/>
          <w:szCs w:val="29"/>
        </w:rPr>
        <w:t xml:space="preserve"> </w:t>
      </w:r>
      <w:r w:rsidR="00265F9F">
        <w:rPr>
          <w:rFonts w:ascii="Times New Roman" w:hAnsi="Times New Roman"/>
          <w:szCs w:val="29"/>
        </w:rPr>
        <w:t xml:space="preserve"> </w:t>
      </w:r>
      <w:proofErr w:type="gramStart"/>
      <w:r w:rsidR="00265F9F">
        <w:rPr>
          <w:rFonts w:ascii="Times New Roman" w:hAnsi="Times New Roman"/>
          <w:szCs w:val="29"/>
        </w:rPr>
        <w:t>21.9.2021</w:t>
      </w:r>
      <w:proofErr w:type="gramEnd"/>
      <w:r w:rsidRPr="0058307A">
        <w:rPr>
          <w:rFonts w:ascii="Times New Roman" w:hAnsi="Times New Roman"/>
          <w:szCs w:val="29"/>
        </w:rPr>
        <w:tab/>
      </w:r>
    </w:p>
    <w:p w14:paraId="55DF7918" w14:textId="5E79C60C" w:rsidR="002F0CC2" w:rsidRPr="0058307A" w:rsidRDefault="00586B3C" w:rsidP="000E19A8">
      <w:pPr>
        <w:pStyle w:val="StylArial145bzarovnnnasted"/>
        <w:jc w:val="left"/>
        <w:rPr>
          <w:rFonts w:ascii="Times New Roman" w:hAnsi="Times New Roman"/>
          <w:szCs w:val="29"/>
        </w:rPr>
      </w:pPr>
      <w:r w:rsidRPr="0058307A">
        <w:rPr>
          <w:rFonts w:ascii="Times New Roman" w:hAnsi="Times New Roman"/>
          <w:szCs w:val="29"/>
        </w:rPr>
        <w:t>Projednáno na P</w:t>
      </w:r>
      <w:r w:rsidR="002F0CC2" w:rsidRPr="0058307A">
        <w:rPr>
          <w:rFonts w:ascii="Times New Roman" w:hAnsi="Times New Roman"/>
          <w:szCs w:val="29"/>
        </w:rPr>
        <w:t>edagogické radě dne:</w:t>
      </w:r>
      <w:r w:rsidR="00211697" w:rsidRPr="0058307A">
        <w:rPr>
          <w:rFonts w:ascii="Times New Roman" w:hAnsi="Times New Roman"/>
          <w:szCs w:val="29"/>
        </w:rPr>
        <w:t xml:space="preserve"> </w:t>
      </w:r>
      <w:proofErr w:type="gramStart"/>
      <w:r w:rsidR="00211697" w:rsidRPr="0058307A">
        <w:rPr>
          <w:rFonts w:ascii="Times New Roman" w:hAnsi="Times New Roman"/>
          <w:szCs w:val="29"/>
        </w:rPr>
        <w:t>1.9.2021</w:t>
      </w:r>
      <w:proofErr w:type="gramEnd"/>
    </w:p>
    <w:p w14:paraId="122E7AFA" w14:textId="77777777" w:rsidR="00004B70" w:rsidRPr="00004B70" w:rsidRDefault="00BB30B1" w:rsidP="00004B70">
      <w:pPr>
        <w:pStyle w:val="Nadpisy-AbstraktObsah"/>
      </w:pPr>
      <w:r>
        <w:lastRenderedPageBreak/>
        <w:t>Úvod</w:t>
      </w:r>
    </w:p>
    <w:p w14:paraId="1C307C00" w14:textId="77777777" w:rsidR="00C547A0" w:rsidRDefault="00BB30B1" w:rsidP="00BC793A">
      <w:pPr>
        <w:pStyle w:val="normlntext"/>
      </w:pPr>
      <w:r>
        <w:t xml:space="preserve">Výroční zpráva má primárně funkci informační, sekundárně pak reprezentativní </w:t>
      </w:r>
      <w:r w:rsidR="00EE6AAA">
        <w:br/>
      </w:r>
      <w:r>
        <w:t>a paměťovou. V reflexi uplynulého školního roku se odráží současný stav školy a uzavírá se jedna z etap cesty vytýčené v koncepci rozvoje školy. Výroční zpráva patří k základním dokumentům školy, je proto stejně jako školní vzdělávací program a koncepce rozvoje školy veřejně přístupná na webových stránkách školy.</w:t>
      </w:r>
    </w:p>
    <w:p w14:paraId="0B11C1CD" w14:textId="77777777" w:rsidR="004854CE" w:rsidRDefault="004854CE" w:rsidP="00BC793A">
      <w:pPr>
        <w:pStyle w:val="normlntext"/>
      </w:pPr>
      <w:r>
        <w:t xml:space="preserve">Aby mohla výroční zpráva naplňovat výše uvedené funkce, musí být stručná, jasná </w:t>
      </w:r>
      <w:r w:rsidR="00EE6AAA">
        <w:br/>
      </w:r>
      <w:r>
        <w:t>a přehledná. Obsah výroční zprávy určuje § 7, odst. 1 vyhlášky č. 15/2005 Sb. Její strukturu stanovuje obsah formuláře, do něhož se požadované informace vkládají. Formulář má obecnou platnost, proto platí, že se skutečnosti, které nemají vztah ke konkrétní škole, nevyplňují. Povinné komentáře mají vymezený rozsah. Tabulky lze upravovat dle potřeby. Ke každé tabulce je možné připojit vysvětlující komentář bez omezení rozsahu.</w:t>
      </w:r>
    </w:p>
    <w:p w14:paraId="434498FC" w14:textId="77777777" w:rsidR="004854CE" w:rsidRDefault="004854CE" w:rsidP="00BC793A">
      <w:pPr>
        <w:pStyle w:val="normlntext"/>
      </w:pPr>
      <w:r>
        <w:t>Příloha představuje nepovinnou, samostatnou, obsahem i rozsahem nenormovanou část sloužící k reprezentativním a paměťovým účelům.</w:t>
      </w:r>
    </w:p>
    <w:p w14:paraId="39ADC846" w14:textId="77777777" w:rsidR="004854CE" w:rsidRDefault="004854CE" w:rsidP="00BC793A">
      <w:pPr>
        <w:pStyle w:val="normlntext"/>
      </w:pPr>
    </w:p>
    <w:p w14:paraId="5AE8FF44" w14:textId="438D194C" w:rsidR="004854CE" w:rsidRDefault="004854CE" w:rsidP="00BC793A">
      <w:pPr>
        <w:pStyle w:val="normlntext"/>
      </w:pPr>
      <w:r>
        <w:t xml:space="preserve">Údaje jsou platné, pokud není uvedeno jinak, ke dni </w:t>
      </w:r>
      <w:proofErr w:type="gramStart"/>
      <w:r w:rsidR="00E231C4">
        <w:t>30.6.</w:t>
      </w:r>
      <w:r w:rsidRPr="00474F0B">
        <w:t>202</w:t>
      </w:r>
      <w:r w:rsidR="00EC4DE0" w:rsidRPr="00474F0B">
        <w:t>1</w:t>
      </w:r>
      <w:proofErr w:type="gramEnd"/>
      <w:r w:rsidRPr="00474F0B">
        <w:t>.</w:t>
      </w:r>
    </w:p>
    <w:p w14:paraId="3795CBBD" w14:textId="77777777" w:rsidR="0092160D" w:rsidRDefault="00163294" w:rsidP="00ED5797">
      <w:pPr>
        <w:jc w:val="both"/>
      </w:pPr>
      <w:r>
        <w:br w:type="page"/>
      </w:r>
    </w:p>
    <w:p w14:paraId="08B5EB0E" w14:textId="77777777" w:rsidR="0092160D" w:rsidRPr="00C00E28" w:rsidRDefault="0092160D" w:rsidP="00D23655">
      <w:pPr>
        <w:pStyle w:val="Nadpisy-AbstraktObsah"/>
      </w:pPr>
      <w:bookmarkStart w:id="0" w:name="_Toc209253203"/>
      <w:bookmarkStart w:id="1" w:name="_Toc209253390"/>
      <w:bookmarkStart w:id="2" w:name="_Toc209253642"/>
      <w:bookmarkStart w:id="3" w:name="_Toc209321244"/>
      <w:bookmarkStart w:id="4" w:name="_Toc209321408"/>
      <w:r w:rsidRPr="00243A59">
        <w:lastRenderedPageBreak/>
        <w:t>OBSAH</w:t>
      </w:r>
      <w:bookmarkEnd w:id="0"/>
      <w:bookmarkEnd w:id="1"/>
      <w:bookmarkEnd w:id="2"/>
      <w:bookmarkEnd w:id="3"/>
      <w:bookmarkEnd w:id="4"/>
    </w:p>
    <w:p w14:paraId="46071FF3" w14:textId="28671A8E" w:rsidR="00F23AA7" w:rsidRPr="00203D30" w:rsidRDefault="000E19A8">
      <w:pPr>
        <w:pStyle w:val="Obsah1"/>
        <w:tabs>
          <w:tab w:val="left" w:pos="482"/>
          <w:tab w:val="right" w:leader="dot" w:pos="8777"/>
        </w:tabs>
        <w:rPr>
          <w:rFonts w:asciiTheme="minorHAnsi" w:eastAsiaTheme="minorEastAsia" w:hAnsiTheme="minorHAnsi" w:cstheme="minorBidi"/>
          <w:b w:val="0"/>
          <w:caps w:val="0"/>
          <w:noProof/>
          <w:sz w:val="22"/>
          <w:szCs w:val="22"/>
        </w:rPr>
      </w:pPr>
      <w:r>
        <w:fldChar w:fldCharType="begin"/>
      </w:r>
      <w:r>
        <w:instrText xml:space="preserve"> TOC \h \z \t "Nadpisy;1;Nadpis A;1;Nadpis B;2;Nadpis C;3" </w:instrText>
      </w:r>
      <w:r>
        <w:fldChar w:fldCharType="separate"/>
      </w:r>
      <w:hyperlink w:anchor="_Toc71709235" w:history="1">
        <w:r w:rsidR="00F23AA7" w:rsidRPr="00203D30">
          <w:rPr>
            <w:rStyle w:val="Hypertextovodkaz"/>
            <w:noProof/>
            <w:color w:val="auto"/>
          </w:rPr>
          <w:t>1</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Základní údaje o škole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_Toc71709235 \h </w:instrText>
        </w:r>
        <w:r w:rsidR="00F23AA7" w:rsidRPr="00203D30">
          <w:rPr>
            <w:noProof/>
            <w:webHidden/>
          </w:rPr>
        </w:r>
        <w:r w:rsidR="00F23AA7" w:rsidRPr="00203D30">
          <w:rPr>
            <w:noProof/>
            <w:webHidden/>
          </w:rPr>
          <w:fldChar w:fldCharType="separate"/>
        </w:r>
        <w:r w:rsidR="00DF4BD9">
          <w:rPr>
            <w:noProof/>
            <w:webHidden/>
          </w:rPr>
          <w:t>7</w:t>
        </w:r>
        <w:r w:rsidR="00F23AA7" w:rsidRPr="00203D30">
          <w:rPr>
            <w:noProof/>
            <w:webHidden/>
          </w:rPr>
          <w:fldChar w:fldCharType="end"/>
        </w:r>
      </w:hyperlink>
    </w:p>
    <w:p w14:paraId="1A617908" w14:textId="3F992B89"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36" w:history="1">
        <w:r w:rsidR="00F23AA7" w:rsidRPr="00203D30">
          <w:rPr>
            <w:rStyle w:val="Hypertextovodkaz"/>
            <w:noProof/>
            <w:color w:val="auto"/>
            <w14:scene3d>
              <w14:camera w14:prst="orthographicFront"/>
              <w14:lightRig w14:rig="threePt" w14:dir="t">
                <w14:rot w14:lat="0" w14:lon="0" w14:rev="0"/>
              </w14:lightRig>
            </w14:scene3d>
          </w:rPr>
          <w:t>1.1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Škola</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_Toc71709236 \h </w:instrText>
        </w:r>
        <w:r w:rsidR="00F23AA7" w:rsidRPr="00203D30">
          <w:rPr>
            <w:noProof/>
            <w:webHidden/>
          </w:rPr>
        </w:r>
        <w:r w:rsidR="00F23AA7" w:rsidRPr="00203D30">
          <w:rPr>
            <w:noProof/>
            <w:webHidden/>
          </w:rPr>
          <w:fldChar w:fldCharType="separate"/>
        </w:r>
        <w:r w:rsidR="00DF4BD9">
          <w:rPr>
            <w:noProof/>
            <w:webHidden/>
          </w:rPr>
          <w:t>7</w:t>
        </w:r>
        <w:r w:rsidR="00F23AA7" w:rsidRPr="00203D30">
          <w:rPr>
            <w:noProof/>
            <w:webHidden/>
          </w:rPr>
          <w:fldChar w:fldCharType="end"/>
        </w:r>
      </w:hyperlink>
    </w:p>
    <w:p w14:paraId="286CF3E3" w14:textId="029DFE81"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37" w:history="1">
        <w:r w:rsidR="00F23AA7" w:rsidRPr="00203D30">
          <w:rPr>
            <w:rStyle w:val="Hypertextovodkaz"/>
            <w:noProof/>
            <w:color w:val="auto"/>
            <w14:scene3d>
              <w14:camera w14:prst="orthographicFront"/>
              <w14:lightRig w14:rig="threePt" w14:dir="t">
                <w14:rot w14:lat="0" w14:lon="0" w14:rev="0"/>
              </w14:lightRig>
            </w14:scene3d>
          </w:rPr>
          <w:t>1.2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Součásti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_Toc71709237 \h </w:instrText>
        </w:r>
        <w:r w:rsidR="00F23AA7" w:rsidRPr="00203D30">
          <w:rPr>
            <w:noProof/>
            <w:webHidden/>
          </w:rPr>
        </w:r>
        <w:r w:rsidR="00F23AA7" w:rsidRPr="00203D30">
          <w:rPr>
            <w:noProof/>
            <w:webHidden/>
          </w:rPr>
          <w:fldChar w:fldCharType="separate"/>
        </w:r>
        <w:r w:rsidR="00DF4BD9">
          <w:rPr>
            <w:noProof/>
            <w:webHidden/>
          </w:rPr>
          <w:t>7</w:t>
        </w:r>
        <w:r w:rsidR="00F23AA7" w:rsidRPr="00203D30">
          <w:rPr>
            <w:noProof/>
            <w:webHidden/>
          </w:rPr>
          <w:fldChar w:fldCharType="end"/>
        </w:r>
      </w:hyperlink>
    </w:p>
    <w:p w14:paraId="76D505FB" w14:textId="6BFDAB96"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38" w:history="1">
        <w:r w:rsidR="00F23AA7" w:rsidRPr="00203D30">
          <w:rPr>
            <w:rStyle w:val="Hypertextovodkaz"/>
            <w:noProof/>
            <w:color w:val="auto"/>
            <w14:scene3d>
              <w14:camera w14:prst="orthographicFront"/>
              <w14:lightRig w14:rig="threePt" w14:dir="t">
                <w14:rot w14:lat="0" w14:lon="0" w14:rev="0"/>
              </w14:lightRig>
            </w14:scene3d>
          </w:rPr>
          <w:t>1.3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Zřizovatel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_Toc71709238 \h </w:instrText>
        </w:r>
        <w:r w:rsidR="00F23AA7" w:rsidRPr="00203D30">
          <w:rPr>
            <w:noProof/>
            <w:webHidden/>
          </w:rPr>
        </w:r>
        <w:r w:rsidR="00F23AA7" w:rsidRPr="00203D30">
          <w:rPr>
            <w:noProof/>
            <w:webHidden/>
          </w:rPr>
          <w:fldChar w:fldCharType="separate"/>
        </w:r>
        <w:r w:rsidR="00DF4BD9">
          <w:rPr>
            <w:noProof/>
            <w:webHidden/>
          </w:rPr>
          <w:t>7</w:t>
        </w:r>
        <w:r w:rsidR="00F23AA7" w:rsidRPr="00203D30">
          <w:rPr>
            <w:noProof/>
            <w:webHidden/>
          </w:rPr>
          <w:fldChar w:fldCharType="end"/>
        </w:r>
      </w:hyperlink>
    </w:p>
    <w:p w14:paraId="65536910" w14:textId="60C4CEA9"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39" w:history="1">
        <w:r w:rsidR="00F23AA7" w:rsidRPr="00203D30">
          <w:rPr>
            <w:rStyle w:val="Hypertextovodkaz"/>
            <w:noProof/>
            <w:color w:val="auto"/>
            <w14:scene3d>
              <w14:camera w14:prst="orthographicFront"/>
              <w14:lightRig w14:rig="threePt" w14:dir="t">
                <w14:rot w14:lat="0" w14:lon="0" w14:rev="0"/>
              </w14:lightRig>
            </w14:scene3d>
          </w:rPr>
          <w:t>1.4</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Vedení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_Toc71709239 \h </w:instrText>
        </w:r>
        <w:r w:rsidR="00F23AA7" w:rsidRPr="00203D30">
          <w:rPr>
            <w:noProof/>
            <w:webHidden/>
          </w:rPr>
        </w:r>
        <w:r w:rsidR="00F23AA7" w:rsidRPr="00203D30">
          <w:rPr>
            <w:noProof/>
            <w:webHidden/>
          </w:rPr>
          <w:fldChar w:fldCharType="separate"/>
        </w:r>
        <w:r w:rsidR="00DF4BD9">
          <w:rPr>
            <w:noProof/>
            <w:webHidden/>
          </w:rPr>
          <w:t>7</w:t>
        </w:r>
        <w:r w:rsidR="00F23AA7" w:rsidRPr="00203D30">
          <w:rPr>
            <w:noProof/>
            <w:webHidden/>
          </w:rPr>
          <w:fldChar w:fldCharType="end"/>
        </w:r>
      </w:hyperlink>
    </w:p>
    <w:p w14:paraId="4BF286D2" w14:textId="1DD8C878"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0" w:history="1">
        <w:r w:rsidR="00F23AA7" w:rsidRPr="00203D30">
          <w:rPr>
            <w:rStyle w:val="Hypertextovodkaz"/>
            <w:noProof/>
            <w:color w:val="auto"/>
            <w14:scene3d>
              <w14:camera w14:prst="orthographicFront"/>
              <w14:lightRig w14:rig="threePt" w14:dir="t">
                <w14:rot w14:lat="0" w14:lon="0" w14:rev="0"/>
              </w14:lightRig>
            </w14:scene3d>
          </w:rPr>
          <w:t>1.5</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Školská rada</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_Toc71709240 \h </w:instrText>
        </w:r>
        <w:r w:rsidR="00F23AA7" w:rsidRPr="00203D30">
          <w:rPr>
            <w:noProof/>
            <w:webHidden/>
          </w:rPr>
        </w:r>
        <w:r w:rsidR="00F23AA7" w:rsidRPr="00203D30">
          <w:rPr>
            <w:noProof/>
            <w:webHidden/>
          </w:rPr>
          <w:fldChar w:fldCharType="separate"/>
        </w:r>
        <w:r w:rsidR="00DF4BD9">
          <w:rPr>
            <w:noProof/>
            <w:webHidden/>
          </w:rPr>
          <w:t>8</w:t>
        </w:r>
        <w:r w:rsidR="00F23AA7" w:rsidRPr="00203D30">
          <w:rPr>
            <w:noProof/>
            <w:webHidden/>
          </w:rPr>
          <w:fldChar w:fldCharType="end"/>
        </w:r>
      </w:hyperlink>
    </w:p>
    <w:p w14:paraId="322AF15E" w14:textId="36739A8E"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1" w:history="1">
        <w:r w:rsidR="00F23AA7" w:rsidRPr="00203D30">
          <w:rPr>
            <w:rStyle w:val="Hypertextovodkaz"/>
            <w:noProof/>
            <w:color w:val="auto"/>
            <w14:scene3d>
              <w14:camera w14:prst="orthographicFront"/>
              <w14:lightRig w14:rig="threePt" w14:dir="t">
                <w14:rot w14:lat="0" w14:lon="0" w14:rev="0"/>
              </w14:lightRig>
            </w14:scene3d>
          </w:rPr>
          <w:t>1.6</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Žákovská organizace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_Toc71709241 \h </w:instrText>
        </w:r>
        <w:r w:rsidR="00F23AA7" w:rsidRPr="00203D30">
          <w:rPr>
            <w:noProof/>
            <w:webHidden/>
          </w:rPr>
        </w:r>
        <w:r w:rsidR="00F23AA7" w:rsidRPr="00203D30">
          <w:rPr>
            <w:noProof/>
            <w:webHidden/>
          </w:rPr>
          <w:fldChar w:fldCharType="separate"/>
        </w:r>
        <w:r w:rsidR="00DF4BD9">
          <w:rPr>
            <w:noProof/>
            <w:webHidden/>
          </w:rPr>
          <w:t>8</w:t>
        </w:r>
        <w:r w:rsidR="00F23AA7" w:rsidRPr="00203D30">
          <w:rPr>
            <w:noProof/>
            <w:webHidden/>
          </w:rPr>
          <w:fldChar w:fldCharType="end"/>
        </w:r>
      </w:hyperlink>
    </w:p>
    <w:p w14:paraId="347A7D23" w14:textId="07914641"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2" w:history="1">
        <w:r w:rsidR="00F23AA7" w:rsidRPr="00203D30">
          <w:rPr>
            <w:rStyle w:val="Hypertextovodkaz"/>
            <w:noProof/>
            <w:color w:val="auto"/>
            <w14:scene3d>
              <w14:camera w14:prst="orthographicFront"/>
              <w14:lightRig w14:rig="threePt" w14:dir="t">
                <w14:rot w14:lat="0" w14:lon="0" w14:rev="0"/>
              </w14:lightRig>
            </w14:scene3d>
          </w:rPr>
          <w:t>1.7</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Organizace rodičů</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_Toc71709242 \h </w:instrText>
        </w:r>
        <w:r w:rsidR="00F23AA7" w:rsidRPr="00203D30">
          <w:rPr>
            <w:noProof/>
            <w:webHidden/>
          </w:rPr>
        </w:r>
        <w:r w:rsidR="00F23AA7" w:rsidRPr="00203D30">
          <w:rPr>
            <w:noProof/>
            <w:webHidden/>
          </w:rPr>
          <w:fldChar w:fldCharType="separate"/>
        </w:r>
        <w:r w:rsidR="00DF4BD9">
          <w:rPr>
            <w:noProof/>
            <w:webHidden/>
          </w:rPr>
          <w:t>8</w:t>
        </w:r>
        <w:r w:rsidR="00F23AA7" w:rsidRPr="00203D30">
          <w:rPr>
            <w:noProof/>
            <w:webHidden/>
          </w:rPr>
          <w:fldChar w:fldCharType="end"/>
        </w:r>
      </w:hyperlink>
    </w:p>
    <w:p w14:paraId="5A1F8752" w14:textId="349E314D"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3" w:history="1">
        <w:r w:rsidR="00F23AA7" w:rsidRPr="00203D30">
          <w:rPr>
            <w:rStyle w:val="Hypertextovodkaz"/>
            <w:noProof/>
            <w:color w:val="auto"/>
            <w14:scene3d>
              <w14:camera w14:prst="orthographicFront"/>
              <w14:lightRig w14:rig="threePt" w14:dir="t">
                <w14:rot w14:lat="0" w14:lon="0" w14:rev="0"/>
              </w14:lightRig>
            </w14:scene3d>
          </w:rPr>
          <w:t>1.8</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Odborová organizace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_Toc71709243 \h </w:instrText>
        </w:r>
        <w:r w:rsidR="00F23AA7" w:rsidRPr="00203D30">
          <w:rPr>
            <w:noProof/>
            <w:webHidden/>
          </w:rPr>
        </w:r>
        <w:r w:rsidR="00F23AA7" w:rsidRPr="00203D30">
          <w:rPr>
            <w:noProof/>
            <w:webHidden/>
          </w:rPr>
          <w:fldChar w:fldCharType="separate"/>
        </w:r>
        <w:r w:rsidR="00DF4BD9">
          <w:rPr>
            <w:noProof/>
            <w:webHidden/>
          </w:rPr>
          <w:t>8</w:t>
        </w:r>
        <w:r w:rsidR="00F23AA7" w:rsidRPr="00203D30">
          <w:rPr>
            <w:noProof/>
            <w:webHidden/>
          </w:rPr>
          <w:fldChar w:fldCharType="end"/>
        </w:r>
      </w:hyperlink>
    </w:p>
    <w:p w14:paraId="06974C4E" w14:textId="3ACAF0DB"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44" w:history="1">
        <w:r w:rsidR="00F23AA7" w:rsidRPr="00203D30">
          <w:rPr>
            <w:rStyle w:val="Hypertextovodkaz"/>
            <w:noProof/>
            <w:color w:val="auto"/>
          </w:rPr>
          <w:t>2</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Charakteristika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_Toc71709244 \h </w:instrText>
        </w:r>
        <w:r w:rsidR="00F23AA7" w:rsidRPr="00203D30">
          <w:rPr>
            <w:noProof/>
            <w:webHidden/>
          </w:rPr>
        </w:r>
        <w:r w:rsidR="00F23AA7" w:rsidRPr="00203D30">
          <w:rPr>
            <w:noProof/>
            <w:webHidden/>
          </w:rPr>
          <w:fldChar w:fldCharType="separate"/>
        </w:r>
        <w:r w:rsidR="00DF4BD9">
          <w:rPr>
            <w:noProof/>
            <w:webHidden/>
          </w:rPr>
          <w:t>9</w:t>
        </w:r>
        <w:r w:rsidR="00F23AA7" w:rsidRPr="00203D30">
          <w:rPr>
            <w:noProof/>
            <w:webHidden/>
          </w:rPr>
          <w:fldChar w:fldCharType="end"/>
        </w:r>
      </w:hyperlink>
    </w:p>
    <w:p w14:paraId="7556F4F2" w14:textId="4E95E9FC"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5" w:history="1">
        <w:r w:rsidR="00F23AA7" w:rsidRPr="00203D30">
          <w:rPr>
            <w:rStyle w:val="Hypertextovodkaz"/>
            <w:noProof/>
            <w:color w:val="auto"/>
            <w14:scene3d>
              <w14:camera w14:prst="orthographicFront"/>
              <w14:lightRig w14:rig="threePt" w14:dir="t">
                <w14:rot w14:lat="0" w14:lon="0" w14:rev="0"/>
              </w14:lightRig>
            </w14:scene3d>
          </w:rPr>
          <w:t>2.1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Přehled oborů vzdělávání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_Toc71709245 \h </w:instrText>
        </w:r>
        <w:r w:rsidR="00F23AA7" w:rsidRPr="00203D30">
          <w:rPr>
            <w:noProof/>
            <w:webHidden/>
          </w:rPr>
        </w:r>
        <w:r w:rsidR="00F23AA7" w:rsidRPr="00203D30">
          <w:rPr>
            <w:noProof/>
            <w:webHidden/>
          </w:rPr>
          <w:fldChar w:fldCharType="separate"/>
        </w:r>
        <w:r w:rsidR="00DF4BD9">
          <w:rPr>
            <w:noProof/>
            <w:webHidden/>
          </w:rPr>
          <w:t>9</w:t>
        </w:r>
        <w:r w:rsidR="00F23AA7" w:rsidRPr="00203D30">
          <w:rPr>
            <w:noProof/>
            <w:webHidden/>
          </w:rPr>
          <w:fldChar w:fldCharType="end"/>
        </w:r>
      </w:hyperlink>
    </w:p>
    <w:p w14:paraId="23FFD2FD" w14:textId="38B09430"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6" w:history="1">
        <w:r w:rsidR="00F23AA7" w:rsidRPr="00203D30">
          <w:rPr>
            <w:rStyle w:val="Hypertextovodkaz"/>
            <w:noProof/>
            <w:color w:val="auto"/>
            <w14:scene3d>
              <w14:camera w14:prst="orthographicFront"/>
              <w14:lightRig w14:rig="threePt" w14:dir="t">
                <w14:rot w14:lat="0" w14:lon="0" w14:rev="0"/>
              </w14:lightRig>
            </w14:scene3d>
          </w:rPr>
          <w:t>2.2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Zaměření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_Toc71709246 \h </w:instrText>
        </w:r>
        <w:r w:rsidR="00F23AA7" w:rsidRPr="00203D30">
          <w:rPr>
            <w:noProof/>
            <w:webHidden/>
          </w:rPr>
        </w:r>
        <w:r w:rsidR="00F23AA7" w:rsidRPr="00203D30">
          <w:rPr>
            <w:noProof/>
            <w:webHidden/>
          </w:rPr>
          <w:fldChar w:fldCharType="separate"/>
        </w:r>
        <w:r w:rsidR="00DF4BD9">
          <w:rPr>
            <w:noProof/>
            <w:webHidden/>
          </w:rPr>
          <w:t>9</w:t>
        </w:r>
        <w:r w:rsidR="00F23AA7" w:rsidRPr="00203D30">
          <w:rPr>
            <w:noProof/>
            <w:webHidden/>
          </w:rPr>
          <w:fldChar w:fldCharType="end"/>
        </w:r>
      </w:hyperlink>
    </w:p>
    <w:p w14:paraId="284DFD1E" w14:textId="35DB749F"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7" w:history="1">
        <w:r w:rsidR="00F23AA7" w:rsidRPr="00203D30">
          <w:rPr>
            <w:rStyle w:val="Hypertextovodkaz"/>
            <w:noProof/>
            <w:color w:val="auto"/>
            <w14:scene3d>
              <w14:camera w14:prst="orthographicFront"/>
              <w14:lightRig w14:rig="threePt" w14:dir="t">
                <w14:rot w14:lat="0" w14:lon="0" w14:rev="0"/>
              </w14:lightRig>
            </w14:scene3d>
          </w:rPr>
          <w:t>2.3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Počet tříd a žáků</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_Toc71709247 \h </w:instrText>
        </w:r>
        <w:r w:rsidR="00F23AA7" w:rsidRPr="00203D30">
          <w:rPr>
            <w:noProof/>
            <w:webHidden/>
          </w:rPr>
        </w:r>
        <w:r w:rsidR="00F23AA7" w:rsidRPr="00203D30">
          <w:rPr>
            <w:noProof/>
            <w:webHidden/>
          </w:rPr>
          <w:fldChar w:fldCharType="separate"/>
        </w:r>
        <w:r w:rsidR="00DF4BD9">
          <w:rPr>
            <w:noProof/>
            <w:webHidden/>
          </w:rPr>
          <w:t>9</w:t>
        </w:r>
        <w:r w:rsidR="00F23AA7" w:rsidRPr="00203D30">
          <w:rPr>
            <w:noProof/>
            <w:webHidden/>
          </w:rPr>
          <w:fldChar w:fldCharType="end"/>
        </w:r>
      </w:hyperlink>
    </w:p>
    <w:p w14:paraId="52F42D22" w14:textId="43954CED"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8" w:history="1">
        <w:r w:rsidR="00F23AA7" w:rsidRPr="00203D30">
          <w:rPr>
            <w:rStyle w:val="Hypertextovodkaz"/>
            <w:noProof/>
            <w:color w:val="auto"/>
            <w14:scene3d>
              <w14:camera w14:prst="orthographicFront"/>
              <w14:lightRig w14:rig="threePt" w14:dir="t">
                <w14:rot w14:lat="0" w14:lon="0" w14:rev="0"/>
              </w14:lightRig>
            </w14:scene3d>
          </w:rPr>
          <w:t>2.4</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Struktura a obsazení školní družiny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_Toc71709248 \h </w:instrText>
        </w:r>
        <w:r w:rsidR="00F23AA7" w:rsidRPr="00203D30">
          <w:rPr>
            <w:noProof/>
            <w:webHidden/>
          </w:rPr>
        </w:r>
        <w:r w:rsidR="00F23AA7" w:rsidRPr="00203D30">
          <w:rPr>
            <w:noProof/>
            <w:webHidden/>
          </w:rPr>
          <w:fldChar w:fldCharType="separate"/>
        </w:r>
        <w:r w:rsidR="00DF4BD9">
          <w:rPr>
            <w:noProof/>
            <w:webHidden/>
          </w:rPr>
          <w:t>9</w:t>
        </w:r>
        <w:r w:rsidR="00F23AA7" w:rsidRPr="00203D30">
          <w:rPr>
            <w:noProof/>
            <w:webHidden/>
          </w:rPr>
          <w:fldChar w:fldCharType="end"/>
        </w:r>
      </w:hyperlink>
    </w:p>
    <w:p w14:paraId="7C7444E5" w14:textId="28666C88"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49" w:history="1">
        <w:r w:rsidR="00F23AA7" w:rsidRPr="00203D30">
          <w:rPr>
            <w:rStyle w:val="Hypertextovodkaz"/>
            <w:noProof/>
            <w:color w:val="auto"/>
            <w14:scene3d>
              <w14:camera w14:prst="orthographicFront"/>
              <w14:lightRig w14:rig="threePt" w14:dir="t">
                <w14:rot w14:lat="0" w14:lon="0" w14:rev="0"/>
              </w14:lightRig>
            </w14:scene3d>
          </w:rPr>
          <w:t>2.5</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Jazykové vzdělávání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_Toc71709249 \h </w:instrText>
        </w:r>
        <w:r w:rsidR="00F23AA7" w:rsidRPr="00203D30">
          <w:rPr>
            <w:noProof/>
            <w:webHidden/>
          </w:rPr>
        </w:r>
        <w:r w:rsidR="00F23AA7" w:rsidRPr="00203D30">
          <w:rPr>
            <w:noProof/>
            <w:webHidden/>
          </w:rPr>
          <w:fldChar w:fldCharType="separate"/>
        </w:r>
        <w:r w:rsidR="00DF4BD9">
          <w:rPr>
            <w:noProof/>
            <w:webHidden/>
          </w:rPr>
          <w:t>10</w:t>
        </w:r>
        <w:r w:rsidR="00F23AA7" w:rsidRPr="00203D30">
          <w:rPr>
            <w:noProof/>
            <w:webHidden/>
          </w:rPr>
          <w:fldChar w:fldCharType="end"/>
        </w:r>
      </w:hyperlink>
    </w:p>
    <w:p w14:paraId="1383F357" w14:textId="4CBB9875"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0" w:history="1">
        <w:r w:rsidR="00F23AA7" w:rsidRPr="00203D30">
          <w:rPr>
            <w:rStyle w:val="Hypertextovodkaz"/>
            <w:noProof/>
            <w:color w:val="auto"/>
            <w14:scene3d>
              <w14:camera w14:prst="orthographicFront"/>
              <w14:lightRig w14:rig="threePt" w14:dir="t">
                <w14:rot w14:lat="0" w14:lon="0" w14:rev="0"/>
              </w14:lightRig>
            </w14:scene3d>
          </w:rPr>
          <w:t>2.6</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Volitelné předměty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_Toc71709250 \h </w:instrText>
        </w:r>
        <w:r w:rsidR="00F23AA7" w:rsidRPr="00203D30">
          <w:rPr>
            <w:noProof/>
            <w:webHidden/>
          </w:rPr>
        </w:r>
        <w:r w:rsidR="00F23AA7" w:rsidRPr="00203D30">
          <w:rPr>
            <w:noProof/>
            <w:webHidden/>
          </w:rPr>
          <w:fldChar w:fldCharType="separate"/>
        </w:r>
        <w:r w:rsidR="00DF4BD9">
          <w:rPr>
            <w:noProof/>
            <w:webHidden/>
          </w:rPr>
          <w:t>10</w:t>
        </w:r>
        <w:r w:rsidR="00F23AA7" w:rsidRPr="00203D30">
          <w:rPr>
            <w:noProof/>
            <w:webHidden/>
          </w:rPr>
          <w:fldChar w:fldCharType="end"/>
        </w:r>
      </w:hyperlink>
    </w:p>
    <w:p w14:paraId="481B04AE" w14:textId="20205D66"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1" w:history="1">
        <w:r w:rsidR="00F23AA7" w:rsidRPr="00203D30">
          <w:rPr>
            <w:rStyle w:val="Hypertextovodkaz"/>
            <w:noProof/>
            <w:color w:val="auto"/>
            <w14:scene3d>
              <w14:camera w14:prst="orthographicFront"/>
              <w14:lightRig w14:rig="threePt" w14:dir="t">
                <w14:rot w14:lat="0" w14:lon="0" w14:rev="0"/>
              </w14:lightRig>
            </w14:scene3d>
          </w:rPr>
          <w:t>2.7</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Nepovinné předměty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_Toc71709251 \h </w:instrText>
        </w:r>
        <w:r w:rsidR="00F23AA7" w:rsidRPr="00203D30">
          <w:rPr>
            <w:noProof/>
            <w:webHidden/>
          </w:rPr>
        </w:r>
        <w:r w:rsidR="00F23AA7" w:rsidRPr="00203D30">
          <w:rPr>
            <w:noProof/>
            <w:webHidden/>
          </w:rPr>
          <w:fldChar w:fldCharType="separate"/>
        </w:r>
        <w:r w:rsidR="00DF4BD9">
          <w:rPr>
            <w:noProof/>
            <w:webHidden/>
          </w:rPr>
          <w:t>10</w:t>
        </w:r>
        <w:r w:rsidR="00F23AA7" w:rsidRPr="00203D30">
          <w:rPr>
            <w:noProof/>
            <w:webHidden/>
          </w:rPr>
          <w:fldChar w:fldCharType="end"/>
        </w:r>
      </w:hyperlink>
    </w:p>
    <w:p w14:paraId="4F8F6A44" w14:textId="1FB6E232"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2" w:history="1">
        <w:r w:rsidR="00F23AA7" w:rsidRPr="00203D30">
          <w:rPr>
            <w:rStyle w:val="Hypertextovodkaz"/>
            <w:noProof/>
            <w:color w:val="auto"/>
            <w14:scene3d>
              <w14:camera w14:prst="orthographicFront"/>
              <w14:lightRig w14:rig="threePt" w14:dir="t">
                <w14:rot w14:lat="0" w14:lon="0" w14:rev="0"/>
              </w14:lightRig>
            </w14:scene3d>
          </w:rPr>
          <w:t>2.8</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Zájmová činnost organizovaná školou</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_Toc71709252 \h </w:instrText>
        </w:r>
        <w:r w:rsidR="00F23AA7" w:rsidRPr="00203D30">
          <w:rPr>
            <w:noProof/>
            <w:webHidden/>
          </w:rPr>
        </w:r>
        <w:r w:rsidR="00F23AA7" w:rsidRPr="00203D30">
          <w:rPr>
            <w:noProof/>
            <w:webHidden/>
          </w:rPr>
          <w:fldChar w:fldCharType="separate"/>
        </w:r>
        <w:r w:rsidR="00DF4BD9">
          <w:rPr>
            <w:noProof/>
            <w:webHidden/>
          </w:rPr>
          <w:t>10</w:t>
        </w:r>
        <w:r w:rsidR="00F23AA7" w:rsidRPr="00203D30">
          <w:rPr>
            <w:noProof/>
            <w:webHidden/>
          </w:rPr>
          <w:fldChar w:fldCharType="end"/>
        </w:r>
      </w:hyperlink>
    </w:p>
    <w:p w14:paraId="4BEC917D" w14:textId="7F0C6C61"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53" w:history="1">
        <w:r w:rsidR="00F23AA7" w:rsidRPr="00203D30">
          <w:rPr>
            <w:rStyle w:val="Hypertextovodkaz"/>
            <w:noProof/>
            <w:color w:val="auto"/>
          </w:rPr>
          <w:t>3</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Personální zabezpečení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_Toc71709253 \h </w:instrText>
        </w:r>
        <w:r w:rsidR="00F23AA7" w:rsidRPr="00203D30">
          <w:rPr>
            <w:noProof/>
            <w:webHidden/>
          </w:rPr>
        </w:r>
        <w:r w:rsidR="00F23AA7" w:rsidRPr="00203D30">
          <w:rPr>
            <w:noProof/>
            <w:webHidden/>
          </w:rPr>
          <w:fldChar w:fldCharType="separate"/>
        </w:r>
        <w:r w:rsidR="00DF4BD9">
          <w:rPr>
            <w:noProof/>
            <w:webHidden/>
          </w:rPr>
          <w:t>12</w:t>
        </w:r>
        <w:r w:rsidR="00F23AA7" w:rsidRPr="00203D30">
          <w:rPr>
            <w:noProof/>
            <w:webHidden/>
          </w:rPr>
          <w:fldChar w:fldCharType="end"/>
        </w:r>
      </w:hyperlink>
    </w:p>
    <w:p w14:paraId="4D9639A2" w14:textId="088A2D7A"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4" w:history="1">
        <w:r w:rsidR="00F23AA7" w:rsidRPr="00203D30">
          <w:rPr>
            <w:rStyle w:val="Hypertextovodkaz"/>
            <w:noProof/>
            <w:color w:val="auto"/>
            <w14:scene3d>
              <w14:camera w14:prst="orthographicFront"/>
              <w14:lightRig w14:rig="threePt" w14:dir="t">
                <w14:rot w14:lat="0" w14:lon="0" w14:rev="0"/>
              </w14:lightRig>
            </w14:scene3d>
          </w:rPr>
          <w:t>3.1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Základní údaje o pracovnících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_Toc71709254 \h </w:instrText>
        </w:r>
        <w:r w:rsidR="00F23AA7" w:rsidRPr="00203D30">
          <w:rPr>
            <w:noProof/>
            <w:webHidden/>
          </w:rPr>
        </w:r>
        <w:r w:rsidR="00F23AA7" w:rsidRPr="00203D30">
          <w:rPr>
            <w:noProof/>
            <w:webHidden/>
          </w:rPr>
          <w:fldChar w:fldCharType="separate"/>
        </w:r>
        <w:r w:rsidR="00DF4BD9">
          <w:rPr>
            <w:noProof/>
            <w:webHidden/>
          </w:rPr>
          <w:t>12</w:t>
        </w:r>
        <w:r w:rsidR="00F23AA7" w:rsidRPr="00203D30">
          <w:rPr>
            <w:noProof/>
            <w:webHidden/>
          </w:rPr>
          <w:fldChar w:fldCharType="end"/>
        </w:r>
      </w:hyperlink>
    </w:p>
    <w:p w14:paraId="172DD1CC" w14:textId="5A4DBD4E"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5" w:history="1">
        <w:r w:rsidR="00F23AA7" w:rsidRPr="00203D30">
          <w:rPr>
            <w:rStyle w:val="Hypertextovodkaz"/>
            <w:noProof/>
            <w:color w:val="auto"/>
            <w14:scene3d>
              <w14:camera w14:prst="orthographicFront"/>
              <w14:lightRig w14:rig="threePt" w14:dir="t">
                <w14:rot w14:lat="0" w14:lon="0" w14:rev="0"/>
              </w14:lightRig>
            </w14:scene3d>
          </w:rPr>
          <w:t>3.2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Ocenění zaměstnanci</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_Toc71709255 \h </w:instrText>
        </w:r>
        <w:r w:rsidR="00F23AA7" w:rsidRPr="00203D30">
          <w:rPr>
            <w:noProof/>
            <w:webHidden/>
          </w:rPr>
        </w:r>
        <w:r w:rsidR="00F23AA7" w:rsidRPr="00203D30">
          <w:rPr>
            <w:noProof/>
            <w:webHidden/>
          </w:rPr>
          <w:fldChar w:fldCharType="separate"/>
        </w:r>
        <w:r w:rsidR="00DF4BD9">
          <w:rPr>
            <w:noProof/>
            <w:webHidden/>
          </w:rPr>
          <w:t>12</w:t>
        </w:r>
        <w:r w:rsidR="00F23AA7" w:rsidRPr="00203D30">
          <w:rPr>
            <w:noProof/>
            <w:webHidden/>
          </w:rPr>
          <w:fldChar w:fldCharType="end"/>
        </w:r>
      </w:hyperlink>
    </w:p>
    <w:p w14:paraId="53D63FB2" w14:textId="67B2A402"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56" w:history="1">
        <w:r w:rsidR="00F23AA7" w:rsidRPr="00203D30">
          <w:rPr>
            <w:rStyle w:val="Hypertextovodkaz"/>
            <w:noProof/>
            <w:color w:val="auto"/>
          </w:rPr>
          <w:t>4</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zprávy o činnosti</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_Toc71709256 \h </w:instrText>
        </w:r>
        <w:r w:rsidR="00F23AA7" w:rsidRPr="00203D30">
          <w:rPr>
            <w:noProof/>
            <w:webHidden/>
          </w:rPr>
        </w:r>
        <w:r w:rsidR="00F23AA7" w:rsidRPr="00203D30">
          <w:rPr>
            <w:noProof/>
            <w:webHidden/>
          </w:rPr>
          <w:fldChar w:fldCharType="separate"/>
        </w:r>
        <w:r w:rsidR="00DF4BD9">
          <w:rPr>
            <w:noProof/>
            <w:webHidden/>
          </w:rPr>
          <w:t>13</w:t>
        </w:r>
        <w:r w:rsidR="00F23AA7" w:rsidRPr="00203D30">
          <w:rPr>
            <w:noProof/>
            <w:webHidden/>
          </w:rPr>
          <w:fldChar w:fldCharType="end"/>
        </w:r>
      </w:hyperlink>
    </w:p>
    <w:p w14:paraId="5D567F88" w14:textId="0E095129"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7" w:history="1">
        <w:r w:rsidR="00F23AA7" w:rsidRPr="00203D30">
          <w:rPr>
            <w:rStyle w:val="Hypertextovodkaz"/>
            <w:noProof/>
            <w:color w:val="auto"/>
            <w14:scene3d>
              <w14:camera w14:prst="orthographicFront"/>
              <w14:lightRig w14:rig="threePt" w14:dir="t">
                <w14:rot w14:lat="0" w14:lon="0" w14:rev="0"/>
              </w14:lightRig>
            </w14:scene3d>
          </w:rPr>
          <w:t>4.1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Autoevaluace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_Toc71709257 \h </w:instrText>
        </w:r>
        <w:r w:rsidR="00F23AA7" w:rsidRPr="00203D30">
          <w:rPr>
            <w:noProof/>
            <w:webHidden/>
          </w:rPr>
        </w:r>
        <w:r w:rsidR="00F23AA7" w:rsidRPr="00203D30">
          <w:rPr>
            <w:noProof/>
            <w:webHidden/>
          </w:rPr>
          <w:fldChar w:fldCharType="separate"/>
        </w:r>
        <w:r w:rsidR="00DF4BD9">
          <w:rPr>
            <w:noProof/>
            <w:webHidden/>
          </w:rPr>
          <w:t>13</w:t>
        </w:r>
        <w:r w:rsidR="00F23AA7" w:rsidRPr="00203D30">
          <w:rPr>
            <w:noProof/>
            <w:webHidden/>
          </w:rPr>
          <w:fldChar w:fldCharType="end"/>
        </w:r>
      </w:hyperlink>
    </w:p>
    <w:p w14:paraId="5A676583" w14:textId="124F1D1E"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8" w:history="1">
        <w:r w:rsidR="00F23AA7" w:rsidRPr="00203D30">
          <w:rPr>
            <w:rStyle w:val="Hypertextovodkaz"/>
            <w:noProof/>
            <w:color w:val="auto"/>
            <w14:scene3d>
              <w14:camera w14:prst="orthographicFront"/>
              <w14:lightRig w14:rig="threePt" w14:dir="t">
                <w14:rot w14:lat="0" w14:lon="0" w14:rev="0"/>
              </w14:lightRig>
            </w14:scene3d>
          </w:rPr>
          <w:t>4.2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Zajištění distanční výuky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_Toc71709258 \h </w:instrText>
        </w:r>
        <w:r w:rsidR="00F23AA7" w:rsidRPr="00203D30">
          <w:rPr>
            <w:noProof/>
            <w:webHidden/>
          </w:rPr>
        </w:r>
        <w:r w:rsidR="00F23AA7" w:rsidRPr="00203D30">
          <w:rPr>
            <w:noProof/>
            <w:webHidden/>
          </w:rPr>
          <w:fldChar w:fldCharType="separate"/>
        </w:r>
        <w:r w:rsidR="00DF4BD9">
          <w:rPr>
            <w:noProof/>
            <w:webHidden/>
          </w:rPr>
          <w:t>13</w:t>
        </w:r>
        <w:r w:rsidR="00F23AA7" w:rsidRPr="00203D30">
          <w:rPr>
            <w:noProof/>
            <w:webHidden/>
          </w:rPr>
          <w:fldChar w:fldCharType="end"/>
        </w:r>
      </w:hyperlink>
    </w:p>
    <w:p w14:paraId="4BAE3C03" w14:textId="6AD9D1B3"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59" w:history="1">
        <w:r w:rsidR="00F23AA7" w:rsidRPr="00203D30">
          <w:rPr>
            <w:rStyle w:val="Hypertextovodkaz"/>
            <w:noProof/>
            <w:color w:val="auto"/>
            <w14:scene3d>
              <w14:camera w14:prst="orthographicFront"/>
              <w14:lightRig w14:rig="threePt" w14:dir="t">
                <w14:rot w14:lat="0" w14:lon="0" w14:rev="0"/>
              </w14:lightRig>
            </w14:scene3d>
          </w:rPr>
          <w:t>4.3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Prezentace školy na veřejnosti</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_Toc71709259 \h </w:instrText>
        </w:r>
        <w:r w:rsidR="00F23AA7" w:rsidRPr="00203D30">
          <w:rPr>
            <w:noProof/>
            <w:webHidden/>
          </w:rPr>
        </w:r>
        <w:r w:rsidR="00F23AA7" w:rsidRPr="00203D30">
          <w:rPr>
            <w:noProof/>
            <w:webHidden/>
          </w:rPr>
          <w:fldChar w:fldCharType="separate"/>
        </w:r>
        <w:r w:rsidR="00DF4BD9">
          <w:rPr>
            <w:noProof/>
            <w:webHidden/>
          </w:rPr>
          <w:t>14</w:t>
        </w:r>
        <w:r w:rsidR="00F23AA7" w:rsidRPr="00203D30">
          <w:rPr>
            <w:noProof/>
            <w:webHidden/>
          </w:rPr>
          <w:fldChar w:fldCharType="end"/>
        </w:r>
      </w:hyperlink>
    </w:p>
    <w:p w14:paraId="76412EBB" w14:textId="00632EEC"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0" w:history="1">
        <w:r w:rsidR="00F23AA7" w:rsidRPr="00203D30">
          <w:rPr>
            <w:rStyle w:val="Hypertextovodkaz"/>
            <w:noProof/>
            <w:color w:val="auto"/>
            <w14:scene3d>
              <w14:camera w14:prst="orthographicFront"/>
              <w14:lightRig w14:rig="threePt" w14:dir="t">
                <w14:rot w14:lat="0" w14:lon="0" w14:rev="0"/>
              </w14:lightRig>
            </w14:scene3d>
          </w:rPr>
          <w:t>4.4</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Projekty financované z cizích zdrojů, rozvojové a mezinárodní programy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_Toc71709260 \h </w:instrText>
        </w:r>
        <w:r w:rsidR="00F23AA7" w:rsidRPr="00203D30">
          <w:rPr>
            <w:noProof/>
            <w:webHidden/>
          </w:rPr>
        </w:r>
        <w:r w:rsidR="00F23AA7" w:rsidRPr="00203D30">
          <w:rPr>
            <w:noProof/>
            <w:webHidden/>
          </w:rPr>
          <w:fldChar w:fldCharType="separate"/>
        </w:r>
        <w:r w:rsidR="00DF4BD9">
          <w:rPr>
            <w:noProof/>
            <w:webHidden/>
          </w:rPr>
          <w:t>15</w:t>
        </w:r>
        <w:r w:rsidR="00F23AA7" w:rsidRPr="00203D30">
          <w:rPr>
            <w:noProof/>
            <w:webHidden/>
          </w:rPr>
          <w:fldChar w:fldCharType="end"/>
        </w:r>
      </w:hyperlink>
    </w:p>
    <w:p w14:paraId="3DAAAE80" w14:textId="7705D2DD"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1" w:history="1">
        <w:r w:rsidR="00F23AA7" w:rsidRPr="00203D30">
          <w:rPr>
            <w:rStyle w:val="Hypertextovodkaz"/>
            <w:noProof/>
            <w:color w:val="auto"/>
            <w14:scene3d>
              <w14:camera w14:prst="orthographicFront"/>
              <w14:lightRig w14:rig="threePt" w14:dir="t">
                <w14:rot w14:lat="0" w14:lon="0" w14:rev="0"/>
              </w14:lightRig>
            </w14:scene3d>
          </w:rPr>
          <w:t>4.5</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Soutěže pořádané školou (úspěšní žáci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_Toc71709261 \h </w:instrText>
        </w:r>
        <w:r w:rsidR="00F23AA7" w:rsidRPr="00203D30">
          <w:rPr>
            <w:noProof/>
            <w:webHidden/>
          </w:rPr>
        </w:r>
        <w:r w:rsidR="00F23AA7" w:rsidRPr="00203D30">
          <w:rPr>
            <w:noProof/>
            <w:webHidden/>
          </w:rPr>
          <w:fldChar w:fldCharType="separate"/>
        </w:r>
        <w:r w:rsidR="00DF4BD9">
          <w:rPr>
            <w:noProof/>
            <w:webHidden/>
          </w:rPr>
          <w:t>16</w:t>
        </w:r>
        <w:r w:rsidR="00F23AA7" w:rsidRPr="00203D30">
          <w:rPr>
            <w:noProof/>
            <w:webHidden/>
          </w:rPr>
          <w:fldChar w:fldCharType="end"/>
        </w:r>
      </w:hyperlink>
    </w:p>
    <w:p w14:paraId="57F533FF" w14:textId="41FE8900"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2" w:history="1">
        <w:r w:rsidR="00F23AA7" w:rsidRPr="00203D30">
          <w:rPr>
            <w:rStyle w:val="Hypertextovodkaz"/>
            <w:noProof/>
            <w:color w:val="auto"/>
            <w14:scene3d>
              <w14:camera w14:prst="orthographicFront"/>
              <w14:lightRig w14:rig="threePt" w14:dir="t">
                <w14:rot w14:lat="0" w14:lon="0" w14:rev="0"/>
              </w14:lightRig>
            </w14:scene3d>
          </w:rPr>
          <w:t>4.6</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Ostatní soutěže (úspěšní žáci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_Toc71709262 \h </w:instrText>
        </w:r>
        <w:r w:rsidR="00F23AA7" w:rsidRPr="00203D30">
          <w:rPr>
            <w:noProof/>
            <w:webHidden/>
          </w:rPr>
        </w:r>
        <w:r w:rsidR="00F23AA7" w:rsidRPr="00203D30">
          <w:rPr>
            <w:noProof/>
            <w:webHidden/>
          </w:rPr>
          <w:fldChar w:fldCharType="separate"/>
        </w:r>
        <w:r w:rsidR="00DF4BD9">
          <w:rPr>
            <w:noProof/>
            <w:webHidden/>
          </w:rPr>
          <w:t>16</w:t>
        </w:r>
        <w:r w:rsidR="00F23AA7" w:rsidRPr="00203D30">
          <w:rPr>
            <w:noProof/>
            <w:webHidden/>
          </w:rPr>
          <w:fldChar w:fldCharType="end"/>
        </w:r>
      </w:hyperlink>
    </w:p>
    <w:p w14:paraId="74D8B31F" w14:textId="4DBE5469"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3" w:history="1">
        <w:r w:rsidR="00F23AA7" w:rsidRPr="00203D30">
          <w:rPr>
            <w:rStyle w:val="Hypertextovodkaz"/>
            <w:noProof/>
            <w:color w:val="auto"/>
            <w14:scene3d>
              <w14:camera w14:prst="orthographicFront"/>
              <w14:lightRig w14:rig="threePt" w14:dir="t">
                <w14:rot w14:lat="0" w14:lon="0" w14:rev="0"/>
              </w14:lightRig>
            </w14:scene3d>
          </w:rPr>
          <w:t>4.7</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Školní družina</w:t>
        </w:r>
        <w:r w:rsidR="00F23AA7" w:rsidRPr="00203D30">
          <w:rPr>
            <w:noProof/>
            <w:webHidden/>
          </w:rPr>
          <w:tab/>
        </w:r>
      </w:hyperlink>
      <w:r w:rsidR="00734568">
        <w:rPr>
          <w:noProof/>
        </w:rPr>
        <w:t>16</w:t>
      </w:r>
    </w:p>
    <w:p w14:paraId="385CA546" w14:textId="48579DE1"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4" w:history="1">
        <w:r w:rsidR="00F23AA7" w:rsidRPr="00203D30">
          <w:rPr>
            <w:rStyle w:val="Hypertextovodkaz"/>
            <w:noProof/>
            <w:color w:val="auto"/>
            <w14:scene3d>
              <w14:camera w14:prst="orthographicFront"/>
              <w14:lightRig w14:rig="threePt" w14:dir="t">
                <w14:rot w14:lat="0" w14:lon="0" w14:rev="0"/>
              </w14:lightRig>
            </w14:scene3d>
          </w:rPr>
          <w:t>4.8</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Školní jídelna</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_Toc71709264 \h </w:instrText>
        </w:r>
        <w:r w:rsidR="00F23AA7" w:rsidRPr="00203D30">
          <w:rPr>
            <w:noProof/>
            <w:webHidden/>
          </w:rPr>
        </w:r>
        <w:r w:rsidR="00F23AA7" w:rsidRPr="00203D30">
          <w:rPr>
            <w:noProof/>
            <w:webHidden/>
          </w:rPr>
          <w:fldChar w:fldCharType="separate"/>
        </w:r>
        <w:r w:rsidR="00DF4BD9">
          <w:rPr>
            <w:noProof/>
            <w:webHidden/>
          </w:rPr>
          <w:t>18</w:t>
        </w:r>
        <w:r w:rsidR="00F23AA7" w:rsidRPr="00203D30">
          <w:rPr>
            <w:noProof/>
            <w:webHidden/>
          </w:rPr>
          <w:fldChar w:fldCharType="end"/>
        </w:r>
      </w:hyperlink>
    </w:p>
    <w:p w14:paraId="553D2F64" w14:textId="01EE00F6"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5" w:history="1">
        <w:r w:rsidR="00F23AA7" w:rsidRPr="00203D30">
          <w:rPr>
            <w:rStyle w:val="Hypertextovodkaz"/>
            <w:noProof/>
            <w:color w:val="auto"/>
            <w14:scene3d>
              <w14:camera w14:prst="orthographicFront"/>
              <w14:lightRig w14:rig="threePt" w14:dir="t">
                <w14:rot w14:lat="0" w14:lon="0" w14:rev="0"/>
              </w14:lightRig>
            </w14:scene3d>
          </w:rPr>
          <w:t>4.9</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Žákovská organizace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_Toc71709265 \h </w:instrText>
        </w:r>
        <w:r w:rsidR="00F23AA7" w:rsidRPr="00203D30">
          <w:rPr>
            <w:noProof/>
            <w:webHidden/>
          </w:rPr>
        </w:r>
        <w:r w:rsidR="00F23AA7" w:rsidRPr="00203D30">
          <w:rPr>
            <w:noProof/>
            <w:webHidden/>
          </w:rPr>
          <w:fldChar w:fldCharType="separate"/>
        </w:r>
        <w:r w:rsidR="00DF4BD9">
          <w:rPr>
            <w:noProof/>
            <w:webHidden/>
          </w:rPr>
          <w:t>19</w:t>
        </w:r>
        <w:r w:rsidR="00F23AA7" w:rsidRPr="00203D30">
          <w:rPr>
            <w:noProof/>
            <w:webHidden/>
          </w:rPr>
          <w:fldChar w:fldCharType="end"/>
        </w:r>
      </w:hyperlink>
    </w:p>
    <w:p w14:paraId="274FFBAD" w14:textId="10BA482A"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6" w:history="1">
        <w:r w:rsidR="00F23AA7" w:rsidRPr="00203D30">
          <w:rPr>
            <w:rStyle w:val="Hypertextovodkaz"/>
            <w:noProof/>
            <w:color w:val="auto"/>
            <w14:scene3d>
              <w14:camera w14:prst="orthographicFront"/>
              <w14:lightRig w14:rig="threePt" w14:dir="t">
                <w14:rot w14:lat="0" w14:lon="0" w14:rev="0"/>
              </w14:lightRig>
            </w14:scene3d>
          </w:rPr>
          <w:t>4.10</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Organizace rodičů</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_Toc71709266 \h </w:instrText>
        </w:r>
        <w:r w:rsidR="00F23AA7" w:rsidRPr="00203D30">
          <w:rPr>
            <w:noProof/>
            <w:webHidden/>
          </w:rPr>
        </w:r>
        <w:r w:rsidR="00F23AA7" w:rsidRPr="00203D30">
          <w:rPr>
            <w:noProof/>
            <w:webHidden/>
          </w:rPr>
          <w:fldChar w:fldCharType="separate"/>
        </w:r>
        <w:r w:rsidR="00DF4BD9">
          <w:rPr>
            <w:noProof/>
            <w:webHidden/>
          </w:rPr>
          <w:t>19</w:t>
        </w:r>
        <w:r w:rsidR="00F23AA7" w:rsidRPr="00203D30">
          <w:rPr>
            <w:noProof/>
            <w:webHidden/>
          </w:rPr>
          <w:fldChar w:fldCharType="end"/>
        </w:r>
      </w:hyperlink>
    </w:p>
    <w:p w14:paraId="4276E85A" w14:textId="259ADB8C"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7" w:history="1">
        <w:r w:rsidR="00F23AA7" w:rsidRPr="00203D30">
          <w:rPr>
            <w:rStyle w:val="Hypertextovodkaz"/>
            <w:noProof/>
            <w:color w:val="auto"/>
            <w14:scene3d>
              <w14:camera w14:prst="orthographicFront"/>
              <w14:lightRig w14:rig="threePt" w14:dir="t">
                <w14:rot w14:lat="0" w14:lon="0" w14:rev="0"/>
              </w14:lightRig>
            </w14:scene3d>
          </w:rPr>
          <w:t>4.11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Odborová organizace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_Toc71709267 \h </w:instrText>
        </w:r>
        <w:r w:rsidR="00F23AA7" w:rsidRPr="00203D30">
          <w:rPr>
            <w:noProof/>
            <w:webHidden/>
          </w:rPr>
        </w:r>
        <w:r w:rsidR="00F23AA7" w:rsidRPr="00203D30">
          <w:rPr>
            <w:noProof/>
            <w:webHidden/>
          </w:rPr>
          <w:fldChar w:fldCharType="separate"/>
        </w:r>
        <w:r w:rsidR="00DF4BD9">
          <w:rPr>
            <w:noProof/>
            <w:webHidden/>
          </w:rPr>
          <w:t>19</w:t>
        </w:r>
        <w:r w:rsidR="00F23AA7" w:rsidRPr="00203D30">
          <w:rPr>
            <w:noProof/>
            <w:webHidden/>
          </w:rPr>
          <w:fldChar w:fldCharType="end"/>
        </w:r>
      </w:hyperlink>
    </w:p>
    <w:p w14:paraId="66BC89A1" w14:textId="376BA706"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8" w:history="1">
        <w:r w:rsidR="00F23AA7" w:rsidRPr="00203D30">
          <w:rPr>
            <w:rStyle w:val="Hypertextovodkaz"/>
            <w:noProof/>
            <w:color w:val="auto"/>
            <w14:scene3d>
              <w14:camera w14:prst="orthographicFront"/>
              <w14:lightRig w14:rig="threePt" w14:dir="t">
                <w14:rot w14:lat="0" w14:lon="0" w14:rev="0"/>
              </w14:lightRig>
            </w14:scene3d>
          </w:rPr>
          <w:t>4.12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Spolupráce s dalšími partnerskými organizacemi</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_Toc71709268 \h </w:instrText>
        </w:r>
        <w:r w:rsidR="00F23AA7" w:rsidRPr="00203D30">
          <w:rPr>
            <w:noProof/>
            <w:webHidden/>
          </w:rPr>
        </w:r>
        <w:r w:rsidR="00F23AA7" w:rsidRPr="00203D30">
          <w:rPr>
            <w:noProof/>
            <w:webHidden/>
          </w:rPr>
          <w:fldChar w:fldCharType="separate"/>
        </w:r>
        <w:r w:rsidR="00DF4BD9">
          <w:rPr>
            <w:noProof/>
            <w:webHidden/>
          </w:rPr>
          <w:t>20</w:t>
        </w:r>
        <w:r w:rsidR="00F23AA7" w:rsidRPr="00203D30">
          <w:rPr>
            <w:noProof/>
            <w:webHidden/>
          </w:rPr>
          <w:fldChar w:fldCharType="end"/>
        </w:r>
      </w:hyperlink>
    </w:p>
    <w:p w14:paraId="69F8C385" w14:textId="1038122C"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69" w:history="1">
        <w:r w:rsidR="00F23AA7" w:rsidRPr="00203D30">
          <w:rPr>
            <w:rStyle w:val="Hypertextovodkaz"/>
            <w:noProof/>
            <w:color w:val="auto"/>
            <w14:scene3d>
              <w14:camera w14:prst="orthographicFront"/>
              <w14:lightRig w14:rig="threePt" w14:dir="t">
                <w14:rot w14:lat="0" w14:lon="0" w14:rev="0"/>
              </w14:lightRig>
            </w14:scene3d>
          </w:rPr>
          <w:t>4.13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Zprávy o kontrolní činnosti</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_Toc71709269 \h </w:instrText>
        </w:r>
        <w:r w:rsidR="00F23AA7" w:rsidRPr="00203D30">
          <w:rPr>
            <w:noProof/>
            <w:webHidden/>
          </w:rPr>
        </w:r>
        <w:r w:rsidR="00F23AA7" w:rsidRPr="00203D30">
          <w:rPr>
            <w:noProof/>
            <w:webHidden/>
          </w:rPr>
          <w:fldChar w:fldCharType="separate"/>
        </w:r>
        <w:r w:rsidR="00DF4BD9">
          <w:rPr>
            <w:noProof/>
            <w:webHidden/>
          </w:rPr>
          <w:t>20</w:t>
        </w:r>
        <w:r w:rsidR="00F23AA7" w:rsidRPr="00203D30">
          <w:rPr>
            <w:noProof/>
            <w:webHidden/>
          </w:rPr>
          <w:fldChar w:fldCharType="end"/>
        </w:r>
      </w:hyperlink>
    </w:p>
    <w:p w14:paraId="0771C3F3" w14:textId="5FC9280F"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70" w:history="1">
        <w:r w:rsidR="00F23AA7" w:rsidRPr="00203D30">
          <w:rPr>
            <w:rStyle w:val="Hypertextovodkaz"/>
            <w:noProof/>
            <w:color w:val="auto"/>
          </w:rPr>
          <w:t>5</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Školní poradenské pracoviště</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_Toc71709270 \h </w:instrText>
        </w:r>
        <w:r w:rsidR="00F23AA7" w:rsidRPr="00203D30">
          <w:rPr>
            <w:noProof/>
            <w:webHidden/>
          </w:rPr>
        </w:r>
        <w:r w:rsidR="00F23AA7" w:rsidRPr="00203D30">
          <w:rPr>
            <w:noProof/>
            <w:webHidden/>
          </w:rPr>
          <w:fldChar w:fldCharType="separate"/>
        </w:r>
        <w:r w:rsidR="00DF4BD9">
          <w:rPr>
            <w:noProof/>
            <w:webHidden/>
          </w:rPr>
          <w:t>21</w:t>
        </w:r>
        <w:r w:rsidR="00F23AA7" w:rsidRPr="00203D30">
          <w:rPr>
            <w:noProof/>
            <w:webHidden/>
          </w:rPr>
          <w:fldChar w:fldCharType="end"/>
        </w:r>
      </w:hyperlink>
    </w:p>
    <w:p w14:paraId="3276F3B5" w14:textId="41824EDA"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1" w:history="1">
        <w:r w:rsidR="00F23AA7" w:rsidRPr="00203D30">
          <w:rPr>
            <w:rStyle w:val="Hypertextovodkaz"/>
            <w:noProof/>
            <w:color w:val="auto"/>
            <w14:scene3d>
              <w14:camera w14:prst="orthographicFront"/>
              <w14:lightRig w14:rig="threePt" w14:dir="t">
                <w14:rot w14:lat="0" w14:lon="0" w14:rev="0"/>
              </w14:lightRig>
            </w14:scene3d>
          </w:rPr>
          <w:t>5.1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Údaje o žácích se speciálními vzdělávacími potřebami</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_Toc71709271 \h </w:instrText>
        </w:r>
        <w:r w:rsidR="00F23AA7" w:rsidRPr="00203D30">
          <w:rPr>
            <w:noProof/>
            <w:webHidden/>
          </w:rPr>
        </w:r>
        <w:r w:rsidR="00F23AA7" w:rsidRPr="00203D30">
          <w:rPr>
            <w:noProof/>
            <w:webHidden/>
          </w:rPr>
          <w:fldChar w:fldCharType="separate"/>
        </w:r>
        <w:r w:rsidR="00DF4BD9">
          <w:rPr>
            <w:noProof/>
            <w:webHidden/>
          </w:rPr>
          <w:t>21</w:t>
        </w:r>
        <w:r w:rsidR="00F23AA7" w:rsidRPr="00203D30">
          <w:rPr>
            <w:noProof/>
            <w:webHidden/>
          </w:rPr>
          <w:fldChar w:fldCharType="end"/>
        </w:r>
      </w:hyperlink>
    </w:p>
    <w:p w14:paraId="18702399" w14:textId="0EA2B7D2"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2" w:history="1">
        <w:r w:rsidR="00F23AA7" w:rsidRPr="00203D30">
          <w:rPr>
            <w:rStyle w:val="Hypertextovodkaz"/>
            <w:noProof/>
            <w:color w:val="auto"/>
            <w14:scene3d>
              <w14:camera w14:prst="orthographicFront"/>
              <w14:lightRig w14:rig="threePt" w14:dir="t">
                <w14:rot w14:lat="0" w14:lon="0" w14:rev="0"/>
              </w14:lightRig>
            </w14:scene3d>
          </w:rPr>
          <w:t>5.2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Specializovaná pracoviště</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_Toc71709272 \h </w:instrText>
        </w:r>
        <w:r w:rsidR="00F23AA7" w:rsidRPr="00203D30">
          <w:rPr>
            <w:noProof/>
            <w:webHidden/>
          </w:rPr>
        </w:r>
        <w:r w:rsidR="00F23AA7" w:rsidRPr="00203D30">
          <w:rPr>
            <w:noProof/>
            <w:webHidden/>
          </w:rPr>
          <w:fldChar w:fldCharType="separate"/>
        </w:r>
        <w:r w:rsidR="00DF4BD9">
          <w:rPr>
            <w:noProof/>
            <w:webHidden/>
          </w:rPr>
          <w:t>21</w:t>
        </w:r>
        <w:r w:rsidR="00F23AA7" w:rsidRPr="00203D30">
          <w:rPr>
            <w:noProof/>
            <w:webHidden/>
          </w:rPr>
          <w:fldChar w:fldCharType="end"/>
        </w:r>
      </w:hyperlink>
    </w:p>
    <w:p w14:paraId="21126AF1" w14:textId="2F522BF0"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3" w:history="1">
        <w:r w:rsidR="00F23AA7" w:rsidRPr="00203D30">
          <w:rPr>
            <w:rStyle w:val="Hypertextovodkaz"/>
            <w:noProof/>
            <w:color w:val="auto"/>
            <w14:scene3d>
              <w14:camera w14:prst="orthographicFront"/>
              <w14:lightRig w14:rig="threePt" w14:dir="t">
                <w14:rot w14:lat="0" w14:lon="0" w14:rev="0"/>
              </w14:lightRig>
            </w14:scene3d>
          </w:rPr>
          <w:t>5.3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Specializované třídy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_Toc71709273 \h </w:instrText>
        </w:r>
        <w:r w:rsidR="00F23AA7" w:rsidRPr="00203D30">
          <w:rPr>
            <w:noProof/>
            <w:webHidden/>
          </w:rPr>
        </w:r>
        <w:r w:rsidR="00F23AA7" w:rsidRPr="00203D30">
          <w:rPr>
            <w:noProof/>
            <w:webHidden/>
          </w:rPr>
          <w:fldChar w:fldCharType="separate"/>
        </w:r>
        <w:r w:rsidR="00DF4BD9">
          <w:rPr>
            <w:noProof/>
            <w:webHidden/>
          </w:rPr>
          <w:t>22</w:t>
        </w:r>
        <w:r w:rsidR="00F23AA7" w:rsidRPr="00203D30">
          <w:rPr>
            <w:noProof/>
            <w:webHidden/>
          </w:rPr>
          <w:fldChar w:fldCharType="end"/>
        </w:r>
      </w:hyperlink>
    </w:p>
    <w:p w14:paraId="5A9D6888" w14:textId="2023F8F3"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4" w:history="1">
        <w:r w:rsidR="00F23AA7" w:rsidRPr="00203D30">
          <w:rPr>
            <w:rStyle w:val="Hypertextovodkaz"/>
            <w:noProof/>
            <w:color w:val="auto"/>
            <w14:scene3d>
              <w14:camera w14:prst="orthographicFront"/>
              <w14:lightRig w14:rig="threePt" w14:dir="t">
                <w14:rot w14:lat="0" w14:lon="0" w14:rev="0"/>
              </w14:lightRig>
            </w14:scene3d>
          </w:rPr>
          <w:t>5.4</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Podpora talentovaných žáků</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_Toc71709274 \h </w:instrText>
        </w:r>
        <w:r w:rsidR="00F23AA7" w:rsidRPr="00203D30">
          <w:rPr>
            <w:noProof/>
            <w:webHidden/>
          </w:rPr>
        </w:r>
        <w:r w:rsidR="00F23AA7" w:rsidRPr="00203D30">
          <w:rPr>
            <w:noProof/>
            <w:webHidden/>
          </w:rPr>
          <w:fldChar w:fldCharType="separate"/>
        </w:r>
        <w:r w:rsidR="00DF4BD9">
          <w:rPr>
            <w:noProof/>
            <w:webHidden/>
          </w:rPr>
          <w:t>22</w:t>
        </w:r>
        <w:r w:rsidR="00F23AA7" w:rsidRPr="00203D30">
          <w:rPr>
            <w:noProof/>
            <w:webHidden/>
          </w:rPr>
          <w:fldChar w:fldCharType="end"/>
        </w:r>
      </w:hyperlink>
    </w:p>
    <w:p w14:paraId="63C00019" w14:textId="1DDAC2C8"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5" w:history="1">
        <w:r w:rsidR="00F23AA7" w:rsidRPr="00203D30">
          <w:rPr>
            <w:rStyle w:val="Hypertextovodkaz"/>
            <w:noProof/>
            <w:color w:val="auto"/>
            <w14:scene3d>
              <w14:camera w14:prst="orthographicFront"/>
              <w14:lightRig w14:rig="threePt" w14:dir="t">
                <w14:rot w14:lat="0" w14:lon="0" w14:rev="0"/>
              </w14:lightRig>
            </w14:scene3d>
          </w:rPr>
          <w:t>5.5</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Zpráva o činnosti školního psychologa</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_Toc71709275 \h </w:instrText>
        </w:r>
        <w:r w:rsidR="00F23AA7" w:rsidRPr="00203D30">
          <w:rPr>
            <w:noProof/>
            <w:webHidden/>
          </w:rPr>
        </w:r>
        <w:r w:rsidR="00F23AA7" w:rsidRPr="00203D30">
          <w:rPr>
            <w:noProof/>
            <w:webHidden/>
          </w:rPr>
          <w:fldChar w:fldCharType="separate"/>
        </w:r>
        <w:r w:rsidR="00DF4BD9">
          <w:rPr>
            <w:noProof/>
            <w:webHidden/>
          </w:rPr>
          <w:t>23</w:t>
        </w:r>
        <w:r w:rsidR="00F23AA7" w:rsidRPr="00203D30">
          <w:rPr>
            <w:noProof/>
            <w:webHidden/>
          </w:rPr>
          <w:fldChar w:fldCharType="end"/>
        </w:r>
      </w:hyperlink>
    </w:p>
    <w:p w14:paraId="57D09EFD" w14:textId="7FEB6E73"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6" w:history="1">
        <w:r w:rsidR="00F23AA7" w:rsidRPr="00203D30">
          <w:rPr>
            <w:rStyle w:val="Hypertextovodkaz"/>
            <w:noProof/>
            <w:color w:val="auto"/>
            <w14:scene3d>
              <w14:camera w14:prst="orthographicFront"/>
              <w14:lightRig w14:rig="threePt" w14:dir="t">
                <w14:rot w14:lat="0" w14:lon="0" w14:rev="0"/>
              </w14:lightRig>
            </w14:scene3d>
          </w:rPr>
          <w:t>5.6</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Zpráva o činnosti speciálního pedagoga</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_Toc71709276 \h </w:instrText>
        </w:r>
        <w:r w:rsidR="00F23AA7" w:rsidRPr="00203D30">
          <w:rPr>
            <w:noProof/>
            <w:webHidden/>
          </w:rPr>
        </w:r>
        <w:r w:rsidR="00F23AA7" w:rsidRPr="00203D30">
          <w:rPr>
            <w:noProof/>
            <w:webHidden/>
          </w:rPr>
          <w:fldChar w:fldCharType="separate"/>
        </w:r>
        <w:r w:rsidR="00DF4BD9">
          <w:rPr>
            <w:noProof/>
            <w:webHidden/>
          </w:rPr>
          <w:t>24</w:t>
        </w:r>
        <w:r w:rsidR="00F23AA7" w:rsidRPr="00203D30">
          <w:rPr>
            <w:noProof/>
            <w:webHidden/>
          </w:rPr>
          <w:fldChar w:fldCharType="end"/>
        </w:r>
      </w:hyperlink>
    </w:p>
    <w:p w14:paraId="79703CED" w14:textId="4438B958"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7" w:history="1">
        <w:r w:rsidR="00F23AA7" w:rsidRPr="00203D30">
          <w:rPr>
            <w:rStyle w:val="Hypertextovodkaz"/>
            <w:noProof/>
            <w:color w:val="auto"/>
            <w14:scene3d>
              <w14:camera w14:prst="orthographicFront"/>
              <w14:lightRig w14:rig="threePt" w14:dir="t">
                <w14:rot w14:lat="0" w14:lon="0" w14:rev="0"/>
              </w14:lightRig>
            </w14:scene3d>
          </w:rPr>
          <w:t>5.7</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Zpráva o činnosti výchovného poradce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_Toc71709277 \h </w:instrText>
        </w:r>
        <w:r w:rsidR="00F23AA7" w:rsidRPr="00203D30">
          <w:rPr>
            <w:noProof/>
            <w:webHidden/>
          </w:rPr>
        </w:r>
        <w:r w:rsidR="00F23AA7" w:rsidRPr="00203D30">
          <w:rPr>
            <w:noProof/>
            <w:webHidden/>
          </w:rPr>
          <w:fldChar w:fldCharType="separate"/>
        </w:r>
        <w:r w:rsidR="00DF4BD9">
          <w:rPr>
            <w:noProof/>
            <w:webHidden/>
          </w:rPr>
          <w:t>25</w:t>
        </w:r>
        <w:r w:rsidR="00F23AA7" w:rsidRPr="00203D30">
          <w:rPr>
            <w:noProof/>
            <w:webHidden/>
          </w:rPr>
          <w:fldChar w:fldCharType="end"/>
        </w:r>
      </w:hyperlink>
    </w:p>
    <w:p w14:paraId="61DE5B50" w14:textId="4934FB73"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8" w:history="1">
        <w:r w:rsidR="00F23AA7" w:rsidRPr="00203D30">
          <w:rPr>
            <w:rStyle w:val="Hypertextovodkaz"/>
            <w:noProof/>
            <w:color w:val="auto"/>
            <w14:scene3d>
              <w14:camera w14:prst="orthographicFront"/>
              <w14:lightRig w14:rig="threePt" w14:dir="t">
                <w14:rot w14:lat="0" w14:lon="0" w14:rev="0"/>
              </w14:lightRig>
            </w14:scene3d>
          </w:rPr>
          <w:t>5.8</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Zpráva o činnosti metodika prevence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_Toc71709278 \h </w:instrText>
        </w:r>
        <w:r w:rsidR="00F23AA7" w:rsidRPr="00203D30">
          <w:rPr>
            <w:noProof/>
            <w:webHidden/>
          </w:rPr>
        </w:r>
        <w:r w:rsidR="00F23AA7" w:rsidRPr="00203D30">
          <w:rPr>
            <w:noProof/>
            <w:webHidden/>
          </w:rPr>
          <w:fldChar w:fldCharType="separate"/>
        </w:r>
        <w:r w:rsidR="00DF4BD9">
          <w:rPr>
            <w:noProof/>
            <w:webHidden/>
          </w:rPr>
          <w:t>25</w:t>
        </w:r>
        <w:r w:rsidR="00F23AA7" w:rsidRPr="00203D30">
          <w:rPr>
            <w:noProof/>
            <w:webHidden/>
          </w:rPr>
          <w:fldChar w:fldCharType="end"/>
        </w:r>
      </w:hyperlink>
    </w:p>
    <w:p w14:paraId="2A61F8C9" w14:textId="643037A3"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79" w:history="1">
        <w:r w:rsidR="00F23AA7" w:rsidRPr="00203D30">
          <w:rPr>
            <w:rStyle w:val="Hypertextovodkaz"/>
            <w:noProof/>
            <w:color w:val="auto"/>
            <w14:scene3d>
              <w14:camera w14:prst="orthographicFront"/>
              <w14:lightRig w14:rig="threePt" w14:dir="t">
                <w14:rot w14:lat="0" w14:lon="0" w14:rev="0"/>
              </w14:lightRig>
            </w14:scene3d>
          </w:rPr>
          <w:t>5.9</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Zpráva o činnosti kariérového poradce</w:t>
        </w:r>
        <w:r w:rsidR="00F23AA7" w:rsidRPr="00203D30">
          <w:rPr>
            <w:noProof/>
            <w:webHidden/>
          </w:rPr>
          <w:tab/>
        </w:r>
        <w:r w:rsidR="00736F28">
          <w:rPr>
            <w:noProof/>
            <w:webHidden/>
          </w:rPr>
          <w:t xml:space="preserve"> 25</w:t>
        </w:r>
      </w:hyperlink>
    </w:p>
    <w:p w14:paraId="0B920001" w14:textId="69839C28"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80" w:history="1">
        <w:r w:rsidR="00F23AA7" w:rsidRPr="00203D30">
          <w:rPr>
            <w:rStyle w:val="Hypertextovodkaz"/>
            <w:noProof/>
            <w:color w:val="auto"/>
            <w14:scene3d>
              <w14:camera w14:prst="orthographicFront"/>
              <w14:lightRig w14:rig="threePt" w14:dir="t">
                <w14:rot w14:lat="0" w14:lon="0" w14:rev="0"/>
              </w14:lightRig>
            </w14:scene3d>
          </w:rPr>
          <w:t>5.10</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Zpráva o činnosti koordinátora environmentálního vzdělávání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_Toc71709280 \h </w:instrText>
        </w:r>
        <w:r w:rsidR="00F23AA7" w:rsidRPr="00203D30">
          <w:rPr>
            <w:noProof/>
            <w:webHidden/>
          </w:rPr>
        </w:r>
        <w:r w:rsidR="00F23AA7" w:rsidRPr="00203D30">
          <w:rPr>
            <w:noProof/>
            <w:webHidden/>
          </w:rPr>
          <w:fldChar w:fldCharType="separate"/>
        </w:r>
        <w:r w:rsidR="00DF4BD9">
          <w:rPr>
            <w:noProof/>
            <w:webHidden/>
          </w:rPr>
          <w:t>28</w:t>
        </w:r>
        <w:r w:rsidR="00F23AA7" w:rsidRPr="00203D30">
          <w:rPr>
            <w:noProof/>
            <w:webHidden/>
          </w:rPr>
          <w:fldChar w:fldCharType="end"/>
        </w:r>
      </w:hyperlink>
    </w:p>
    <w:p w14:paraId="7B16D6B0" w14:textId="2830CC63"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81" w:history="1">
        <w:r w:rsidR="00F23AA7" w:rsidRPr="00203D30">
          <w:rPr>
            <w:rStyle w:val="Hypertextovodkaz"/>
            <w:noProof/>
            <w:color w:val="auto"/>
          </w:rPr>
          <w:t>6</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Zápisy a přijímací řízení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_Toc71709281 \h </w:instrText>
        </w:r>
        <w:r w:rsidR="00F23AA7" w:rsidRPr="00203D30">
          <w:rPr>
            <w:noProof/>
            <w:webHidden/>
          </w:rPr>
        </w:r>
        <w:r w:rsidR="00F23AA7" w:rsidRPr="00203D30">
          <w:rPr>
            <w:noProof/>
            <w:webHidden/>
          </w:rPr>
          <w:fldChar w:fldCharType="separate"/>
        </w:r>
        <w:r w:rsidR="00DF4BD9">
          <w:rPr>
            <w:noProof/>
            <w:webHidden/>
          </w:rPr>
          <w:t>32</w:t>
        </w:r>
        <w:r w:rsidR="00F23AA7" w:rsidRPr="00203D30">
          <w:rPr>
            <w:noProof/>
            <w:webHidden/>
          </w:rPr>
          <w:fldChar w:fldCharType="end"/>
        </w:r>
      </w:hyperlink>
    </w:p>
    <w:p w14:paraId="36372436" w14:textId="55211D8C"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82" w:history="1">
        <w:r w:rsidR="00F23AA7" w:rsidRPr="00203D30">
          <w:rPr>
            <w:rStyle w:val="Hypertextovodkaz"/>
            <w:noProof/>
            <w:color w:val="auto"/>
            <w14:scene3d>
              <w14:camera w14:prst="orthographicFront"/>
              <w14:lightRig w14:rig="threePt" w14:dir="t">
                <w14:rot w14:lat="0" w14:lon="0" w14:rev="0"/>
              </w14:lightRig>
            </w14:scene3d>
          </w:rPr>
          <w:t>6.1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Údaje o zápisu k povinné školní docházce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_Toc71709282 \h </w:instrText>
        </w:r>
        <w:r w:rsidR="00F23AA7" w:rsidRPr="00203D30">
          <w:rPr>
            <w:noProof/>
            <w:webHidden/>
          </w:rPr>
        </w:r>
        <w:r w:rsidR="00F23AA7" w:rsidRPr="00203D30">
          <w:rPr>
            <w:noProof/>
            <w:webHidden/>
          </w:rPr>
          <w:fldChar w:fldCharType="separate"/>
        </w:r>
        <w:r w:rsidR="00DF4BD9">
          <w:rPr>
            <w:noProof/>
            <w:webHidden/>
          </w:rPr>
          <w:t>32</w:t>
        </w:r>
        <w:r w:rsidR="00F23AA7" w:rsidRPr="00203D30">
          <w:rPr>
            <w:noProof/>
            <w:webHidden/>
          </w:rPr>
          <w:fldChar w:fldCharType="end"/>
        </w:r>
      </w:hyperlink>
    </w:p>
    <w:p w14:paraId="7C74F245" w14:textId="69AB5E2E"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83" w:history="1">
        <w:r w:rsidR="00F23AA7" w:rsidRPr="00203D30">
          <w:rPr>
            <w:rStyle w:val="Hypertextovodkaz"/>
            <w:noProof/>
            <w:color w:val="auto"/>
            <w14:scene3d>
              <w14:camera w14:prst="orthographicFront"/>
              <w14:lightRig w14:rig="threePt" w14:dir="t">
                <w14:rot w14:lat="0" w14:lon="0" w14:rev="0"/>
              </w14:lightRig>
            </w14:scene3d>
          </w:rPr>
          <w:t>6.2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Výsledky přijímacího řízení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_Toc71709283 \h </w:instrText>
        </w:r>
        <w:r w:rsidR="00F23AA7" w:rsidRPr="00203D30">
          <w:rPr>
            <w:noProof/>
            <w:webHidden/>
          </w:rPr>
        </w:r>
        <w:r w:rsidR="00F23AA7" w:rsidRPr="00203D30">
          <w:rPr>
            <w:noProof/>
            <w:webHidden/>
          </w:rPr>
          <w:fldChar w:fldCharType="separate"/>
        </w:r>
        <w:r w:rsidR="00DF4BD9">
          <w:rPr>
            <w:noProof/>
            <w:webHidden/>
          </w:rPr>
          <w:t>32</w:t>
        </w:r>
        <w:r w:rsidR="00F23AA7" w:rsidRPr="00203D30">
          <w:rPr>
            <w:noProof/>
            <w:webHidden/>
          </w:rPr>
          <w:fldChar w:fldCharType="end"/>
        </w:r>
      </w:hyperlink>
    </w:p>
    <w:p w14:paraId="2D7F4C49" w14:textId="7E0A402B"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84" w:history="1">
        <w:r w:rsidR="00F23AA7" w:rsidRPr="00203D30">
          <w:rPr>
            <w:rStyle w:val="Hypertextovodkaz"/>
            <w:noProof/>
            <w:color w:val="auto"/>
          </w:rPr>
          <w:t>7</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výsledky výchovy a vzdělávání žáků</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_Toc71709284 \h </w:instrText>
        </w:r>
        <w:r w:rsidR="00F23AA7" w:rsidRPr="00203D30">
          <w:rPr>
            <w:noProof/>
            <w:webHidden/>
          </w:rPr>
        </w:r>
        <w:r w:rsidR="00F23AA7" w:rsidRPr="00203D30">
          <w:rPr>
            <w:noProof/>
            <w:webHidden/>
          </w:rPr>
          <w:fldChar w:fldCharType="separate"/>
        </w:r>
        <w:r w:rsidR="00DF4BD9">
          <w:rPr>
            <w:noProof/>
            <w:webHidden/>
          </w:rPr>
          <w:t>33</w:t>
        </w:r>
        <w:r w:rsidR="00F23AA7" w:rsidRPr="00203D30">
          <w:rPr>
            <w:noProof/>
            <w:webHidden/>
          </w:rPr>
          <w:fldChar w:fldCharType="end"/>
        </w:r>
      </w:hyperlink>
    </w:p>
    <w:p w14:paraId="079E52E2" w14:textId="17E4E4B8"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85" w:history="1">
        <w:r w:rsidR="00F23AA7" w:rsidRPr="00203D30">
          <w:rPr>
            <w:rStyle w:val="Hypertextovodkaz"/>
            <w:noProof/>
            <w:color w:val="auto"/>
            <w14:scene3d>
              <w14:camera w14:prst="orthographicFront"/>
              <w14:lightRig w14:rig="threePt" w14:dir="t">
                <w14:rot w14:lat="0" w14:lon="0" w14:rev="0"/>
              </w14:lightRig>
            </w14:scene3d>
          </w:rPr>
          <w:t>7.1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Přehled prospěchu za 1. a 2. pololetí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_Toc71709285 \h </w:instrText>
        </w:r>
        <w:r w:rsidR="00F23AA7" w:rsidRPr="00203D30">
          <w:rPr>
            <w:noProof/>
            <w:webHidden/>
          </w:rPr>
        </w:r>
        <w:r w:rsidR="00F23AA7" w:rsidRPr="00203D30">
          <w:rPr>
            <w:noProof/>
            <w:webHidden/>
          </w:rPr>
          <w:fldChar w:fldCharType="separate"/>
        </w:r>
        <w:r w:rsidR="00DF4BD9">
          <w:rPr>
            <w:noProof/>
            <w:webHidden/>
          </w:rPr>
          <w:t>33</w:t>
        </w:r>
        <w:r w:rsidR="00F23AA7" w:rsidRPr="00203D30">
          <w:rPr>
            <w:noProof/>
            <w:webHidden/>
          </w:rPr>
          <w:fldChar w:fldCharType="end"/>
        </w:r>
      </w:hyperlink>
    </w:p>
    <w:p w14:paraId="5FDE4AB8" w14:textId="4D29B8F8"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86" w:history="1">
        <w:r w:rsidR="00F23AA7" w:rsidRPr="00203D30">
          <w:rPr>
            <w:rStyle w:val="Hypertextovodkaz"/>
            <w:noProof/>
            <w:color w:val="auto"/>
            <w14:scene3d>
              <w14:camera w14:prst="orthographicFront"/>
              <w14:lightRig w14:rig="threePt" w14:dir="t">
                <w14:rot w14:lat="0" w14:lon="0" w14:rev="0"/>
              </w14:lightRig>
            </w14:scene3d>
          </w:rPr>
          <w:t>7.2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Přehled výchovných opatření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_Toc71709286 \h </w:instrText>
        </w:r>
        <w:r w:rsidR="00F23AA7" w:rsidRPr="00203D30">
          <w:rPr>
            <w:noProof/>
            <w:webHidden/>
          </w:rPr>
        </w:r>
        <w:r w:rsidR="00F23AA7" w:rsidRPr="00203D30">
          <w:rPr>
            <w:noProof/>
            <w:webHidden/>
          </w:rPr>
          <w:fldChar w:fldCharType="separate"/>
        </w:r>
        <w:r w:rsidR="00DF4BD9">
          <w:rPr>
            <w:noProof/>
            <w:webHidden/>
          </w:rPr>
          <w:t>34</w:t>
        </w:r>
        <w:r w:rsidR="00F23AA7" w:rsidRPr="00203D30">
          <w:rPr>
            <w:noProof/>
            <w:webHidden/>
          </w:rPr>
          <w:fldChar w:fldCharType="end"/>
        </w:r>
      </w:hyperlink>
    </w:p>
    <w:p w14:paraId="6DE54B89" w14:textId="168EED29"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87" w:history="1">
        <w:r w:rsidR="00F23AA7" w:rsidRPr="00203D30">
          <w:rPr>
            <w:rStyle w:val="Hypertextovodkaz"/>
            <w:noProof/>
            <w:color w:val="auto"/>
            <w14:scene3d>
              <w14:camera w14:prst="orthographicFront"/>
              <w14:lightRig w14:rig="threePt" w14:dir="t">
                <w14:rot w14:lat="0" w14:lon="0" w14:rev="0"/>
              </w14:lightRig>
            </w14:scene3d>
          </w:rPr>
          <w:t>7.3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Přehled absence</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_Toc71709287 \h </w:instrText>
        </w:r>
        <w:r w:rsidR="00F23AA7" w:rsidRPr="00203D30">
          <w:rPr>
            <w:noProof/>
            <w:webHidden/>
          </w:rPr>
        </w:r>
        <w:r w:rsidR="00F23AA7" w:rsidRPr="00203D30">
          <w:rPr>
            <w:noProof/>
            <w:webHidden/>
          </w:rPr>
          <w:fldChar w:fldCharType="separate"/>
        </w:r>
        <w:r w:rsidR="00DF4BD9">
          <w:rPr>
            <w:noProof/>
            <w:webHidden/>
          </w:rPr>
          <w:t>34</w:t>
        </w:r>
        <w:r w:rsidR="00F23AA7" w:rsidRPr="00203D30">
          <w:rPr>
            <w:noProof/>
            <w:webHidden/>
          </w:rPr>
          <w:fldChar w:fldCharType="end"/>
        </w:r>
      </w:hyperlink>
    </w:p>
    <w:p w14:paraId="108FA6AE" w14:textId="4A12483F"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88" w:history="1">
        <w:r w:rsidR="00F23AA7" w:rsidRPr="00203D30">
          <w:rPr>
            <w:rStyle w:val="Hypertextovodkaz"/>
            <w:noProof/>
            <w:color w:val="auto"/>
          </w:rPr>
          <w:t>8</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další vzdělávání pracovníků, zapojení do  CELOŽIVOTNÍHO UČENÍ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_Toc71709288 \h </w:instrText>
        </w:r>
        <w:r w:rsidR="00F23AA7" w:rsidRPr="00203D30">
          <w:rPr>
            <w:noProof/>
            <w:webHidden/>
          </w:rPr>
        </w:r>
        <w:r w:rsidR="00F23AA7" w:rsidRPr="00203D30">
          <w:rPr>
            <w:noProof/>
            <w:webHidden/>
          </w:rPr>
          <w:fldChar w:fldCharType="separate"/>
        </w:r>
        <w:r w:rsidR="00DF4BD9">
          <w:rPr>
            <w:noProof/>
            <w:webHidden/>
          </w:rPr>
          <w:t>35</w:t>
        </w:r>
        <w:r w:rsidR="00F23AA7" w:rsidRPr="00203D30">
          <w:rPr>
            <w:noProof/>
            <w:webHidden/>
          </w:rPr>
          <w:fldChar w:fldCharType="end"/>
        </w:r>
      </w:hyperlink>
    </w:p>
    <w:p w14:paraId="71FA27DE" w14:textId="1FD185FA"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89" w:history="1">
        <w:r w:rsidR="00F23AA7" w:rsidRPr="00203D30">
          <w:rPr>
            <w:rStyle w:val="Hypertextovodkaz"/>
            <w:noProof/>
            <w:color w:val="auto"/>
            <w14:scene3d>
              <w14:camera w14:prst="orthographicFront"/>
              <w14:lightRig w14:rig="threePt" w14:dir="t">
                <w14:rot w14:lat="0" w14:lon="0" w14:rev="0"/>
              </w14:lightRig>
            </w14:scene3d>
          </w:rPr>
          <w:t>8.1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Navštívené kurzy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_Toc71709289 \h </w:instrText>
        </w:r>
        <w:r w:rsidR="00F23AA7" w:rsidRPr="00203D30">
          <w:rPr>
            <w:noProof/>
            <w:webHidden/>
          </w:rPr>
        </w:r>
        <w:r w:rsidR="00F23AA7" w:rsidRPr="00203D30">
          <w:rPr>
            <w:noProof/>
            <w:webHidden/>
          </w:rPr>
          <w:fldChar w:fldCharType="separate"/>
        </w:r>
        <w:r w:rsidR="00DF4BD9">
          <w:rPr>
            <w:noProof/>
            <w:webHidden/>
          </w:rPr>
          <w:t>35</w:t>
        </w:r>
        <w:r w:rsidR="00F23AA7" w:rsidRPr="00203D30">
          <w:rPr>
            <w:noProof/>
            <w:webHidden/>
          </w:rPr>
          <w:fldChar w:fldCharType="end"/>
        </w:r>
      </w:hyperlink>
    </w:p>
    <w:p w14:paraId="24D85481" w14:textId="5972C867"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0" w:history="1">
        <w:r w:rsidR="00F23AA7" w:rsidRPr="00203D30">
          <w:rPr>
            <w:rStyle w:val="Hypertextovodkaz"/>
            <w:noProof/>
            <w:color w:val="auto"/>
            <w14:scene3d>
              <w14:camera w14:prst="orthographicFront"/>
              <w14:lightRig w14:rig="threePt" w14:dir="t">
                <w14:rot w14:lat="0" w14:lon="0" w14:rev="0"/>
              </w14:lightRig>
            </w14:scene3d>
          </w:rPr>
          <w:t>8.2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Hodnocení školení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_Toc71709290 \h </w:instrText>
        </w:r>
        <w:r w:rsidR="00F23AA7" w:rsidRPr="00203D30">
          <w:rPr>
            <w:noProof/>
            <w:webHidden/>
          </w:rPr>
        </w:r>
        <w:r w:rsidR="00F23AA7" w:rsidRPr="00203D30">
          <w:rPr>
            <w:noProof/>
            <w:webHidden/>
          </w:rPr>
          <w:fldChar w:fldCharType="separate"/>
        </w:r>
        <w:r w:rsidR="00DF4BD9">
          <w:rPr>
            <w:noProof/>
            <w:webHidden/>
          </w:rPr>
          <w:t>36</w:t>
        </w:r>
        <w:r w:rsidR="00F23AA7" w:rsidRPr="00203D30">
          <w:rPr>
            <w:noProof/>
            <w:webHidden/>
          </w:rPr>
          <w:fldChar w:fldCharType="end"/>
        </w:r>
      </w:hyperlink>
    </w:p>
    <w:p w14:paraId="1A2E9F39" w14:textId="596D11F7"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1" w:history="1">
        <w:r w:rsidR="00F23AA7" w:rsidRPr="00203D30">
          <w:rPr>
            <w:rStyle w:val="Hypertextovodkaz"/>
            <w:noProof/>
            <w:color w:val="auto"/>
            <w14:scene3d>
              <w14:camera w14:prst="orthographicFront"/>
              <w14:lightRig w14:rig="threePt" w14:dir="t">
                <w14:rot w14:lat="0" w14:lon="0" w14:rev="0"/>
              </w14:lightRig>
            </w14:scene3d>
          </w:rPr>
          <w:t>8.3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Celoživotní učení</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_Toc71709291 \h </w:instrText>
        </w:r>
        <w:r w:rsidR="00F23AA7" w:rsidRPr="00203D30">
          <w:rPr>
            <w:noProof/>
            <w:webHidden/>
          </w:rPr>
        </w:r>
        <w:r w:rsidR="00F23AA7" w:rsidRPr="00203D30">
          <w:rPr>
            <w:noProof/>
            <w:webHidden/>
          </w:rPr>
          <w:fldChar w:fldCharType="separate"/>
        </w:r>
        <w:r w:rsidR="00DF4BD9">
          <w:rPr>
            <w:noProof/>
            <w:webHidden/>
          </w:rPr>
          <w:t>36</w:t>
        </w:r>
        <w:r w:rsidR="00F23AA7" w:rsidRPr="00203D30">
          <w:rPr>
            <w:noProof/>
            <w:webHidden/>
          </w:rPr>
          <w:fldChar w:fldCharType="end"/>
        </w:r>
      </w:hyperlink>
    </w:p>
    <w:p w14:paraId="099F16B1" w14:textId="4EFDEC0C"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92" w:history="1">
        <w:r w:rsidR="00F23AA7" w:rsidRPr="00203D30">
          <w:rPr>
            <w:rStyle w:val="Hypertextovodkaz"/>
            <w:noProof/>
            <w:color w:val="auto"/>
          </w:rPr>
          <w:t>9</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klima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_Toc71709292 \h </w:instrText>
        </w:r>
        <w:r w:rsidR="00F23AA7" w:rsidRPr="00203D30">
          <w:rPr>
            <w:noProof/>
            <w:webHidden/>
          </w:rPr>
        </w:r>
        <w:r w:rsidR="00F23AA7" w:rsidRPr="00203D30">
          <w:rPr>
            <w:noProof/>
            <w:webHidden/>
          </w:rPr>
          <w:fldChar w:fldCharType="separate"/>
        </w:r>
        <w:r w:rsidR="00DF4BD9">
          <w:rPr>
            <w:noProof/>
            <w:webHidden/>
          </w:rPr>
          <w:t>38</w:t>
        </w:r>
        <w:r w:rsidR="00F23AA7" w:rsidRPr="00203D30">
          <w:rPr>
            <w:noProof/>
            <w:webHidden/>
          </w:rPr>
          <w:fldChar w:fldCharType="end"/>
        </w:r>
      </w:hyperlink>
    </w:p>
    <w:p w14:paraId="373634A1" w14:textId="6EAC094E"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3" w:history="1">
        <w:r w:rsidR="00F23AA7" w:rsidRPr="00203D30">
          <w:rPr>
            <w:rStyle w:val="Hypertextovodkaz"/>
            <w:noProof/>
            <w:color w:val="auto"/>
            <w14:scene3d>
              <w14:camera w14:prst="orthographicFront"/>
              <w14:lightRig w14:rig="threePt" w14:dir="t">
                <w14:rot w14:lat="0" w14:lon="0" w14:rev="0"/>
              </w14:lightRig>
            </w14:scene3d>
          </w:rPr>
          <w:t>9.1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Výsledky a opatření</w:t>
        </w:r>
        <w:r w:rsidR="00F23AA7" w:rsidRPr="00203D30">
          <w:rPr>
            <w:noProof/>
            <w:webHidden/>
          </w:rPr>
          <w:tab/>
        </w:r>
      </w:hyperlink>
      <w:r w:rsidR="00736F28">
        <w:rPr>
          <w:noProof/>
        </w:rPr>
        <w:t>35</w:t>
      </w:r>
    </w:p>
    <w:p w14:paraId="358DE466" w14:textId="6F7864BD" w:rsidR="00F23AA7" w:rsidRPr="00203D30"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294" w:history="1">
        <w:r w:rsidR="00F23AA7" w:rsidRPr="00203D30">
          <w:rPr>
            <w:rStyle w:val="Hypertextovodkaz"/>
            <w:noProof/>
            <w:color w:val="auto"/>
          </w:rPr>
          <w:t>10</w:t>
        </w:r>
        <w:r w:rsidR="00F23AA7" w:rsidRPr="00203D30">
          <w:rPr>
            <w:rFonts w:asciiTheme="minorHAnsi" w:eastAsiaTheme="minorEastAsia" w:hAnsiTheme="minorHAnsi" w:cstheme="minorBidi"/>
            <w:b w:val="0"/>
            <w:caps w:val="0"/>
            <w:noProof/>
            <w:sz w:val="22"/>
            <w:szCs w:val="22"/>
          </w:rPr>
          <w:tab/>
        </w:r>
        <w:r w:rsidR="00F23AA7" w:rsidRPr="00203D30">
          <w:rPr>
            <w:rStyle w:val="Hypertextovodkaz"/>
            <w:noProof/>
            <w:color w:val="auto"/>
          </w:rPr>
          <w:t>základní údaje o hospodaření školy</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_Toc71709294 \h </w:instrText>
        </w:r>
        <w:r w:rsidR="00F23AA7" w:rsidRPr="00203D30">
          <w:rPr>
            <w:noProof/>
            <w:webHidden/>
          </w:rPr>
        </w:r>
        <w:r w:rsidR="00F23AA7" w:rsidRPr="00203D30">
          <w:rPr>
            <w:noProof/>
            <w:webHidden/>
          </w:rPr>
          <w:fldChar w:fldCharType="separate"/>
        </w:r>
        <w:r w:rsidR="00DF4BD9">
          <w:rPr>
            <w:noProof/>
            <w:webHidden/>
          </w:rPr>
          <w:t>40</w:t>
        </w:r>
        <w:r w:rsidR="00F23AA7" w:rsidRPr="00203D30">
          <w:rPr>
            <w:noProof/>
            <w:webHidden/>
          </w:rPr>
          <w:fldChar w:fldCharType="end"/>
        </w:r>
      </w:hyperlink>
    </w:p>
    <w:p w14:paraId="1F7FE3B7" w14:textId="1F697604"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5" w:history="1">
        <w:r w:rsidR="00F23AA7" w:rsidRPr="00203D30">
          <w:rPr>
            <w:rStyle w:val="Hypertextovodkaz"/>
            <w:noProof/>
            <w:color w:val="auto"/>
            <w14:scene3d>
              <w14:camera w14:prst="orthographicFront"/>
              <w14:lightRig w14:rig="threePt" w14:dir="t">
                <w14:rot w14:lat="0" w14:lon="0" w14:rev="0"/>
              </w14:lightRig>
            </w14:scene3d>
          </w:rPr>
          <w:t>10.1</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 xml:space="preserve">Schválené příspěvky pro rok </w:t>
        </w:r>
        <w:r w:rsidR="00EC4DE0" w:rsidRPr="00203D30">
          <w:rPr>
            <w:rStyle w:val="Hypertextovodkaz"/>
            <w:noProof/>
            <w:color w:val="auto"/>
          </w:rPr>
          <w:t>2020</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_Toc71709295 \h </w:instrText>
        </w:r>
        <w:r w:rsidR="00F23AA7" w:rsidRPr="00203D30">
          <w:rPr>
            <w:noProof/>
            <w:webHidden/>
          </w:rPr>
        </w:r>
        <w:r w:rsidR="00F23AA7" w:rsidRPr="00203D30">
          <w:rPr>
            <w:noProof/>
            <w:webHidden/>
          </w:rPr>
          <w:fldChar w:fldCharType="separate"/>
        </w:r>
        <w:r w:rsidR="00DF4BD9">
          <w:rPr>
            <w:noProof/>
            <w:webHidden/>
          </w:rPr>
          <w:t>40</w:t>
        </w:r>
        <w:r w:rsidR="00F23AA7" w:rsidRPr="00203D30">
          <w:rPr>
            <w:noProof/>
            <w:webHidden/>
          </w:rPr>
          <w:fldChar w:fldCharType="end"/>
        </w:r>
      </w:hyperlink>
    </w:p>
    <w:p w14:paraId="084FA1F9" w14:textId="7B29DC3F"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6" w:history="1">
        <w:r w:rsidR="00F23AA7" w:rsidRPr="00203D30">
          <w:rPr>
            <w:rStyle w:val="Hypertextovodkaz"/>
            <w:noProof/>
            <w:color w:val="auto"/>
            <w14:scene3d>
              <w14:camera w14:prst="orthographicFront"/>
              <w14:lightRig w14:rig="threePt" w14:dir="t">
                <w14:rot w14:lat="0" w14:lon="0" w14:rev="0"/>
              </w14:lightRig>
            </w14:scene3d>
          </w:rPr>
          <w:t>10.2</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Hospodaření s příspěvkem zřizovatele – plnění plánu výnosů</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_Toc71709296 \h </w:instrText>
        </w:r>
        <w:r w:rsidR="00F23AA7" w:rsidRPr="00203D30">
          <w:rPr>
            <w:noProof/>
            <w:webHidden/>
          </w:rPr>
        </w:r>
        <w:r w:rsidR="00F23AA7" w:rsidRPr="00203D30">
          <w:rPr>
            <w:noProof/>
            <w:webHidden/>
          </w:rPr>
          <w:fldChar w:fldCharType="separate"/>
        </w:r>
        <w:r w:rsidR="00DF4BD9">
          <w:rPr>
            <w:noProof/>
            <w:webHidden/>
          </w:rPr>
          <w:t>40</w:t>
        </w:r>
        <w:r w:rsidR="00F23AA7" w:rsidRPr="00203D30">
          <w:rPr>
            <w:noProof/>
            <w:webHidden/>
          </w:rPr>
          <w:fldChar w:fldCharType="end"/>
        </w:r>
      </w:hyperlink>
    </w:p>
    <w:p w14:paraId="720593AA" w14:textId="05611774"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7" w:history="1">
        <w:r w:rsidR="00F23AA7" w:rsidRPr="00203D30">
          <w:rPr>
            <w:rStyle w:val="Hypertextovodkaz"/>
            <w:noProof/>
            <w:color w:val="auto"/>
            <w14:scene3d>
              <w14:camera w14:prst="orthographicFront"/>
              <w14:lightRig w14:rig="threePt" w14:dir="t">
                <w14:rot w14:lat="0" w14:lon="0" w14:rev="0"/>
              </w14:lightRig>
            </w14:scene3d>
          </w:rPr>
          <w:t>10.3</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Hospodaření s příspěvkem zřizovatele – plnění plánů nákladů</w:t>
        </w:r>
        <w:r w:rsidR="00F23AA7" w:rsidRPr="00203D30">
          <w:rPr>
            <w:noProof/>
            <w:webHidden/>
          </w:rPr>
          <w:tab/>
        </w:r>
        <w:r w:rsidR="00F23AA7" w:rsidRPr="00203D30">
          <w:rPr>
            <w:noProof/>
            <w:webHidden/>
          </w:rPr>
          <w:fldChar w:fldCharType="begin"/>
        </w:r>
        <w:r w:rsidR="00F23AA7" w:rsidRPr="00203D30">
          <w:rPr>
            <w:noProof/>
            <w:webHidden/>
          </w:rPr>
          <w:instrText xml:space="preserve"> PAGEREF _Toc71709297 \h </w:instrText>
        </w:r>
        <w:r w:rsidR="00F23AA7" w:rsidRPr="00203D30">
          <w:rPr>
            <w:noProof/>
            <w:webHidden/>
          </w:rPr>
        </w:r>
        <w:r w:rsidR="00F23AA7" w:rsidRPr="00203D30">
          <w:rPr>
            <w:noProof/>
            <w:webHidden/>
          </w:rPr>
          <w:fldChar w:fldCharType="separate"/>
        </w:r>
        <w:r w:rsidR="00DF4BD9">
          <w:rPr>
            <w:noProof/>
            <w:webHidden/>
          </w:rPr>
          <w:t>41</w:t>
        </w:r>
        <w:r w:rsidR="00F23AA7" w:rsidRPr="00203D30">
          <w:rPr>
            <w:noProof/>
            <w:webHidden/>
          </w:rPr>
          <w:fldChar w:fldCharType="end"/>
        </w:r>
      </w:hyperlink>
    </w:p>
    <w:p w14:paraId="5AFEC22A" w14:textId="7B0A5EB7" w:rsidR="00F23AA7" w:rsidRPr="00203D30"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8" w:history="1">
        <w:r w:rsidR="00F23AA7" w:rsidRPr="00203D30">
          <w:rPr>
            <w:rStyle w:val="Hypertextovodkaz"/>
            <w:noProof/>
            <w:color w:val="auto"/>
            <w14:scene3d>
              <w14:camera w14:prst="orthographicFront"/>
              <w14:lightRig w14:rig="threePt" w14:dir="t">
                <w14:rot w14:lat="0" w14:lon="0" w14:rev="0"/>
              </w14:lightRig>
            </w14:scene3d>
          </w:rPr>
          <w:t>10.4</w:t>
        </w:r>
        <w:r w:rsidR="00F23AA7" w:rsidRPr="00203D30">
          <w:rPr>
            <w:rFonts w:asciiTheme="minorHAnsi" w:eastAsiaTheme="minorEastAsia" w:hAnsiTheme="minorHAnsi" w:cstheme="minorBidi"/>
            <w:noProof/>
            <w:sz w:val="22"/>
            <w:szCs w:val="22"/>
          </w:rPr>
          <w:tab/>
        </w:r>
        <w:r w:rsidR="00F23AA7" w:rsidRPr="00203D30">
          <w:rPr>
            <w:rStyle w:val="Hypertextovodkaz"/>
            <w:noProof/>
            <w:color w:val="auto"/>
          </w:rPr>
          <w:t>Přímé náklady na vzdělávání</w:t>
        </w:r>
        <w:r w:rsidR="00EC4DE0" w:rsidRPr="00203D30">
          <w:rPr>
            <w:noProof/>
            <w:webHidden/>
          </w:rPr>
          <w:t xml:space="preserve"> a</w:t>
        </w:r>
        <w:r w:rsidR="00332E78" w:rsidRPr="00203D30">
          <w:rPr>
            <w:noProof/>
            <w:webHidden/>
          </w:rPr>
          <w:t xml:space="preserve"> </w:t>
        </w:r>
        <w:r w:rsidR="00EC4DE0" w:rsidRPr="00203D30">
          <w:rPr>
            <w:noProof/>
            <w:webHidden/>
          </w:rPr>
          <w:t>další zdroje (proje</w:t>
        </w:r>
        <w:r w:rsidR="00FB417B" w:rsidRPr="00203D30">
          <w:rPr>
            <w:noProof/>
            <w:webHidden/>
          </w:rPr>
          <w:t>k</w:t>
        </w:r>
        <w:r w:rsidR="00EC4DE0" w:rsidRPr="00203D30">
          <w:rPr>
            <w:noProof/>
            <w:webHidden/>
          </w:rPr>
          <w:t>ty EU, dotace) ……………..</w:t>
        </w:r>
        <w:r w:rsidR="00F23AA7" w:rsidRPr="00203D30">
          <w:rPr>
            <w:noProof/>
            <w:webHidden/>
          </w:rPr>
          <w:fldChar w:fldCharType="begin"/>
        </w:r>
        <w:r w:rsidR="00F23AA7" w:rsidRPr="00203D30">
          <w:rPr>
            <w:noProof/>
            <w:webHidden/>
          </w:rPr>
          <w:instrText xml:space="preserve"> PAGEREF _Toc71709298 \h </w:instrText>
        </w:r>
        <w:r w:rsidR="00F23AA7" w:rsidRPr="00203D30">
          <w:rPr>
            <w:noProof/>
            <w:webHidden/>
          </w:rPr>
        </w:r>
        <w:r w:rsidR="00F23AA7" w:rsidRPr="00203D30">
          <w:rPr>
            <w:noProof/>
            <w:webHidden/>
          </w:rPr>
          <w:fldChar w:fldCharType="separate"/>
        </w:r>
        <w:r w:rsidR="00DF4BD9">
          <w:rPr>
            <w:noProof/>
            <w:webHidden/>
          </w:rPr>
          <w:t>41</w:t>
        </w:r>
        <w:r w:rsidR="00F23AA7" w:rsidRPr="00203D30">
          <w:rPr>
            <w:noProof/>
            <w:webHidden/>
          </w:rPr>
          <w:fldChar w:fldCharType="end"/>
        </w:r>
      </w:hyperlink>
    </w:p>
    <w:p w14:paraId="7A6BA430" w14:textId="5D56D618" w:rsidR="00F23AA7"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299" w:history="1">
        <w:r w:rsidR="00F23AA7" w:rsidRPr="004107AB">
          <w:rPr>
            <w:rStyle w:val="Hypertextovodkaz"/>
            <w:noProof/>
            <w14:scene3d>
              <w14:camera w14:prst="orthographicFront"/>
              <w14:lightRig w14:rig="threePt" w14:dir="t">
                <w14:rot w14:lat="0" w14:lon="0" w14:rev="0"/>
              </w14:lightRig>
            </w14:scene3d>
          </w:rPr>
          <w:t>10.5</w:t>
        </w:r>
        <w:r w:rsidR="00F23AA7">
          <w:rPr>
            <w:rFonts w:asciiTheme="minorHAnsi" w:eastAsiaTheme="minorEastAsia" w:hAnsiTheme="minorHAnsi" w:cstheme="minorBidi"/>
            <w:noProof/>
            <w:sz w:val="22"/>
            <w:szCs w:val="22"/>
          </w:rPr>
          <w:tab/>
        </w:r>
        <w:r w:rsidR="00F23AA7" w:rsidRPr="004107AB">
          <w:rPr>
            <w:rStyle w:val="Hypertextovodkaz"/>
            <w:noProof/>
          </w:rPr>
          <w:t>Vyhodnocení hospodaření s příspěvky</w:t>
        </w:r>
        <w:r w:rsidR="00F23AA7">
          <w:rPr>
            <w:noProof/>
            <w:webHidden/>
          </w:rPr>
          <w:tab/>
        </w:r>
        <w:r w:rsidR="00F23AA7">
          <w:rPr>
            <w:noProof/>
            <w:webHidden/>
          </w:rPr>
          <w:fldChar w:fldCharType="begin"/>
        </w:r>
        <w:r w:rsidR="00F23AA7">
          <w:rPr>
            <w:noProof/>
            <w:webHidden/>
          </w:rPr>
          <w:instrText xml:space="preserve"> PAGEREF _Toc71709299 \h </w:instrText>
        </w:r>
        <w:r w:rsidR="00F23AA7">
          <w:rPr>
            <w:noProof/>
            <w:webHidden/>
          </w:rPr>
        </w:r>
        <w:r w:rsidR="00F23AA7">
          <w:rPr>
            <w:noProof/>
            <w:webHidden/>
          </w:rPr>
          <w:fldChar w:fldCharType="separate"/>
        </w:r>
        <w:r w:rsidR="00DF4BD9">
          <w:rPr>
            <w:noProof/>
            <w:webHidden/>
          </w:rPr>
          <w:t>42</w:t>
        </w:r>
        <w:r w:rsidR="00F23AA7">
          <w:rPr>
            <w:noProof/>
            <w:webHidden/>
          </w:rPr>
          <w:fldChar w:fldCharType="end"/>
        </w:r>
      </w:hyperlink>
    </w:p>
    <w:p w14:paraId="0E86CAF7" w14:textId="74E259B0" w:rsidR="00F23AA7" w:rsidRDefault="00286724">
      <w:pPr>
        <w:pStyle w:val="Obsah2"/>
        <w:tabs>
          <w:tab w:val="left" w:pos="880"/>
          <w:tab w:val="right" w:leader="dot" w:pos="8777"/>
        </w:tabs>
        <w:rPr>
          <w:rFonts w:asciiTheme="minorHAnsi" w:eastAsiaTheme="minorEastAsia" w:hAnsiTheme="minorHAnsi" w:cstheme="minorBidi"/>
          <w:noProof/>
          <w:sz w:val="22"/>
          <w:szCs w:val="22"/>
        </w:rPr>
      </w:pPr>
      <w:hyperlink w:anchor="_Toc71709300" w:history="1">
        <w:r w:rsidR="00F23AA7" w:rsidRPr="004107AB">
          <w:rPr>
            <w:rStyle w:val="Hypertextovodkaz"/>
            <w:noProof/>
            <w14:scene3d>
              <w14:camera w14:prst="orthographicFront"/>
              <w14:lightRig w14:rig="threePt" w14:dir="t">
                <w14:rot w14:lat="0" w14:lon="0" w14:rev="0"/>
              </w14:lightRig>
            </w14:scene3d>
          </w:rPr>
          <w:t>10.6</w:t>
        </w:r>
        <w:r w:rsidR="00F23AA7">
          <w:rPr>
            <w:rFonts w:asciiTheme="minorHAnsi" w:eastAsiaTheme="minorEastAsia" w:hAnsiTheme="minorHAnsi" w:cstheme="minorBidi"/>
            <w:noProof/>
            <w:sz w:val="22"/>
            <w:szCs w:val="22"/>
          </w:rPr>
          <w:tab/>
        </w:r>
        <w:r w:rsidR="00F23AA7" w:rsidRPr="004107AB">
          <w:rPr>
            <w:rStyle w:val="Hypertextovodkaz"/>
            <w:noProof/>
          </w:rPr>
          <w:t>Přehled realizovaných oprav a investic</w:t>
        </w:r>
        <w:r w:rsidR="00F23AA7">
          <w:rPr>
            <w:noProof/>
            <w:webHidden/>
          </w:rPr>
          <w:tab/>
        </w:r>
        <w:r w:rsidR="00F23AA7">
          <w:rPr>
            <w:noProof/>
            <w:webHidden/>
          </w:rPr>
          <w:fldChar w:fldCharType="begin"/>
        </w:r>
        <w:r w:rsidR="00F23AA7">
          <w:rPr>
            <w:noProof/>
            <w:webHidden/>
          </w:rPr>
          <w:instrText xml:space="preserve"> PAGEREF _Toc71709300 \h </w:instrText>
        </w:r>
        <w:r w:rsidR="00F23AA7">
          <w:rPr>
            <w:noProof/>
            <w:webHidden/>
          </w:rPr>
        </w:r>
        <w:r w:rsidR="00F23AA7">
          <w:rPr>
            <w:noProof/>
            <w:webHidden/>
          </w:rPr>
          <w:fldChar w:fldCharType="separate"/>
        </w:r>
        <w:r w:rsidR="00DF4BD9">
          <w:rPr>
            <w:noProof/>
            <w:webHidden/>
          </w:rPr>
          <w:t>42</w:t>
        </w:r>
        <w:r w:rsidR="00F23AA7">
          <w:rPr>
            <w:noProof/>
            <w:webHidden/>
          </w:rPr>
          <w:fldChar w:fldCharType="end"/>
        </w:r>
      </w:hyperlink>
    </w:p>
    <w:p w14:paraId="64250D37" w14:textId="1A298B19" w:rsidR="00F23AA7" w:rsidRDefault="00286724">
      <w:pPr>
        <w:pStyle w:val="Obsah1"/>
        <w:tabs>
          <w:tab w:val="left" w:pos="482"/>
          <w:tab w:val="right" w:leader="dot" w:pos="8777"/>
        </w:tabs>
        <w:rPr>
          <w:rFonts w:asciiTheme="minorHAnsi" w:eastAsiaTheme="minorEastAsia" w:hAnsiTheme="minorHAnsi" w:cstheme="minorBidi"/>
          <w:b w:val="0"/>
          <w:caps w:val="0"/>
          <w:noProof/>
          <w:sz w:val="22"/>
          <w:szCs w:val="22"/>
        </w:rPr>
      </w:pPr>
      <w:hyperlink w:anchor="_Toc71709301" w:history="1">
        <w:r w:rsidR="00F23AA7" w:rsidRPr="004107AB">
          <w:rPr>
            <w:rStyle w:val="Hypertextovodkaz"/>
            <w:noProof/>
          </w:rPr>
          <w:t>11</w:t>
        </w:r>
        <w:r w:rsidR="00F23AA7">
          <w:rPr>
            <w:rFonts w:asciiTheme="minorHAnsi" w:eastAsiaTheme="minorEastAsia" w:hAnsiTheme="minorHAnsi" w:cstheme="minorBidi"/>
            <w:b w:val="0"/>
            <w:caps w:val="0"/>
            <w:noProof/>
            <w:sz w:val="22"/>
            <w:szCs w:val="22"/>
          </w:rPr>
          <w:tab/>
        </w:r>
        <w:r w:rsidR="00F23AA7" w:rsidRPr="004107AB">
          <w:rPr>
            <w:rStyle w:val="Hypertextovodkaz"/>
            <w:noProof/>
          </w:rPr>
          <w:t>přílohy</w:t>
        </w:r>
        <w:r w:rsidR="00F23AA7">
          <w:rPr>
            <w:noProof/>
            <w:webHidden/>
          </w:rPr>
          <w:tab/>
        </w:r>
        <w:r w:rsidR="00F23AA7">
          <w:rPr>
            <w:noProof/>
            <w:webHidden/>
          </w:rPr>
          <w:fldChar w:fldCharType="begin"/>
        </w:r>
        <w:r w:rsidR="00F23AA7">
          <w:rPr>
            <w:noProof/>
            <w:webHidden/>
          </w:rPr>
          <w:instrText xml:space="preserve"> PAGEREF _Toc71709301 \h </w:instrText>
        </w:r>
        <w:r w:rsidR="00F23AA7">
          <w:rPr>
            <w:noProof/>
            <w:webHidden/>
          </w:rPr>
        </w:r>
        <w:r w:rsidR="00F23AA7">
          <w:rPr>
            <w:noProof/>
            <w:webHidden/>
          </w:rPr>
          <w:fldChar w:fldCharType="separate"/>
        </w:r>
        <w:r w:rsidR="00DF4BD9">
          <w:rPr>
            <w:noProof/>
            <w:webHidden/>
          </w:rPr>
          <w:t>43</w:t>
        </w:r>
        <w:r w:rsidR="00F23AA7">
          <w:rPr>
            <w:noProof/>
            <w:webHidden/>
          </w:rPr>
          <w:fldChar w:fldCharType="end"/>
        </w:r>
      </w:hyperlink>
    </w:p>
    <w:p w14:paraId="7C78EC9D" w14:textId="77777777" w:rsidR="000E19A8" w:rsidRDefault="000E19A8" w:rsidP="0092160D">
      <w:pPr>
        <w:sectPr w:rsidR="000E19A8" w:rsidSect="00D23655">
          <w:footerReference w:type="default" r:id="rId11"/>
          <w:pgSz w:w="11906" w:h="16838" w:code="9"/>
          <w:pgMar w:top="1701" w:right="1134" w:bottom="1134" w:left="1985" w:header="709" w:footer="709" w:gutter="0"/>
          <w:pgNumType w:start="1"/>
          <w:cols w:space="708"/>
          <w:docGrid w:linePitch="360"/>
        </w:sectPr>
      </w:pPr>
      <w:r>
        <w:fldChar w:fldCharType="end"/>
      </w:r>
    </w:p>
    <w:p w14:paraId="461A49FB" w14:textId="77777777" w:rsidR="0092160D" w:rsidRDefault="00E15B01" w:rsidP="00A54197">
      <w:pPr>
        <w:pStyle w:val="NadpisA"/>
        <w:ind w:left="851" w:hanging="851"/>
      </w:pPr>
      <w:bookmarkStart w:id="5" w:name="_Toc71709235"/>
      <w:r>
        <w:lastRenderedPageBreak/>
        <w:t xml:space="preserve">Základní údaje o </w:t>
      </w:r>
      <w:r w:rsidR="0090550A">
        <w:t>škole</w:t>
      </w:r>
      <w:bookmarkEnd w:id="5"/>
    </w:p>
    <w:p w14:paraId="79950144" w14:textId="77777777" w:rsidR="006E63C2" w:rsidRDefault="0090550A" w:rsidP="00A54197">
      <w:pPr>
        <w:pStyle w:val="NadpisB"/>
      </w:pPr>
      <w:bookmarkStart w:id="6" w:name="_Toc71709236"/>
      <w:r>
        <w:t>Škola</w:t>
      </w:r>
      <w:bookmarkEnd w:id="6"/>
    </w:p>
    <w:p w14:paraId="645E7ACC" w14:textId="77777777" w:rsidR="00486F4C" w:rsidRPr="00AB294E" w:rsidRDefault="00486F4C" w:rsidP="00C11879">
      <w:pPr>
        <w:spacing w:after="200" w:line="276" w:lineRule="auto"/>
        <w:contextualSpacing/>
        <w:rPr>
          <w:rFonts w:ascii="Times New Roman" w:eastAsiaTheme="minorHAnsi" w:hAnsi="Times New Roman" w:cstheme="minorBidi"/>
          <w:b/>
          <w:color w:val="00B050"/>
          <w:sz w:val="28"/>
          <w:szCs w:val="28"/>
          <w:lang w:eastAsia="en-US"/>
        </w:rPr>
      </w:pPr>
      <w:r w:rsidRPr="00AB294E">
        <w:rPr>
          <w:rFonts w:ascii="Times New Roman" w:eastAsiaTheme="minorHAnsi" w:hAnsi="Times New Roman" w:cstheme="minorBidi"/>
          <w:b/>
          <w:sz w:val="28"/>
          <w:szCs w:val="28"/>
          <w:lang w:eastAsia="en-US"/>
        </w:rPr>
        <w:t>ŠKOLA</w:t>
      </w:r>
    </w:p>
    <w:p w14:paraId="1799CFEF" w14:textId="77777777" w:rsidR="00486F4C" w:rsidRPr="00AB294E" w:rsidRDefault="00486F4C" w:rsidP="00C11879">
      <w:pPr>
        <w:spacing w:after="200" w:line="276" w:lineRule="auto"/>
        <w:contextualSpacing/>
        <w:jc w:val="both"/>
        <w:rPr>
          <w:rFonts w:ascii="Times New Roman" w:eastAsiaTheme="minorHAnsi" w:hAnsi="Times New Roman" w:cstheme="minorBidi"/>
          <w:b/>
          <w:szCs w:val="22"/>
          <w:lang w:eastAsia="en-US"/>
        </w:rPr>
      </w:pPr>
      <w:r w:rsidRPr="00AB294E">
        <w:rPr>
          <w:rFonts w:ascii="Times New Roman" w:eastAsiaTheme="minorHAnsi" w:hAnsi="Times New Roman" w:cstheme="minorBidi"/>
          <w:szCs w:val="22"/>
          <w:lang w:eastAsia="en-US"/>
        </w:rPr>
        <w:t>název školy:</w:t>
      </w:r>
      <w:r w:rsidR="001B6A30">
        <w:rPr>
          <w:rFonts w:ascii="Times New Roman" w:eastAsiaTheme="minorHAnsi" w:hAnsi="Times New Roman" w:cstheme="minorBidi"/>
          <w:szCs w:val="22"/>
          <w:lang w:eastAsia="en-US"/>
        </w:rPr>
        <w:t xml:space="preserve"> Základní škola, Ostrava-Poruba, A. Hrdličky 1638, příspěvková organizace</w:t>
      </w:r>
    </w:p>
    <w:p w14:paraId="02CAC5EA" w14:textId="77777777" w:rsidR="00486F4C" w:rsidRPr="00AB294E" w:rsidRDefault="00486F4C" w:rsidP="00C11879">
      <w:pPr>
        <w:spacing w:after="200" w:line="276" w:lineRule="auto"/>
        <w:contextualSpacing/>
        <w:jc w:val="both"/>
        <w:rPr>
          <w:rFonts w:ascii="Times New Roman" w:eastAsiaTheme="minorHAnsi" w:hAnsi="Times New Roman" w:cstheme="minorBidi"/>
          <w:szCs w:val="22"/>
          <w:lang w:eastAsia="en-US"/>
        </w:rPr>
      </w:pPr>
      <w:r w:rsidRPr="00AB294E">
        <w:rPr>
          <w:rFonts w:ascii="Times New Roman" w:eastAsiaTheme="minorHAnsi" w:hAnsi="Times New Roman" w:cstheme="minorBidi"/>
          <w:szCs w:val="22"/>
          <w:lang w:eastAsia="en-US"/>
        </w:rPr>
        <w:t>adresa školy:</w:t>
      </w:r>
      <w:r w:rsidR="001B6A30">
        <w:rPr>
          <w:rFonts w:ascii="Times New Roman" w:eastAsiaTheme="minorHAnsi" w:hAnsi="Times New Roman" w:cstheme="minorBidi"/>
          <w:szCs w:val="22"/>
          <w:lang w:eastAsia="en-US"/>
        </w:rPr>
        <w:t xml:space="preserve"> Aleše Hrdličky 1638/1, Ostrava-Poruba, PSČ 708 00</w:t>
      </w:r>
    </w:p>
    <w:p w14:paraId="38175D6D" w14:textId="77777777" w:rsidR="00486F4C" w:rsidRPr="00AB294E" w:rsidRDefault="00486F4C" w:rsidP="00C11879">
      <w:pPr>
        <w:spacing w:after="200" w:line="276" w:lineRule="auto"/>
        <w:contextualSpacing/>
        <w:jc w:val="both"/>
        <w:rPr>
          <w:rFonts w:ascii="Times New Roman" w:eastAsiaTheme="minorHAnsi" w:hAnsi="Times New Roman" w:cstheme="minorBidi"/>
          <w:szCs w:val="22"/>
          <w:lang w:eastAsia="en-US"/>
        </w:rPr>
      </w:pPr>
      <w:r w:rsidRPr="00AB294E">
        <w:rPr>
          <w:rFonts w:ascii="Times New Roman" w:eastAsiaTheme="minorHAnsi" w:hAnsi="Times New Roman" w:cstheme="minorBidi"/>
          <w:szCs w:val="22"/>
          <w:lang w:eastAsia="en-US"/>
        </w:rPr>
        <w:t>IČ</w:t>
      </w:r>
      <w:r>
        <w:rPr>
          <w:rFonts w:ascii="Times New Roman" w:eastAsiaTheme="minorHAnsi" w:hAnsi="Times New Roman" w:cstheme="minorBidi"/>
          <w:szCs w:val="22"/>
          <w:lang w:eastAsia="en-US"/>
        </w:rPr>
        <w:t>O</w:t>
      </w:r>
      <w:r w:rsidRPr="00AB294E">
        <w:rPr>
          <w:rFonts w:ascii="Times New Roman" w:eastAsiaTheme="minorHAnsi" w:hAnsi="Times New Roman" w:cstheme="minorBidi"/>
          <w:szCs w:val="22"/>
          <w:lang w:eastAsia="en-US"/>
        </w:rPr>
        <w:t xml:space="preserve">: </w:t>
      </w:r>
      <w:r w:rsidR="001B6A30">
        <w:rPr>
          <w:rFonts w:ascii="Times New Roman" w:eastAsiaTheme="minorHAnsi" w:hAnsi="Times New Roman" w:cstheme="minorBidi"/>
          <w:szCs w:val="22"/>
          <w:lang w:eastAsia="en-US"/>
        </w:rPr>
        <w:t>70984794</w:t>
      </w:r>
    </w:p>
    <w:p w14:paraId="7367FA02" w14:textId="77777777" w:rsidR="00486F4C" w:rsidRPr="00AB294E" w:rsidRDefault="00486F4C" w:rsidP="00C11879">
      <w:pPr>
        <w:spacing w:after="200" w:line="276" w:lineRule="auto"/>
        <w:contextualSpacing/>
        <w:jc w:val="both"/>
        <w:rPr>
          <w:rFonts w:ascii="Times New Roman" w:eastAsiaTheme="minorHAnsi" w:hAnsi="Times New Roman" w:cstheme="minorBidi"/>
          <w:szCs w:val="22"/>
          <w:lang w:eastAsia="en-US"/>
        </w:rPr>
      </w:pPr>
      <w:r w:rsidRPr="00AB294E">
        <w:rPr>
          <w:rFonts w:ascii="Times New Roman" w:eastAsiaTheme="minorHAnsi" w:hAnsi="Times New Roman" w:cstheme="minorBidi"/>
          <w:szCs w:val="22"/>
          <w:lang w:eastAsia="en-US"/>
        </w:rPr>
        <w:t>identifikátor zařízení:</w:t>
      </w:r>
      <w:r w:rsidR="001B6A30">
        <w:rPr>
          <w:rFonts w:ascii="Times New Roman" w:eastAsiaTheme="minorHAnsi" w:hAnsi="Times New Roman" w:cstheme="minorBidi"/>
          <w:szCs w:val="22"/>
          <w:lang w:eastAsia="en-US"/>
        </w:rPr>
        <w:t xml:space="preserve"> 600 144 879</w:t>
      </w:r>
    </w:p>
    <w:p w14:paraId="76EF26A5" w14:textId="77777777" w:rsidR="00486F4C" w:rsidRPr="00AB294E" w:rsidRDefault="00486F4C" w:rsidP="00C11879">
      <w:pPr>
        <w:spacing w:after="200" w:line="276" w:lineRule="auto"/>
        <w:contextualSpacing/>
        <w:jc w:val="both"/>
        <w:rPr>
          <w:rFonts w:ascii="Times New Roman" w:eastAsiaTheme="minorHAnsi" w:hAnsi="Times New Roman" w:cstheme="minorBidi"/>
          <w:szCs w:val="22"/>
          <w:lang w:eastAsia="en-US"/>
        </w:rPr>
      </w:pPr>
      <w:r w:rsidRPr="00AB294E">
        <w:rPr>
          <w:rFonts w:ascii="Times New Roman" w:eastAsiaTheme="minorHAnsi" w:hAnsi="Times New Roman" w:cstheme="minorBidi"/>
          <w:szCs w:val="22"/>
          <w:lang w:eastAsia="en-US"/>
        </w:rPr>
        <w:t>zahájení činnosti školy:</w:t>
      </w:r>
      <w:r w:rsidR="001B6A30">
        <w:rPr>
          <w:rFonts w:ascii="Times New Roman" w:eastAsiaTheme="minorHAnsi" w:hAnsi="Times New Roman" w:cstheme="minorBidi"/>
          <w:szCs w:val="22"/>
          <w:lang w:eastAsia="en-US"/>
        </w:rPr>
        <w:t xml:space="preserve"> </w:t>
      </w:r>
      <w:proofErr w:type="gramStart"/>
      <w:r w:rsidR="001B6A30">
        <w:rPr>
          <w:rFonts w:ascii="Times New Roman" w:eastAsiaTheme="minorHAnsi" w:hAnsi="Times New Roman" w:cstheme="minorBidi"/>
          <w:szCs w:val="22"/>
          <w:lang w:eastAsia="en-US"/>
        </w:rPr>
        <w:t>1.9.1975</w:t>
      </w:r>
      <w:proofErr w:type="gramEnd"/>
    </w:p>
    <w:p w14:paraId="4FAA74F6" w14:textId="77777777" w:rsidR="00486F4C" w:rsidRPr="00AB294E" w:rsidRDefault="00486F4C" w:rsidP="00C11879">
      <w:pPr>
        <w:spacing w:after="200" w:line="276" w:lineRule="auto"/>
        <w:contextualSpacing/>
        <w:jc w:val="both"/>
        <w:rPr>
          <w:rFonts w:ascii="Times New Roman" w:eastAsiaTheme="minorHAnsi" w:hAnsi="Times New Roman" w:cstheme="minorBidi"/>
          <w:szCs w:val="22"/>
          <w:lang w:eastAsia="en-US"/>
        </w:rPr>
      </w:pPr>
      <w:r w:rsidRPr="00AB294E">
        <w:rPr>
          <w:rFonts w:ascii="Times New Roman" w:eastAsiaTheme="minorHAnsi" w:hAnsi="Times New Roman" w:cstheme="minorBidi"/>
          <w:szCs w:val="22"/>
          <w:lang w:eastAsia="en-US"/>
        </w:rPr>
        <w:t>e-mail:</w:t>
      </w:r>
      <w:r w:rsidR="001B6A30">
        <w:rPr>
          <w:rFonts w:ascii="Times New Roman" w:eastAsiaTheme="minorHAnsi" w:hAnsi="Times New Roman" w:cstheme="minorBidi"/>
          <w:szCs w:val="22"/>
          <w:lang w:eastAsia="en-US"/>
        </w:rPr>
        <w:t xml:space="preserve"> a.hrdlicky@zshrdlicky.cz</w:t>
      </w:r>
    </w:p>
    <w:p w14:paraId="5955E64B" w14:textId="77777777" w:rsidR="00486F4C" w:rsidRPr="00AB294E" w:rsidRDefault="00486F4C" w:rsidP="00C11879">
      <w:pPr>
        <w:spacing w:after="200" w:line="276" w:lineRule="auto"/>
        <w:contextualSpacing/>
        <w:jc w:val="both"/>
        <w:rPr>
          <w:rFonts w:ascii="Times New Roman" w:eastAsiaTheme="minorHAnsi" w:hAnsi="Times New Roman" w:cstheme="minorBidi"/>
          <w:szCs w:val="22"/>
          <w:lang w:eastAsia="en-US"/>
        </w:rPr>
      </w:pPr>
      <w:r w:rsidRPr="00AB294E">
        <w:rPr>
          <w:rFonts w:ascii="Times New Roman" w:eastAsiaTheme="minorHAnsi" w:hAnsi="Times New Roman" w:cstheme="minorBidi"/>
          <w:szCs w:val="22"/>
          <w:lang w:eastAsia="en-US"/>
        </w:rPr>
        <w:t>tel.:</w:t>
      </w:r>
      <w:r w:rsidR="001B6A30">
        <w:rPr>
          <w:rFonts w:ascii="Times New Roman" w:eastAsiaTheme="minorHAnsi" w:hAnsi="Times New Roman" w:cstheme="minorBidi"/>
          <w:szCs w:val="22"/>
          <w:lang w:eastAsia="en-US"/>
        </w:rPr>
        <w:t xml:space="preserve"> 596 946 011</w:t>
      </w:r>
    </w:p>
    <w:p w14:paraId="4F70BEC9" w14:textId="77777777" w:rsidR="00486F4C" w:rsidRPr="00AB294E" w:rsidRDefault="00486F4C" w:rsidP="00C11879">
      <w:pPr>
        <w:spacing w:after="200" w:line="276" w:lineRule="auto"/>
        <w:contextualSpacing/>
        <w:jc w:val="both"/>
        <w:rPr>
          <w:rFonts w:ascii="Times New Roman" w:eastAsiaTheme="minorHAnsi" w:hAnsi="Times New Roman" w:cstheme="minorBidi"/>
          <w:szCs w:val="22"/>
          <w:lang w:eastAsia="en-US"/>
        </w:rPr>
      </w:pPr>
      <w:r w:rsidRPr="00AB294E">
        <w:rPr>
          <w:rFonts w:ascii="Times New Roman" w:eastAsiaTheme="minorHAnsi" w:hAnsi="Times New Roman" w:cstheme="minorBidi"/>
          <w:szCs w:val="22"/>
          <w:lang w:eastAsia="en-US"/>
        </w:rPr>
        <w:t>datová schránka:</w:t>
      </w:r>
      <w:r w:rsidR="001B6A30">
        <w:rPr>
          <w:rFonts w:ascii="Times New Roman" w:eastAsiaTheme="minorHAnsi" w:hAnsi="Times New Roman" w:cstheme="minorBidi"/>
          <w:szCs w:val="22"/>
          <w:lang w:eastAsia="en-US"/>
        </w:rPr>
        <w:t xml:space="preserve"> it5mqtv</w:t>
      </w:r>
    </w:p>
    <w:p w14:paraId="3354024E" w14:textId="77777777" w:rsidR="00486F4C" w:rsidRPr="001B6A30" w:rsidRDefault="00486F4C" w:rsidP="00C11879">
      <w:pPr>
        <w:spacing w:after="200" w:line="276" w:lineRule="auto"/>
        <w:contextualSpacing/>
        <w:jc w:val="both"/>
        <w:rPr>
          <w:rFonts w:ascii="Times New Roman" w:eastAsiaTheme="minorHAnsi" w:hAnsi="Times New Roman" w:cstheme="minorBidi"/>
          <w:b/>
          <w:color w:val="0066FF"/>
          <w:szCs w:val="22"/>
          <w:u w:val="single"/>
          <w:lang w:eastAsia="en-US"/>
        </w:rPr>
      </w:pPr>
      <w:r w:rsidRPr="00AB294E">
        <w:rPr>
          <w:rFonts w:ascii="Times New Roman" w:eastAsiaTheme="minorHAnsi" w:hAnsi="Times New Roman" w:cstheme="minorBidi"/>
          <w:szCs w:val="22"/>
          <w:lang w:eastAsia="en-US"/>
        </w:rPr>
        <w:t>webová stránka:</w:t>
      </w:r>
      <w:r w:rsidR="001B6A30">
        <w:rPr>
          <w:rFonts w:ascii="Times New Roman" w:eastAsiaTheme="minorHAnsi" w:hAnsi="Times New Roman" w:cstheme="minorBidi"/>
          <w:szCs w:val="22"/>
          <w:lang w:eastAsia="en-US"/>
        </w:rPr>
        <w:t xml:space="preserve"> </w:t>
      </w:r>
      <w:r w:rsidR="001B6A30" w:rsidRPr="009A5828">
        <w:rPr>
          <w:rFonts w:ascii="Times New Roman" w:eastAsiaTheme="minorHAnsi" w:hAnsi="Times New Roman" w:cstheme="minorBidi"/>
          <w:color w:val="0066FF"/>
          <w:szCs w:val="22"/>
          <w:u w:val="single"/>
          <w:lang w:eastAsia="en-US"/>
        </w:rPr>
        <w:t>zshrdlicky.cz</w:t>
      </w:r>
    </w:p>
    <w:p w14:paraId="38E949A5" w14:textId="6F442011" w:rsidR="00486F4C" w:rsidRPr="00C86236" w:rsidRDefault="00486F4C" w:rsidP="00C11879">
      <w:pPr>
        <w:spacing w:after="200" w:line="276" w:lineRule="auto"/>
        <w:contextualSpacing/>
        <w:jc w:val="both"/>
        <w:rPr>
          <w:rFonts w:ascii="Times New Roman" w:eastAsiaTheme="minorHAnsi" w:hAnsi="Times New Roman" w:cstheme="minorBidi"/>
          <w:color w:val="00B050"/>
          <w:sz w:val="16"/>
          <w:szCs w:val="16"/>
          <w:lang w:eastAsia="en-US"/>
        </w:rPr>
      </w:pPr>
      <w:r w:rsidRPr="00AB294E">
        <w:rPr>
          <w:rFonts w:ascii="Times New Roman" w:eastAsiaTheme="minorHAnsi" w:hAnsi="Times New Roman" w:cstheme="minorBidi"/>
          <w:szCs w:val="22"/>
          <w:lang w:eastAsia="en-US"/>
        </w:rPr>
        <w:t>školní vzdělávací pro</w:t>
      </w:r>
      <w:r>
        <w:rPr>
          <w:rFonts w:ascii="Times New Roman" w:eastAsiaTheme="minorHAnsi" w:hAnsi="Times New Roman" w:cstheme="minorBidi"/>
          <w:szCs w:val="22"/>
          <w:lang w:eastAsia="en-US"/>
        </w:rPr>
        <w:t>gram:</w:t>
      </w:r>
      <w:r>
        <w:rPr>
          <w:rFonts w:ascii="Times New Roman" w:eastAsiaTheme="minorHAnsi" w:hAnsi="Times New Roman" w:cstheme="minorBidi"/>
          <w:color w:val="FF0000"/>
          <w:szCs w:val="22"/>
          <w:lang w:eastAsia="en-US"/>
        </w:rPr>
        <w:t xml:space="preserve"> </w:t>
      </w:r>
      <w:r w:rsidR="005E6906" w:rsidRPr="00A00FEA">
        <w:rPr>
          <w:rFonts w:ascii="Times New Roman" w:eastAsiaTheme="minorHAnsi" w:hAnsi="Times New Roman" w:cstheme="minorBidi"/>
          <w:b/>
          <w:szCs w:val="22"/>
          <w:lang w:eastAsia="en-US"/>
        </w:rPr>
        <w:t>Škola širokých možností</w:t>
      </w:r>
      <w:r w:rsidRPr="005E6906">
        <w:rPr>
          <w:rFonts w:ascii="Times New Roman" w:eastAsiaTheme="minorHAnsi" w:hAnsi="Times New Roman" w:cstheme="minorBidi"/>
          <w:szCs w:val="22"/>
          <w:lang w:eastAsia="en-US"/>
        </w:rPr>
        <w:t xml:space="preserve">    </w:t>
      </w:r>
    </w:p>
    <w:p w14:paraId="68BB1A94" w14:textId="77777777" w:rsidR="00486F4C" w:rsidRPr="00C86236" w:rsidRDefault="00486F4C" w:rsidP="00486F4C">
      <w:pPr>
        <w:rPr>
          <w:color w:val="00B050"/>
        </w:rPr>
      </w:pPr>
    </w:p>
    <w:p w14:paraId="6CF77F39" w14:textId="77777777" w:rsidR="00486F4C" w:rsidRPr="00EC4DE0" w:rsidRDefault="0090550A" w:rsidP="00A54197">
      <w:pPr>
        <w:pStyle w:val="NadpisB"/>
      </w:pPr>
      <w:bookmarkStart w:id="7" w:name="_Toc71709237"/>
      <w:r w:rsidRPr="00EC4DE0">
        <w:t>Součásti školy</w:t>
      </w:r>
      <w:bookmarkEnd w:id="7"/>
    </w:p>
    <w:tbl>
      <w:tblPr>
        <w:tblStyle w:val="Mkatabulky2"/>
        <w:tblW w:w="8647" w:type="dxa"/>
        <w:tblInd w:w="108" w:type="dxa"/>
        <w:tblLook w:val="04A0" w:firstRow="1" w:lastRow="0" w:firstColumn="1" w:lastColumn="0" w:noHBand="0" w:noVBand="1"/>
      </w:tblPr>
      <w:tblGrid>
        <w:gridCol w:w="2190"/>
        <w:gridCol w:w="2772"/>
        <w:gridCol w:w="1842"/>
        <w:gridCol w:w="1843"/>
      </w:tblGrid>
      <w:tr w:rsidR="00E15B01" w:rsidRPr="00AB294E" w14:paraId="25A7B194" w14:textId="77777777" w:rsidTr="00903C92">
        <w:trPr>
          <w:trHeight w:val="397"/>
        </w:trPr>
        <w:tc>
          <w:tcPr>
            <w:tcW w:w="2190" w:type="dxa"/>
            <w:shd w:val="clear" w:color="auto" w:fill="D6E3BC" w:themeFill="accent3" w:themeFillTint="66"/>
            <w:vAlign w:val="center"/>
          </w:tcPr>
          <w:p w14:paraId="6DD89747" w14:textId="77777777" w:rsidR="00E15B01" w:rsidRPr="00AB294E" w:rsidRDefault="00E15B01" w:rsidP="00743E88">
            <w:pPr>
              <w:jc w:val="center"/>
              <w:rPr>
                <w:szCs w:val="22"/>
              </w:rPr>
            </w:pPr>
          </w:p>
        </w:tc>
        <w:tc>
          <w:tcPr>
            <w:tcW w:w="2772" w:type="dxa"/>
            <w:shd w:val="clear" w:color="auto" w:fill="D6E3BC" w:themeFill="accent3" w:themeFillTint="66"/>
            <w:vAlign w:val="center"/>
          </w:tcPr>
          <w:p w14:paraId="29307C73" w14:textId="77777777" w:rsidR="00E15B01" w:rsidRPr="00AB294E" w:rsidRDefault="00E15B01" w:rsidP="00743E88">
            <w:pPr>
              <w:jc w:val="center"/>
              <w:rPr>
                <w:b/>
                <w:bCs/>
                <w:szCs w:val="22"/>
              </w:rPr>
            </w:pPr>
            <w:r w:rsidRPr="00AB294E">
              <w:rPr>
                <w:b/>
                <w:bCs/>
                <w:szCs w:val="22"/>
              </w:rPr>
              <w:t>IZ</w:t>
            </w:r>
            <w:r>
              <w:rPr>
                <w:b/>
                <w:bCs/>
                <w:szCs w:val="22"/>
              </w:rPr>
              <w:t>O</w:t>
            </w:r>
          </w:p>
        </w:tc>
        <w:tc>
          <w:tcPr>
            <w:tcW w:w="1842" w:type="dxa"/>
            <w:shd w:val="clear" w:color="auto" w:fill="D6E3BC" w:themeFill="accent3" w:themeFillTint="66"/>
            <w:vAlign w:val="center"/>
          </w:tcPr>
          <w:p w14:paraId="442312C8" w14:textId="77777777" w:rsidR="00E15B01" w:rsidRPr="00AB294E" w:rsidRDefault="00E15B01" w:rsidP="00743E88">
            <w:pPr>
              <w:jc w:val="center"/>
              <w:rPr>
                <w:b/>
                <w:bCs/>
                <w:szCs w:val="22"/>
              </w:rPr>
            </w:pPr>
            <w:r w:rsidRPr="00AB294E">
              <w:rPr>
                <w:b/>
                <w:bCs/>
                <w:szCs w:val="22"/>
              </w:rPr>
              <w:t>počet žáků</w:t>
            </w:r>
          </w:p>
        </w:tc>
        <w:tc>
          <w:tcPr>
            <w:tcW w:w="1843" w:type="dxa"/>
            <w:shd w:val="clear" w:color="auto" w:fill="D6E3BC" w:themeFill="accent3" w:themeFillTint="66"/>
            <w:vAlign w:val="center"/>
          </w:tcPr>
          <w:p w14:paraId="109455AE" w14:textId="77777777" w:rsidR="00E15B01" w:rsidRPr="00AB294E" w:rsidRDefault="00E15B01" w:rsidP="00743E88">
            <w:pPr>
              <w:jc w:val="center"/>
              <w:rPr>
                <w:b/>
                <w:bCs/>
                <w:szCs w:val="22"/>
              </w:rPr>
            </w:pPr>
            <w:r w:rsidRPr="00AB294E">
              <w:rPr>
                <w:b/>
                <w:bCs/>
                <w:szCs w:val="22"/>
              </w:rPr>
              <w:t>cílová kapacita</w:t>
            </w:r>
          </w:p>
        </w:tc>
      </w:tr>
      <w:tr w:rsidR="001C2959" w:rsidRPr="00AB294E" w14:paraId="5711F297" w14:textId="77777777" w:rsidTr="001C6B83">
        <w:tc>
          <w:tcPr>
            <w:tcW w:w="2190" w:type="dxa"/>
            <w:shd w:val="clear" w:color="auto" w:fill="EAF1DD" w:themeFill="accent3" w:themeFillTint="33"/>
            <w:vAlign w:val="center"/>
          </w:tcPr>
          <w:p w14:paraId="2D544B8A" w14:textId="77777777" w:rsidR="001C2959" w:rsidRPr="00475145" w:rsidRDefault="001C2959" w:rsidP="00EC4DE0">
            <w:pPr>
              <w:rPr>
                <w:b/>
                <w:bCs/>
                <w:szCs w:val="22"/>
              </w:rPr>
            </w:pPr>
            <w:r w:rsidRPr="00475145">
              <w:rPr>
                <w:b/>
                <w:bCs/>
                <w:szCs w:val="22"/>
              </w:rPr>
              <w:t>základní škola</w:t>
            </w:r>
          </w:p>
        </w:tc>
        <w:tc>
          <w:tcPr>
            <w:tcW w:w="2772" w:type="dxa"/>
          </w:tcPr>
          <w:p w14:paraId="15E2BFA2" w14:textId="228240A4" w:rsidR="001C2959" w:rsidRPr="00A80823" w:rsidRDefault="001C2959" w:rsidP="00664475">
            <w:pPr>
              <w:jc w:val="center"/>
              <w:rPr>
                <w:sz w:val="28"/>
                <w:szCs w:val="28"/>
              </w:rPr>
            </w:pPr>
            <w:r w:rsidRPr="00A80823">
              <w:rPr>
                <w:sz w:val="28"/>
                <w:szCs w:val="28"/>
              </w:rPr>
              <w:t>102 520 437</w:t>
            </w:r>
          </w:p>
        </w:tc>
        <w:tc>
          <w:tcPr>
            <w:tcW w:w="1842" w:type="dxa"/>
          </w:tcPr>
          <w:p w14:paraId="36DE5CCE" w14:textId="02B4A6E1" w:rsidR="001C2959" w:rsidRPr="00A80823" w:rsidRDefault="001C2959" w:rsidP="00A80823">
            <w:pPr>
              <w:jc w:val="center"/>
              <w:rPr>
                <w:sz w:val="28"/>
                <w:szCs w:val="28"/>
              </w:rPr>
            </w:pPr>
            <w:r w:rsidRPr="00A80823">
              <w:rPr>
                <w:sz w:val="28"/>
                <w:szCs w:val="28"/>
              </w:rPr>
              <w:t>4</w:t>
            </w:r>
            <w:r w:rsidR="00A80823" w:rsidRPr="00A80823">
              <w:rPr>
                <w:sz w:val="28"/>
                <w:szCs w:val="28"/>
              </w:rPr>
              <w:t>26</w:t>
            </w:r>
          </w:p>
        </w:tc>
        <w:tc>
          <w:tcPr>
            <w:tcW w:w="1843" w:type="dxa"/>
          </w:tcPr>
          <w:p w14:paraId="0B9B1219" w14:textId="039C1F42" w:rsidR="001C2959" w:rsidRPr="00A80823" w:rsidRDefault="001C2959" w:rsidP="00664475">
            <w:pPr>
              <w:jc w:val="center"/>
              <w:rPr>
                <w:sz w:val="28"/>
                <w:szCs w:val="28"/>
              </w:rPr>
            </w:pPr>
            <w:r w:rsidRPr="00A80823">
              <w:rPr>
                <w:sz w:val="28"/>
                <w:szCs w:val="28"/>
              </w:rPr>
              <w:t>600 žáků</w:t>
            </w:r>
          </w:p>
        </w:tc>
      </w:tr>
      <w:tr w:rsidR="001C2959" w:rsidRPr="00AB294E" w14:paraId="098D06D7" w14:textId="77777777" w:rsidTr="001C6B83">
        <w:tc>
          <w:tcPr>
            <w:tcW w:w="2190" w:type="dxa"/>
            <w:shd w:val="clear" w:color="auto" w:fill="EAF1DD" w:themeFill="accent3" w:themeFillTint="33"/>
            <w:vAlign w:val="center"/>
          </w:tcPr>
          <w:p w14:paraId="66947CD2" w14:textId="77777777" w:rsidR="001C2959" w:rsidRPr="00475145" w:rsidRDefault="001C2959" w:rsidP="00EC4DE0">
            <w:pPr>
              <w:rPr>
                <w:b/>
                <w:bCs/>
                <w:szCs w:val="22"/>
              </w:rPr>
            </w:pPr>
            <w:r w:rsidRPr="00475145">
              <w:rPr>
                <w:b/>
                <w:bCs/>
                <w:szCs w:val="22"/>
              </w:rPr>
              <w:t>školní družina</w:t>
            </w:r>
          </w:p>
        </w:tc>
        <w:tc>
          <w:tcPr>
            <w:tcW w:w="2772" w:type="dxa"/>
          </w:tcPr>
          <w:p w14:paraId="698568B1" w14:textId="1767E5D8" w:rsidR="001C2959" w:rsidRPr="00A80823" w:rsidRDefault="001C2959" w:rsidP="00664475">
            <w:pPr>
              <w:jc w:val="center"/>
              <w:rPr>
                <w:sz w:val="28"/>
                <w:szCs w:val="28"/>
              </w:rPr>
            </w:pPr>
            <w:r w:rsidRPr="00A80823">
              <w:rPr>
                <w:sz w:val="28"/>
                <w:szCs w:val="28"/>
              </w:rPr>
              <w:t>120 100 541</w:t>
            </w:r>
          </w:p>
        </w:tc>
        <w:tc>
          <w:tcPr>
            <w:tcW w:w="1842" w:type="dxa"/>
          </w:tcPr>
          <w:p w14:paraId="3E0E376D" w14:textId="5340CF45" w:rsidR="001C2959" w:rsidRPr="00A80823" w:rsidRDefault="00E73CC8" w:rsidP="00664475">
            <w:pPr>
              <w:jc w:val="center"/>
              <w:rPr>
                <w:color w:val="FF0000"/>
                <w:sz w:val="28"/>
                <w:szCs w:val="28"/>
              </w:rPr>
            </w:pPr>
            <w:r w:rsidRPr="00203D30">
              <w:rPr>
                <w:sz w:val="28"/>
                <w:szCs w:val="28"/>
              </w:rPr>
              <w:t>116 (14</w:t>
            </w:r>
            <w:r w:rsidR="001C2959" w:rsidRPr="00203D30">
              <w:rPr>
                <w:sz w:val="28"/>
                <w:szCs w:val="28"/>
              </w:rPr>
              <w:t>5)</w:t>
            </w:r>
          </w:p>
        </w:tc>
        <w:tc>
          <w:tcPr>
            <w:tcW w:w="1843" w:type="dxa"/>
          </w:tcPr>
          <w:p w14:paraId="4271245E" w14:textId="1D019556" w:rsidR="001C2959" w:rsidRPr="00A80823" w:rsidRDefault="001C2959" w:rsidP="00664475">
            <w:pPr>
              <w:jc w:val="center"/>
              <w:rPr>
                <w:sz w:val="28"/>
                <w:szCs w:val="28"/>
              </w:rPr>
            </w:pPr>
            <w:r w:rsidRPr="00A80823">
              <w:rPr>
                <w:sz w:val="28"/>
                <w:szCs w:val="28"/>
              </w:rPr>
              <w:t>200 žáků</w:t>
            </w:r>
          </w:p>
        </w:tc>
      </w:tr>
      <w:tr w:rsidR="001C2959" w:rsidRPr="00AB294E" w14:paraId="796CD8F7" w14:textId="77777777" w:rsidTr="001C6B83">
        <w:tc>
          <w:tcPr>
            <w:tcW w:w="2190" w:type="dxa"/>
            <w:shd w:val="clear" w:color="auto" w:fill="EAF1DD" w:themeFill="accent3" w:themeFillTint="33"/>
            <w:vAlign w:val="center"/>
          </w:tcPr>
          <w:p w14:paraId="024C0DAC" w14:textId="6896BD0E" w:rsidR="001C2959" w:rsidRPr="00475145" w:rsidRDefault="001C2959" w:rsidP="00EC4DE0">
            <w:pPr>
              <w:rPr>
                <w:b/>
                <w:bCs/>
                <w:szCs w:val="22"/>
              </w:rPr>
            </w:pPr>
            <w:r w:rsidRPr="00475145">
              <w:rPr>
                <w:b/>
                <w:bCs/>
                <w:szCs w:val="22"/>
              </w:rPr>
              <w:t>školní jídelna</w:t>
            </w:r>
          </w:p>
        </w:tc>
        <w:tc>
          <w:tcPr>
            <w:tcW w:w="2772" w:type="dxa"/>
            <w:vAlign w:val="center"/>
          </w:tcPr>
          <w:p w14:paraId="3AB52F5D" w14:textId="13117D67" w:rsidR="001C2959" w:rsidRPr="00A80823" w:rsidRDefault="001C2959" w:rsidP="00664475">
            <w:pPr>
              <w:jc w:val="center"/>
              <w:rPr>
                <w:sz w:val="28"/>
                <w:szCs w:val="28"/>
              </w:rPr>
            </w:pPr>
            <w:r w:rsidRPr="00A80823">
              <w:rPr>
                <w:sz w:val="28"/>
                <w:szCs w:val="28"/>
              </w:rPr>
              <w:t>102 968 021</w:t>
            </w:r>
          </w:p>
        </w:tc>
        <w:tc>
          <w:tcPr>
            <w:tcW w:w="1842" w:type="dxa"/>
            <w:vAlign w:val="center"/>
          </w:tcPr>
          <w:p w14:paraId="53E6DF40" w14:textId="4BBFC5EA" w:rsidR="001C2959" w:rsidRPr="00A80823" w:rsidRDefault="00203D30" w:rsidP="00664475">
            <w:pPr>
              <w:jc w:val="center"/>
              <w:rPr>
                <w:color w:val="FF0000"/>
                <w:sz w:val="28"/>
                <w:szCs w:val="28"/>
              </w:rPr>
            </w:pPr>
            <w:r w:rsidRPr="00203D30">
              <w:rPr>
                <w:sz w:val="28"/>
                <w:szCs w:val="28"/>
              </w:rPr>
              <w:t>395</w:t>
            </w:r>
          </w:p>
        </w:tc>
        <w:tc>
          <w:tcPr>
            <w:tcW w:w="1843" w:type="dxa"/>
            <w:vAlign w:val="center"/>
          </w:tcPr>
          <w:p w14:paraId="5B0F6A46" w14:textId="32089149" w:rsidR="001C2959" w:rsidRPr="00A80823" w:rsidRDefault="001C2959" w:rsidP="00664475">
            <w:pPr>
              <w:jc w:val="center"/>
              <w:rPr>
                <w:sz w:val="28"/>
                <w:szCs w:val="28"/>
              </w:rPr>
            </w:pPr>
            <w:r w:rsidRPr="00A80823">
              <w:rPr>
                <w:sz w:val="28"/>
                <w:szCs w:val="28"/>
              </w:rPr>
              <w:t>750 jídel</w:t>
            </w:r>
          </w:p>
        </w:tc>
      </w:tr>
    </w:tbl>
    <w:p w14:paraId="75C4151B" w14:textId="201A8060" w:rsidR="005576BE" w:rsidRPr="00486F4C" w:rsidRDefault="00A80823" w:rsidP="00486F4C">
      <w:r>
        <w:t>Pozn. Počet žáků ve ŠD uvádí v závorce počet dětí k </w:t>
      </w:r>
      <w:proofErr w:type="gramStart"/>
      <w:r>
        <w:t>31.10.2020</w:t>
      </w:r>
      <w:proofErr w:type="gramEnd"/>
    </w:p>
    <w:p w14:paraId="7E6A957B" w14:textId="77777777" w:rsidR="00486F4C" w:rsidRDefault="0090550A" w:rsidP="00A54197">
      <w:pPr>
        <w:pStyle w:val="NadpisB"/>
      </w:pPr>
      <w:bookmarkStart w:id="8" w:name="_Toc71709238"/>
      <w:bookmarkStart w:id="9" w:name="_Toc209253208"/>
      <w:bookmarkStart w:id="10" w:name="_Toc209253395"/>
      <w:bookmarkStart w:id="11" w:name="_Toc209321249"/>
      <w:r>
        <w:t>Zřizovate</w:t>
      </w:r>
      <w:r w:rsidR="00486F4C">
        <w:t>l školy</w:t>
      </w:r>
      <w:bookmarkEnd w:id="8"/>
    </w:p>
    <w:p w14:paraId="59F58672" w14:textId="77777777" w:rsidR="00747EF8" w:rsidRPr="007A0E82" w:rsidRDefault="00486F4C" w:rsidP="007A0E82">
      <w:pPr>
        <w:rPr>
          <w:rFonts w:eastAsiaTheme="minorHAnsi" w:cstheme="minorBidi"/>
        </w:rPr>
      </w:pPr>
      <w:r w:rsidRPr="007A0E82">
        <w:rPr>
          <w:rFonts w:eastAsiaTheme="minorHAnsi" w:cstheme="minorBidi"/>
        </w:rPr>
        <w:t>Statutární město Ostrava, Městský obvod</w:t>
      </w:r>
      <w:r w:rsidR="00747EF8" w:rsidRPr="007A0E82">
        <w:rPr>
          <w:rFonts w:eastAsiaTheme="minorHAnsi" w:cstheme="minorBidi"/>
        </w:rPr>
        <w:t xml:space="preserve"> Porub</w:t>
      </w:r>
      <w:r w:rsidR="007A0E82">
        <w:rPr>
          <w:rFonts w:eastAsiaTheme="minorHAnsi" w:cstheme="minorBidi"/>
        </w:rPr>
        <w:t>a</w:t>
      </w:r>
    </w:p>
    <w:p w14:paraId="3B339982" w14:textId="77777777" w:rsidR="00747EF8" w:rsidRPr="007A0E82" w:rsidRDefault="00486F4C" w:rsidP="007A0E82">
      <w:pPr>
        <w:rPr>
          <w:rFonts w:eastAsiaTheme="minorHAnsi" w:cstheme="minorBidi"/>
        </w:rPr>
      </w:pPr>
      <w:r w:rsidRPr="007A0E82">
        <w:rPr>
          <w:rFonts w:eastAsiaTheme="minorHAnsi" w:cstheme="minorBidi"/>
        </w:rPr>
        <w:t>Klimkovi</w:t>
      </w:r>
      <w:r w:rsidR="00747EF8" w:rsidRPr="007A0E82">
        <w:rPr>
          <w:rFonts w:eastAsiaTheme="minorHAnsi" w:cstheme="minorBidi"/>
        </w:rPr>
        <w:t>cká 55/28, 708 56 Ostrava-Porub</w:t>
      </w:r>
      <w:r w:rsidR="007A0E82">
        <w:rPr>
          <w:rFonts w:eastAsiaTheme="minorHAnsi" w:cstheme="minorBidi"/>
        </w:rPr>
        <w:t>a</w:t>
      </w:r>
    </w:p>
    <w:p w14:paraId="4594DEC0" w14:textId="77777777" w:rsidR="00486F4C" w:rsidRPr="007A0E82" w:rsidRDefault="00486F4C" w:rsidP="007A0E82">
      <w:pPr>
        <w:rPr>
          <w:rFonts w:eastAsiaTheme="minorHAnsi" w:cstheme="minorBidi"/>
        </w:rPr>
      </w:pPr>
      <w:r w:rsidRPr="007A0E82">
        <w:rPr>
          <w:rFonts w:eastAsiaTheme="minorHAnsi" w:cstheme="minorBidi"/>
        </w:rPr>
        <w:t>IČO: 00845451</w:t>
      </w:r>
    </w:p>
    <w:p w14:paraId="7B32535F" w14:textId="77777777" w:rsidR="00486F4C" w:rsidRPr="00486F4C" w:rsidRDefault="00486F4C" w:rsidP="00486F4C"/>
    <w:p w14:paraId="54B56BBB" w14:textId="77777777" w:rsidR="0072721D" w:rsidRDefault="0090550A" w:rsidP="00A54197">
      <w:pPr>
        <w:pStyle w:val="NadpisB"/>
      </w:pPr>
      <w:bookmarkStart w:id="12" w:name="_Toc71709239"/>
      <w:r>
        <w:t>Vedení školy</w:t>
      </w:r>
      <w:bookmarkEnd w:id="12"/>
    </w:p>
    <w:p w14:paraId="4EF2C777" w14:textId="77777777" w:rsidR="00E04A44" w:rsidRDefault="00E04A44" w:rsidP="00E04A44">
      <w:r>
        <w:t>ředitel školy:</w:t>
      </w:r>
      <w:r w:rsidR="00D4407B">
        <w:t xml:space="preserve"> Mgr. Hana Kazimirská</w:t>
      </w:r>
    </w:p>
    <w:p w14:paraId="52DAF499" w14:textId="77777777" w:rsidR="00E04A44" w:rsidRDefault="00E04A44" w:rsidP="00E04A44">
      <w:r>
        <w:t>zástupce pro 1. stupeň:</w:t>
      </w:r>
      <w:r w:rsidR="00D4407B">
        <w:t xml:space="preserve"> PaedDr. Jana Burdová</w:t>
      </w:r>
    </w:p>
    <w:p w14:paraId="34E67FA7" w14:textId="77777777" w:rsidR="00E04A44" w:rsidRDefault="00E04A44" w:rsidP="00E04A44">
      <w:r>
        <w:t>zástupce pro 2. stupeň:</w:t>
      </w:r>
      <w:r w:rsidR="00D4407B">
        <w:t xml:space="preserve"> Mgr. Petra Trunkátová</w:t>
      </w:r>
    </w:p>
    <w:p w14:paraId="09BBFCFE" w14:textId="77777777" w:rsidR="00E04A44" w:rsidRDefault="00E04A44" w:rsidP="00E04A44">
      <w:r>
        <w:t>vedoucí školní družiny:</w:t>
      </w:r>
      <w:r w:rsidR="00D4407B">
        <w:t xml:space="preserve"> Pavlína </w:t>
      </w:r>
      <w:proofErr w:type="spellStart"/>
      <w:r w:rsidR="00D4407B">
        <w:t>Zmijová</w:t>
      </w:r>
      <w:proofErr w:type="spellEnd"/>
    </w:p>
    <w:p w14:paraId="0BE54F27" w14:textId="77777777" w:rsidR="00E04A44" w:rsidRPr="00E04A44" w:rsidRDefault="00E04A44" w:rsidP="00E04A44">
      <w:r>
        <w:t>vedoucí školní jídelny:</w:t>
      </w:r>
      <w:r w:rsidR="00D4407B">
        <w:t xml:space="preserve"> Irena </w:t>
      </w:r>
      <w:proofErr w:type="spellStart"/>
      <w:r w:rsidR="00D4407B">
        <w:t>Marenčíková</w:t>
      </w:r>
      <w:proofErr w:type="spellEnd"/>
    </w:p>
    <w:p w14:paraId="771A4B74" w14:textId="77777777" w:rsidR="00E04A44" w:rsidRPr="00E04A44" w:rsidRDefault="00E04A44" w:rsidP="00E04A44"/>
    <w:p w14:paraId="46CD9B80" w14:textId="77777777" w:rsidR="0072721D" w:rsidRDefault="0072721D" w:rsidP="00A54197">
      <w:pPr>
        <w:pStyle w:val="NadpisB"/>
      </w:pPr>
      <w:bookmarkStart w:id="13" w:name="_Toc71709240"/>
      <w:r>
        <w:lastRenderedPageBreak/>
        <w:t>Školská rada</w:t>
      </w:r>
      <w:bookmarkEnd w:id="13"/>
    </w:p>
    <w:p w14:paraId="58D348CD" w14:textId="6CBA6A58" w:rsidR="00581232" w:rsidRDefault="005306E9" w:rsidP="00581232">
      <w:r>
        <w:t>členové z řad zákonných zástupců:</w:t>
      </w:r>
      <w:r w:rsidR="00123713">
        <w:tab/>
        <w:t xml:space="preserve">         </w:t>
      </w:r>
      <w:r w:rsidR="00203D30">
        <w:t xml:space="preserve">Bc. Martina </w:t>
      </w:r>
      <w:proofErr w:type="spellStart"/>
      <w:r w:rsidR="00203D30">
        <w:t>Kerlinová</w:t>
      </w:r>
      <w:proofErr w:type="spellEnd"/>
    </w:p>
    <w:p w14:paraId="3C9CCF5E" w14:textId="77777777" w:rsidR="005306E9" w:rsidRDefault="00581232" w:rsidP="00581232">
      <w:pPr>
        <w:ind w:left="3540"/>
      </w:pPr>
      <w:r>
        <w:t xml:space="preserve">         </w:t>
      </w:r>
      <w:r w:rsidR="00123713">
        <w:t>Ing. Ivana Onderková</w:t>
      </w:r>
    </w:p>
    <w:p w14:paraId="66CC1C64" w14:textId="77777777" w:rsidR="00581232" w:rsidRDefault="00123713" w:rsidP="005306E9">
      <w:r>
        <w:tab/>
      </w:r>
      <w:r>
        <w:tab/>
        <w:t xml:space="preserve">         </w:t>
      </w:r>
    </w:p>
    <w:p w14:paraId="3F6A20F7" w14:textId="77777777" w:rsidR="005306E9" w:rsidRDefault="005306E9" w:rsidP="005306E9">
      <w:r>
        <w:t>členové z řad pedagogických pracovníků:</w:t>
      </w:r>
      <w:r w:rsidR="00E81320">
        <w:t xml:space="preserve"> Mgr. Viktor Klos</w:t>
      </w:r>
    </w:p>
    <w:p w14:paraId="657F6823" w14:textId="77777777" w:rsidR="00E81320" w:rsidRDefault="00E81320" w:rsidP="005306E9">
      <w:r>
        <w:tab/>
      </w:r>
      <w:r>
        <w:tab/>
      </w:r>
      <w:r>
        <w:tab/>
      </w:r>
      <w:r>
        <w:tab/>
      </w:r>
      <w:r>
        <w:tab/>
        <w:t xml:space="preserve">         PaedDr. Lenka Pitnerová</w:t>
      </w:r>
    </w:p>
    <w:p w14:paraId="63CB00B2" w14:textId="77777777" w:rsidR="00581232" w:rsidRDefault="00581232" w:rsidP="005306E9"/>
    <w:p w14:paraId="7DE6A1C6" w14:textId="77777777" w:rsidR="005306E9" w:rsidRDefault="005306E9" w:rsidP="005306E9">
      <w:r>
        <w:t>členové jmenovaní zřizovatelem:</w:t>
      </w:r>
      <w:r w:rsidR="00581232">
        <w:tab/>
        <w:t xml:space="preserve">         Mgr. Slavomíra </w:t>
      </w:r>
      <w:proofErr w:type="spellStart"/>
      <w:r w:rsidR="00581232">
        <w:t>Klimszová</w:t>
      </w:r>
      <w:proofErr w:type="spellEnd"/>
    </w:p>
    <w:p w14:paraId="13D92577" w14:textId="77777777" w:rsidR="00581232" w:rsidRPr="005306E9" w:rsidRDefault="00581232" w:rsidP="005306E9">
      <w:r>
        <w:tab/>
      </w:r>
      <w:r>
        <w:tab/>
      </w:r>
      <w:r>
        <w:tab/>
      </w:r>
      <w:r>
        <w:tab/>
      </w:r>
      <w:r>
        <w:tab/>
        <w:t xml:space="preserve">         Mgr. Nikol </w:t>
      </w:r>
      <w:proofErr w:type="spellStart"/>
      <w:r>
        <w:t>Reizenauerová</w:t>
      </w:r>
      <w:proofErr w:type="spellEnd"/>
    </w:p>
    <w:p w14:paraId="0C7EF584" w14:textId="77777777" w:rsidR="005306E9" w:rsidRPr="005306E9" w:rsidRDefault="005306E9" w:rsidP="005306E9"/>
    <w:p w14:paraId="7D9D6DAA" w14:textId="77777777" w:rsidR="0072721D" w:rsidRDefault="0072721D" w:rsidP="00A54197">
      <w:pPr>
        <w:pStyle w:val="NadpisB"/>
      </w:pPr>
      <w:bookmarkStart w:id="14" w:name="_Toc71709241"/>
      <w:r>
        <w:t xml:space="preserve">Žákovská </w:t>
      </w:r>
      <w:r w:rsidR="004B043B">
        <w:t>organizace</w:t>
      </w:r>
      <w:bookmarkEnd w:id="14"/>
    </w:p>
    <w:p w14:paraId="5B3AF8DB" w14:textId="62E3362C" w:rsidR="00DF760B" w:rsidRDefault="00BB7F7E" w:rsidP="005306E9">
      <w:r>
        <w:t xml:space="preserve">Žákovská skupina HNN Hrdličky </w:t>
      </w:r>
      <w:proofErr w:type="spellStart"/>
      <w:r>
        <w:t>News</w:t>
      </w:r>
      <w:proofErr w:type="spellEnd"/>
      <w:r>
        <w:t xml:space="preserve"> </w:t>
      </w:r>
    </w:p>
    <w:p w14:paraId="41A212BF" w14:textId="037438FF" w:rsidR="00BB7F7E" w:rsidRPr="005306E9" w:rsidRDefault="00BB7F7E" w:rsidP="005306E9">
      <w:r>
        <w:t>Vedení: Mgr. Jan Škapa</w:t>
      </w:r>
    </w:p>
    <w:p w14:paraId="0069C1AE" w14:textId="77777777" w:rsidR="00930591" w:rsidRPr="00930591" w:rsidRDefault="004B043B" w:rsidP="00A54197">
      <w:pPr>
        <w:pStyle w:val="NadpisB"/>
      </w:pPr>
      <w:bookmarkStart w:id="15" w:name="_Toc71709242"/>
      <w:r>
        <w:t>Organizace rodičů</w:t>
      </w:r>
      <w:bookmarkEnd w:id="15"/>
    </w:p>
    <w:p w14:paraId="17F3E1A1" w14:textId="773C439D" w:rsidR="00203D30" w:rsidRDefault="00203D30" w:rsidP="005306E9">
      <w:pPr>
        <w:spacing w:after="200" w:line="276" w:lineRule="auto"/>
        <w:contextualSpacing/>
        <w:rPr>
          <w:rFonts w:ascii="Times New Roman" w:eastAsiaTheme="minorHAnsi" w:hAnsi="Times New Roman" w:cstheme="minorBidi"/>
          <w:lang w:eastAsia="en-US"/>
        </w:rPr>
      </w:pPr>
      <w:r>
        <w:rPr>
          <w:rFonts w:ascii="Times New Roman" w:eastAsiaTheme="minorHAnsi" w:hAnsi="Times New Roman" w:cstheme="minorBidi"/>
          <w:lang w:eastAsia="en-US"/>
        </w:rPr>
        <w:t xml:space="preserve">Organizace rodičů </w:t>
      </w:r>
      <w:r w:rsidR="00767704">
        <w:rPr>
          <w:rFonts w:ascii="Times New Roman" w:eastAsiaTheme="minorHAnsi" w:hAnsi="Times New Roman" w:cstheme="minorBidi"/>
          <w:lang w:eastAsia="en-US"/>
        </w:rPr>
        <w:t>-</w:t>
      </w:r>
      <w:r>
        <w:rPr>
          <w:rFonts w:ascii="Times New Roman" w:eastAsiaTheme="minorHAnsi" w:hAnsi="Times New Roman" w:cstheme="minorBidi"/>
          <w:lang w:eastAsia="en-US"/>
        </w:rPr>
        <w:t xml:space="preserve"> Sdružení rodičů a přátel školy</w:t>
      </w:r>
    </w:p>
    <w:p w14:paraId="7437D4B3" w14:textId="77777777" w:rsidR="00930591" w:rsidRPr="00930591" w:rsidRDefault="00930591" w:rsidP="005306E9">
      <w:pPr>
        <w:spacing w:after="200" w:line="276" w:lineRule="auto"/>
        <w:contextualSpacing/>
        <w:rPr>
          <w:rFonts w:ascii="Times New Roman" w:eastAsiaTheme="minorHAnsi" w:hAnsi="Times New Roman" w:cstheme="minorBidi"/>
          <w:lang w:eastAsia="en-US"/>
        </w:rPr>
      </w:pPr>
      <w:r w:rsidRPr="00930591">
        <w:rPr>
          <w:rFonts w:ascii="Times New Roman" w:eastAsiaTheme="minorHAnsi" w:hAnsi="Times New Roman" w:cstheme="minorBidi"/>
          <w:lang w:eastAsia="en-US"/>
        </w:rPr>
        <w:t>vedou</w:t>
      </w:r>
      <w:r w:rsidR="004B043B">
        <w:rPr>
          <w:rFonts w:ascii="Times New Roman" w:eastAsiaTheme="minorHAnsi" w:hAnsi="Times New Roman" w:cstheme="minorBidi"/>
          <w:lang w:eastAsia="en-US"/>
        </w:rPr>
        <w:t>cí</w:t>
      </w:r>
      <w:r w:rsidRPr="00930591">
        <w:rPr>
          <w:rFonts w:ascii="Times New Roman" w:eastAsiaTheme="minorHAnsi" w:hAnsi="Times New Roman" w:cstheme="minorBidi"/>
          <w:lang w:eastAsia="en-US"/>
        </w:rPr>
        <w:t xml:space="preserve">: </w:t>
      </w:r>
      <w:r w:rsidR="00603246">
        <w:rPr>
          <w:rFonts w:ascii="Times New Roman" w:eastAsiaTheme="minorHAnsi" w:hAnsi="Times New Roman" w:cstheme="minorBidi"/>
          <w:lang w:eastAsia="en-US"/>
        </w:rPr>
        <w:t>Ing. Lucie Jahnová</w:t>
      </w:r>
    </w:p>
    <w:p w14:paraId="1CE7C27A" w14:textId="77777777" w:rsidR="00930591" w:rsidRPr="00930591" w:rsidRDefault="00930591" w:rsidP="00930591"/>
    <w:p w14:paraId="021C9652" w14:textId="77777777" w:rsidR="00EC70FB" w:rsidRDefault="004B043B" w:rsidP="00A54197">
      <w:pPr>
        <w:pStyle w:val="NadpisB"/>
      </w:pPr>
      <w:bookmarkStart w:id="16" w:name="_Toc71709243"/>
      <w:r>
        <w:t>O</w:t>
      </w:r>
      <w:r w:rsidR="0051603A">
        <w:t>dborová organi</w:t>
      </w:r>
      <w:r>
        <w:t>zace</w:t>
      </w:r>
      <w:bookmarkEnd w:id="16"/>
    </w:p>
    <w:p w14:paraId="1DBF6CA8" w14:textId="424E2C1A" w:rsidR="004B043B" w:rsidRPr="004B043B" w:rsidRDefault="00203D30" w:rsidP="004B043B">
      <w:r>
        <w:t>předseda</w:t>
      </w:r>
      <w:r w:rsidR="004B043B">
        <w:t>:</w:t>
      </w:r>
      <w:r w:rsidR="00603246">
        <w:t xml:space="preserve"> Mgr. Ivana Střechová</w:t>
      </w:r>
    </w:p>
    <w:bookmarkEnd w:id="9"/>
    <w:bookmarkEnd w:id="10"/>
    <w:bookmarkEnd w:id="11"/>
    <w:p w14:paraId="53B82A98" w14:textId="77777777" w:rsidR="008D457F" w:rsidRDefault="008D457F">
      <w:pPr>
        <w:rPr>
          <w:rFonts w:ascii="Times New Roman" w:hAnsi="Times New Roman" w:cs="Arial"/>
          <w:b/>
          <w:bCs/>
          <w:caps/>
          <w:kern w:val="32"/>
          <w:sz w:val="32"/>
          <w:szCs w:val="32"/>
        </w:rPr>
      </w:pPr>
      <w:r>
        <w:br w:type="page"/>
      </w:r>
    </w:p>
    <w:p w14:paraId="5B46F796" w14:textId="77777777" w:rsidR="0092160D" w:rsidRDefault="0090550A" w:rsidP="00A54197">
      <w:pPr>
        <w:pStyle w:val="NadpisA"/>
        <w:ind w:left="851" w:hanging="851"/>
      </w:pPr>
      <w:bookmarkStart w:id="17" w:name="_Toc71709244"/>
      <w:r>
        <w:lastRenderedPageBreak/>
        <w:t>Charakteristika školy</w:t>
      </w:r>
      <w:bookmarkEnd w:id="17"/>
    </w:p>
    <w:p w14:paraId="4C9524AF" w14:textId="77777777" w:rsidR="00747EF8" w:rsidRDefault="0072721D" w:rsidP="00A54197">
      <w:pPr>
        <w:pStyle w:val="NadpisB"/>
      </w:pPr>
      <w:bookmarkStart w:id="18" w:name="_Toc71709245"/>
      <w:bookmarkStart w:id="19" w:name="_Toc209253211"/>
      <w:bookmarkStart w:id="20" w:name="_Toc209253398"/>
      <w:bookmarkStart w:id="21" w:name="_Toc209321252"/>
      <w:r>
        <w:t>Přehled oborů vzdělávání</w:t>
      </w:r>
      <w:bookmarkEnd w:id="18"/>
    </w:p>
    <w:tbl>
      <w:tblPr>
        <w:tblStyle w:val="Mkatabulky28"/>
        <w:tblW w:w="8789" w:type="dxa"/>
        <w:tblInd w:w="108" w:type="dxa"/>
        <w:tblLook w:val="04A0" w:firstRow="1" w:lastRow="0" w:firstColumn="1" w:lastColumn="0" w:noHBand="0" w:noVBand="1"/>
      </w:tblPr>
      <w:tblGrid>
        <w:gridCol w:w="2155"/>
        <w:gridCol w:w="2268"/>
        <w:gridCol w:w="2381"/>
        <w:gridCol w:w="1985"/>
      </w:tblGrid>
      <w:tr w:rsidR="002C2C28" w:rsidRPr="002C2C28" w14:paraId="7C198390" w14:textId="77777777" w:rsidTr="002627F4">
        <w:tc>
          <w:tcPr>
            <w:tcW w:w="2155" w:type="dxa"/>
            <w:shd w:val="clear" w:color="auto" w:fill="D6E3BC" w:themeFill="accent3" w:themeFillTint="66"/>
            <w:vAlign w:val="center"/>
          </w:tcPr>
          <w:p w14:paraId="10AD3CB2" w14:textId="77777777" w:rsidR="002C2C28" w:rsidRPr="002C2C28" w:rsidRDefault="002C2C28" w:rsidP="002627F4">
            <w:pPr>
              <w:jc w:val="center"/>
              <w:rPr>
                <w:b/>
                <w:szCs w:val="22"/>
              </w:rPr>
            </w:pPr>
            <w:r w:rsidRPr="002C2C28">
              <w:rPr>
                <w:b/>
                <w:szCs w:val="22"/>
              </w:rPr>
              <w:t>kód oboru</w:t>
            </w:r>
          </w:p>
        </w:tc>
        <w:tc>
          <w:tcPr>
            <w:tcW w:w="2268" w:type="dxa"/>
            <w:shd w:val="clear" w:color="auto" w:fill="D6E3BC" w:themeFill="accent3" w:themeFillTint="66"/>
            <w:vAlign w:val="center"/>
          </w:tcPr>
          <w:p w14:paraId="60FE3A73" w14:textId="77777777" w:rsidR="002C2C28" w:rsidRPr="002C2C28" w:rsidRDefault="002C2C28" w:rsidP="002627F4">
            <w:pPr>
              <w:jc w:val="center"/>
              <w:rPr>
                <w:b/>
                <w:szCs w:val="22"/>
              </w:rPr>
            </w:pPr>
            <w:r w:rsidRPr="002C2C28">
              <w:rPr>
                <w:b/>
                <w:szCs w:val="22"/>
              </w:rPr>
              <w:t>popis oboru</w:t>
            </w:r>
          </w:p>
        </w:tc>
        <w:tc>
          <w:tcPr>
            <w:tcW w:w="2381" w:type="dxa"/>
            <w:shd w:val="clear" w:color="auto" w:fill="D6E3BC" w:themeFill="accent3" w:themeFillTint="66"/>
            <w:vAlign w:val="center"/>
          </w:tcPr>
          <w:p w14:paraId="14153A0D" w14:textId="77777777" w:rsidR="002C2C28" w:rsidRPr="002C2C28" w:rsidRDefault="002C2C28" w:rsidP="002627F4">
            <w:pPr>
              <w:jc w:val="center"/>
              <w:rPr>
                <w:b/>
                <w:szCs w:val="22"/>
              </w:rPr>
            </w:pPr>
            <w:r w:rsidRPr="002C2C28">
              <w:rPr>
                <w:b/>
                <w:szCs w:val="22"/>
              </w:rPr>
              <w:t>forma vzdělání</w:t>
            </w:r>
          </w:p>
        </w:tc>
        <w:tc>
          <w:tcPr>
            <w:tcW w:w="1985" w:type="dxa"/>
            <w:shd w:val="clear" w:color="auto" w:fill="D6E3BC" w:themeFill="accent3" w:themeFillTint="66"/>
            <w:vAlign w:val="center"/>
          </w:tcPr>
          <w:p w14:paraId="0D60CA42" w14:textId="77777777" w:rsidR="002C2C28" w:rsidRPr="002C2C28" w:rsidRDefault="002C2C28" w:rsidP="002627F4">
            <w:pPr>
              <w:jc w:val="center"/>
              <w:rPr>
                <w:b/>
                <w:szCs w:val="22"/>
              </w:rPr>
            </w:pPr>
            <w:r w:rsidRPr="002C2C28">
              <w:rPr>
                <w:b/>
                <w:szCs w:val="22"/>
              </w:rPr>
              <w:t>délka vzdělání</w:t>
            </w:r>
          </w:p>
          <w:p w14:paraId="553C0F08" w14:textId="77777777" w:rsidR="002C2C28" w:rsidRPr="002C2C28" w:rsidRDefault="002C2C28" w:rsidP="002627F4">
            <w:pPr>
              <w:jc w:val="center"/>
              <w:rPr>
                <w:b/>
                <w:szCs w:val="22"/>
              </w:rPr>
            </w:pPr>
            <w:r w:rsidRPr="002C2C28">
              <w:rPr>
                <w:b/>
                <w:szCs w:val="22"/>
              </w:rPr>
              <w:t>v letech</w:t>
            </w:r>
          </w:p>
        </w:tc>
      </w:tr>
      <w:tr w:rsidR="002C2C28" w:rsidRPr="002C2C28" w14:paraId="2B8B8B27" w14:textId="77777777" w:rsidTr="002627F4">
        <w:tc>
          <w:tcPr>
            <w:tcW w:w="2155" w:type="dxa"/>
            <w:vAlign w:val="center"/>
          </w:tcPr>
          <w:p w14:paraId="79D92D76" w14:textId="77777777" w:rsidR="002C2C28" w:rsidRPr="002C2C28" w:rsidRDefault="002C2C28" w:rsidP="002627F4">
            <w:pPr>
              <w:jc w:val="center"/>
              <w:rPr>
                <w:bCs/>
                <w:szCs w:val="22"/>
              </w:rPr>
            </w:pPr>
            <w:r w:rsidRPr="002C2C28">
              <w:rPr>
                <w:bCs/>
                <w:szCs w:val="22"/>
              </w:rPr>
              <w:t>79-01-C/01</w:t>
            </w:r>
          </w:p>
        </w:tc>
        <w:tc>
          <w:tcPr>
            <w:tcW w:w="2268" w:type="dxa"/>
            <w:vAlign w:val="center"/>
          </w:tcPr>
          <w:p w14:paraId="1BB1F557" w14:textId="77777777" w:rsidR="002C2C28" w:rsidRPr="002C2C28" w:rsidRDefault="002C2C28" w:rsidP="002627F4">
            <w:pPr>
              <w:jc w:val="center"/>
              <w:rPr>
                <w:bCs/>
                <w:szCs w:val="22"/>
              </w:rPr>
            </w:pPr>
            <w:r w:rsidRPr="002C2C28">
              <w:rPr>
                <w:bCs/>
                <w:szCs w:val="22"/>
              </w:rPr>
              <w:t>základní škola</w:t>
            </w:r>
          </w:p>
        </w:tc>
        <w:tc>
          <w:tcPr>
            <w:tcW w:w="2381" w:type="dxa"/>
            <w:vAlign w:val="center"/>
          </w:tcPr>
          <w:p w14:paraId="151DCC9F" w14:textId="77777777" w:rsidR="002C2C28" w:rsidRPr="002C2C28" w:rsidRDefault="002C2C28" w:rsidP="002627F4">
            <w:pPr>
              <w:jc w:val="center"/>
              <w:rPr>
                <w:bCs/>
                <w:szCs w:val="22"/>
              </w:rPr>
            </w:pPr>
            <w:r w:rsidRPr="002C2C28">
              <w:rPr>
                <w:bCs/>
                <w:szCs w:val="22"/>
              </w:rPr>
              <w:t>studium denní</w:t>
            </w:r>
          </w:p>
        </w:tc>
        <w:tc>
          <w:tcPr>
            <w:tcW w:w="1985" w:type="dxa"/>
            <w:vAlign w:val="center"/>
          </w:tcPr>
          <w:p w14:paraId="333FA436" w14:textId="77777777" w:rsidR="002C2C28" w:rsidRPr="002C2C28" w:rsidRDefault="002C2C28" w:rsidP="002627F4">
            <w:pPr>
              <w:jc w:val="center"/>
              <w:rPr>
                <w:bCs/>
                <w:szCs w:val="22"/>
              </w:rPr>
            </w:pPr>
            <w:r w:rsidRPr="002C2C28">
              <w:rPr>
                <w:bCs/>
                <w:szCs w:val="22"/>
              </w:rPr>
              <w:t>9</w:t>
            </w:r>
          </w:p>
        </w:tc>
      </w:tr>
    </w:tbl>
    <w:p w14:paraId="6549110D" w14:textId="77777777" w:rsidR="00923791" w:rsidRPr="002C2C28" w:rsidRDefault="00923791" w:rsidP="002C2C28"/>
    <w:p w14:paraId="4556D969" w14:textId="35206255" w:rsidR="00D97465" w:rsidRDefault="00AB3ACB" w:rsidP="00D97465">
      <w:pPr>
        <w:pStyle w:val="NadpisB"/>
      </w:pPr>
      <w:bookmarkStart w:id="22" w:name="_Toc71709246"/>
      <w:r>
        <w:t>Zaměření školy</w:t>
      </w:r>
      <w:bookmarkEnd w:id="22"/>
    </w:p>
    <w:p w14:paraId="7CEC9914" w14:textId="77777777" w:rsidR="000D1FB3" w:rsidRPr="00B5446A" w:rsidRDefault="00D56498" w:rsidP="00A80823">
      <w:pPr>
        <w:jc w:val="both"/>
        <w:rPr>
          <w:rFonts w:ascii="Times New Roman" w:hAnsi="Times New Roman"/>
        </w:rPr>
      </w:pPr>
      <w:r w:rsidRPr="00B5446A">
        <w:rPr>
          <w:rFonts w:ascii="Times New Roman" w:hAnsi="Times New Roman"/>
        </w:rPr>
        <w:t xml:space="preserve">Od školního roku 1990/1991 se škola profiluje na rozšířenou výuku cizích jazyků. </w:t>
      </w:r>
    </w:p>
    <w:p w14:paraId="74F0DF88" w14:textId="363843AA" w:rsidR="00D56498" w:rsidRPr="00B5446A" w:rsidRDefault="00D56498" w:rsidP="00A80823">
      <w:pPr>
        <w:jc w:val="both"/>
        <w:rPr>
          <w:rFonts w:ascii="Times New Roman" w:hAnsi="Times New Roman"/>
        </w:rPr>
      </w:pPr>
      <w:r w:rsidRPr="00B5446A">
        <w:rPr>
          <w:rFonts w:ascii="Times New Roman" w:hAnsi="Times New Roman"/>
        </w:rPr>
        <w:t xml:space="preserve">Podle vlastního </w:t>
      </w:r>
      <w:r w:rsidR="0056004B" w:rsidRPr="00B5446A">
        <w:rPr>
          <w:rFonts w:ascii="Times New Roman" w:hAnsi="Times New Roman"/>
        </w:rPr>
        <w:t>vzdělávacího programu –</w:t>
      </w:r>
      <w:r w:rsidRPr="00B5446A">
        <w:rPr>
          <w:rFonts w:ascii="Times New Roman" w:hAnsi="Times New Roman"/>
        </w:rPr>
        <w:t xml:space="preserve"> Škola širokých možností</w:t>
      </w:r>
      <w:r w:rsidR="0056004B" w:rsidRPr="00B5446A">
        <w:rPr>
          <w:rFonts w:ascii="Times New Roman" w:hAnsi="Times New Roman"/>
        </w:rPr>
        <w:t xml:space="preserve"> –</w:t>
      </w:r>
      <w:r w:rsidRPr="00B5446A">
        <w:rPr>
          <w:rFonts w:ascii="Times New Roman" w:hAnsi="Times New Roman"/>
        </w:rPr>
        <w:t xml:space="preserve"> vyuč</w:t>
      </w:r>
      <w:r w:rsidR="000D1FB3" w:rsidRPr="00B5446A">
        <w:rPr>
          <w:rFonts w:ascii="Times New Roman" w:hAnsi="Times New Roman"/>
        </w:rPr>
        <w:t>ujeme</w:t>
      </w:r>
      <w:r w:rsidRPr="00B5446A">
        <w:rPr>
          <w:rFonts w:ascii="Times New Roman" w:hAnsi="Times New Roman"/>
        </w:rPr>
        <w:t xml:space="preserve"> od školního roku 2007/2008 s tím, že </w:t>
      </w:r>
      <w:r w:rsidR="0056004B" w:rsidRPr="00B5446A">
        <w:rPr>
          <w:rFonts w:ascii="Times New Roman" w:hAnsi="Times New Roman"/>
        </w:rPr>
        <w:t xml:space="preserve">cizí jazyky jsou </w:t>
      </w:r>
      <w:r w:rsidRPr="00B5446A">
        <w:rPr>
          <w:rFonts w:ascii="Times New Roman" w:hAnsi="Times New Roman"/>
        </w:rPr>
        <w:t xml:space="preserve">i nadále </w:t>
      </w:r>
      <w:r w:rsidR="0056004B" w:rsidRPr="00B5446A">
        <w:rPr>
          <w:rFonts w:ascii="Times New Roman" w:hAnsi="Times New Roman"/>
        </w:rPr>
        <w:t>naší prioritou</w:t>
      </w:r>
      <w:r w:rsidRPr="00B5446A">
        <w:rPr>
          <w:rFonts w:ascii="Times New Roman" w:hAnsi="Times New Roman"/>
        </w:rPr>
        <w:t>.</w:t>
      </w:r>
    </w:p>
    <w:p w14:paraId="3ABA8BA7" w14:textId="0E0A616A" w:rsidR="000D1FB3" w:rsidRPr="00B5446A" w:rsidRDefault="000D1FB3" w:rsidP="00A80823">
      <w:pPr>
        <w:jc w:val="both"/>
        <w:rPr>
          <w:rFonts w:ascii="Times New Roman" w:hAnsi="Times New Roman"/>
        </w:rPr>
      </w:pPr>
      <w:r w:rsidRPr="00B5446A">
        <w:rPr>
          <w:rFonts w:ascii="Times New Roman" w:hAnsi="Times New Roman"/>
        </w:rPr>
        <w:t>P</w:t>
      </w:r>
      <w:r w:rsidR="00D97465" w:rsidRPr="00B5446A">
        <w:rPr>
          <w:rFonts w:ascii="Times New Roman" w:hAnsi="Times New Roman"/>
        </w:rPr>
        <w:t>rofilovým předmětem je jazyk anglický, který je zařazen do učebního plánu již v 1.</w:t>
      </w:r>
      <w:r w:rsidR="0056004B" w:rsidRPr="00B5446A">
        <w:rPr>
          <w:rFonts w:ascii="Times New Roman" w:hAnsi="Times New Roman"/>
        </w:rPr>
        <w:t xml:space="preserve"> ročníku. Při výuce prvňáčků klademe důraz na výuku hravou formou v málo početných skupinách.</w:t>
      </w:r>
      <w:r w:rsidR="00D97465" w:rsidRPr="00B5446A">
        <w:rPr>
          <w:rFonts w:ascii="Times New Roman" w:hAnsi="Times New Roman"/>
        </w:rPr>
        <w:t xml:space="preserve"> </w:t>
      </w:r>
      <w:r w:rsidR="0056004B" w:rsidRPr="00B5446A">
        <w:rPr>
          <w:rFonts w:ascii="Times New Roman" w:hAnsi="Times New Roman"/>
        </w:rPr>
        <w:t>Tato výuka je doplněna výukou 1 hodiny AJ v zájmovém útvaru. V</w:t>
      </w:r>
      <w:r w:rsidRPr="00B5446A">
        <w:rPr>
          <w:rFonts w:ascii="Times New Roman" w:hAnsi="Times New Roman"/>
        </w:rPr>
        <w:t>šichni žáci od 4. roční</w:t>
      </w:r>
      <w:r w:rsidR="0056004B" w:rsidRPr="00B5446A">
        <w:rPr>
          <w:rFonts w:ascii="Times New Roman" w:hAnsi="Times New Roman"/>
        </w:rPr>
        <w:t>ku</w:t>
      </w:r>
      <w:r w:rsidRPr="00B5446A">
        <w:rPr>
          <w:rFonts w:ascii="Times New Roman" w:hAnsi="Times New Roman"/>
        </w:rPr>
        <w:t xml:space="preserve"> absolvují výuku angličtiny tak, že jsou zařazováni do jazykových skupin podle dosažené úrovně jazykových dovedností a schopností.  </w:t>
      </w:r>
    </w:p>
    <w:p w14:paraId="42B4DBAC" w14:textId="664A2DD0" w:rsidR="00E56016" w:rsidRPr="00B5446A" w:rsidRDefault="00D97465" w:rsidP="00A80823">
      <w:pPr>
        <w:jc w:val="both"/>
        <w:rPr>
          <w:rFonts w:ascii="Times New Roman" w:hAnsi="Times New Roman"/>
        </w:rPr>
      </w:pPr>
      <w:r w:rsidRPr="00B5446A">
        <w:rPr>
          <w:rFonts w:ascii="Times New Roman" w:hAnsi="Times New Roman"/>
        </w:rPr>
        <w:t xml:space="preserve">Druhý cizí jazyk – </w:t>
      </w:r>
      <w:r w:rsidR="00B7590B" w:rsidRPr="00B5446A">
        <w:rPr>
          <w:rFonts w:ascii="Times New Roman" w:hAnsi="Times New Roman"/>
        </w:rPr>
        <w:t>jazyk německý, jazyk ruský, jazyk francouzský</w:t>
      </w:r>
      <w:r w:rsidRPr="00B5446A">
        <w:rPr>
          <w:rFonts w:ascii="Times New Roman" w:hAnsi="Times New Roman"/>
        </w:rPr>
        <w:t xml:space="preserve"> – je vyučován ve třídách s rozšířenou výukou cizích jazyků</w:t>
      </w:r>
      <w:r w:rsidR="0053344E" w:rsidRPr="00B5446A">
        <w:rPr>
          <w:rFonts w:ascii="Times New Roman" w:hAnsi="Times New Roman"/>
        </w:rPr>
        <w:t xml:space="preserve"> od 6. ročníku</w:t>
      </w:r>
      <w:r w:rsidRPr="00B5446A">
        <w:rPr>
          <w:rFonts w:ascii="Times New Roman" w:hAnsi="Times New Roman"/>
        </w:rPr>
        <w:t xml:space="preserve"> a v běžných třídách</w:t>
      </w:r>
      <w:r w:rsidR="0053344E" w:rsidRPr="00B5446A">
        <w:rPr>
          <w:rFonts w:ascii="Times New Roman" w:hAnsi="Times New Roman"/>
        </w:rPr>
        <w:t xml:space="preserve"> od 7. ročníku. Výuka cizích jazyků na 1. i 2. stupni je</w:t>
      </w:r>
      <w:r w:rsidRPr="00B5446A">
        <w:rPr>
          <w:rFonts w:ascii="Times New Roman" w:hAnsi="Times New Roman"/>
        </w:rPr>
        <w:t xml:space="preserve"> </w:t>
      </w:r>
      <w:r w:rsidR="0056004B" w:rsidRPr="00B5446A">
        <w:rPr>
          <w:rFonts w:ascii="Times New Roman" w:hAnsi="Times New Roman"/>
        </w:rPr>
        <w:t>posílena</w:t>
      </w:r>
      <w:r w:rsidRPr="00B5446A">
        <w:rPr>
          <w:rFonts w:ascii="Times New Roman" w:hAnsi="Times New Roman"/>
        </w:rPr>
        <w:t xml:space="preserve"> hodinami konverzací, výukou vedenou rodilým mluvčím a výukou metodou CLI</w:t>
      </w:r>
      <w:r w:rsidR="0053344E" w:rsidRPr="00B5446A">
        <w:rPr>
          <w:rFonts w:ascii="Times New Roman" w:hAnsi="Times New Roman"/>
        </w:rPr>
        <w:t>L</w:t>
      </w:r>
      <w:r w:rsidR="0056004B" w:rsidRPr="00B5446A">
        <w:rPr>
          <w:rFonts w:ascii="Times New Roman" w:hAnsi="Times New Roman"/>
        </w:rPr>
        <w:t>, kdy si žák osvojuje znalosti daného předmětu současně s pojmy v angličtině.</w:t>
      </w:r>
    </w:p>
    <w:p w14:paraId="20D617D3" w14:textId="1DDD0134" w:rsidR="00F1298C" w:rsidRPr="00B5446A" w:rsidRDefault="00F1298C" w:rsidP="00A80823">
      <w:pPr>
        <w:jc w:val="both"/>
        <w:rPr>
          <w:rFonts w:ascii="Times New Roman" w:hAnsi="Times New Roman"/>
        </w:rPr>
      </w:pPr>
      <w:r w:rsidRPr="00B5446A">
        <w:rPr>
          <w:rFonts w:ascii="Times New Roman" w:hAnsi="Times New Roman"/>
        </w:rPr>
        <w:t xml:space="preserve">K vyšší atraktivitě výuky slouží </w:t>
      </w:r>
      <w:r w:rsidR="004D199F" w:rsidRPr="00B5446A">
        <w:rPr>
          <w:rFonts w:ascii="Times New Roman" w:hAnsi="Times New Roman"/>
        </w:rPr>
        <w:t>dvě</w:t>
      </w:r>
      <w:r w:rsidRPr="00B5446A">
        <w:rPr>
          <w:rFonts w:ascii="Times New Roman" w:hAnsi="Times New Roman"/>
        </w:rPr>
        <w:t xml:space="preserve"> jazykové učebny s interaktivní</w:t>
      </w:r>
      <w:r w:rsidR="004D199F" w:rsidRPr="00B5446A">
        <w:rPr>
          <w:rFonts w:ascii="Times New Roman" w:hAnsi="Times New Roman"/>
        </w:rPr>
        <w:t>m</w:t>
      </w:r>
      <w:r w:rsidRPr="00B5446A">
        <w:rPr>
          <w:rFonts w:ascii="Times New Roman" w:hAnsi="Times New Roman"/>
        </w:rPr>
        <w:t xml:space="preserve"> v</w:t>
      </w:r>
      <w:r w:rsidR="00D6445E" w:rsidRPr="00B5446A">
        <w:rPr>
          <w:rFonts w:ascii="Times New Roman" w:hAnsi="Times New Roman"/>
        </w:rPr>
        <w:t>y</w:t>
      </w:r>
      <w:r w:rsidRPr="00B5446A">
        <w:rPr>
          <w:rFonts w:ascii="Times New Roman" w:hAnsi="Times New Roman"/>
        </w:rPr>
        <w:t>bav</w:t>
      </w:r>
      <w:r w:rsidR="004D199F" w:rsidRPr="00B5446A">
        <w:rPr>
          <w:rFonts w:ascii="Times New Roman" w:hAnsi="Times New Roman"/>
        </w:rPr>
        <w:t>ením</w:t>
      </w:r>
      <w:r w:rsidRPr="00B5446A">
        <w:rPr>
          <w:rFonts w:ascii="Times New Roman" w:hAnsi="Times New Roman"/>
        </w:rPr>
        <w:t>.</w:t>
      </w:r>
    </w:p>
    <w:p w14:paraId="7BDE5461" w14:textId="77777777" w:rsidR="00E56016" w:rsidRPr="009F49D1" w:rsidRDefault="00E56016" w:rsidP="009F49D1">
      <w:pPr>
        <w:jc w:val="both"/>
        <w:rPr>
          <w:color w:val="00B0F0"/>
        </w:rPr>
      </w:pPr>
    </w:p>
    <w:p w14:paraId="28CE4643" w14:textId="77777777" w:rsidR="00747EF8" w:rsidRDefault="0072721D" w:rsidP="00A54197">
      <w:pPr>
        <w:pStyle w:val="NadpisB"/>
      </w:pPr>
      <w:bookmarkStart w:id="23" w:name="_Toc71709247"/>
      <w:r>
        <w:t>Počet tříd a žáků</w:t>
      </w:r>
      <w:bookmarkEnd w:id="23"/>
    </w:p>
    <w:tbl>
      <w:tblPr>
        <w:tblStyle w:val="Mkatabulky29"/>
        <w:tblW w:w="8789" w:type="dxa"/>
        <w:tblInd w:w="108" w:type="dxa"/>
        <w:tblLook w:val="04A0" w:firstRow="1" w:lastRow="0" w:firstColumn="1" w:lastColumn="0" w:noHBand="0" w:noVBand="1"/>
      </w:tblPr>
      <w:tblGrid>
        <w:gridCol w:w="1378"/>
        <w:gridCol w:w="1486"/>
        <w:gridCol w:w="1417"/>
        <w:gridCol w:w="1418"/>
        <w:gridCol w:w="1531"/>
        <w:gridCol w:w="1559"/>
      </w:tblGrid>
      <w:tr w:rsidR="002C2C28" w:rsidRPr="002C2C28" w14:paraId="4E83AAEF" w14:textId="77777777" w:rsidTr="002627F4">
        <w:tc>
          <w:tcPr>
            <w:tcW w:w="2864" w:type="dxa"/>
            <w:gridSpan w:val="2"/>
            <w:shd w:val="clear" w:color="auto" w:fill="D6E3BC" w:themeFill="accent3" w:themeFillTint="66"/>
            <w:vAlign w:val="center"/>
          </w:tcPr>
          <w:p w14:paraId="0C6A4B37" w14:textId="77777777" w:rsidR="002C2C28" w:rsidRPr="002C2C28" w:rsidRDefault="002C2C28" w:rsidP="002627F4">
            <w:pPr>
              <w:jc w:val="center"/>
              <w:rPr>
                <w:b/>
                <w:szCs w:val="22"/>
              </w:rPr>
            </w:pPr>
            <w:r w:rsidRPr="002C2C28">
              <w:rPr>
                <w:b/>
                <w:szCs w:val="22"/>
              </w:rPr>
              <w:t>počet tříd</w:t>
            </w:r>
          </w:p>
        </w:tc>
        <w:tc>
          <w:tcPr>
            <w:tcW w:w="2835" w:type="dxa"/>
            <w:gridSpan w:val="2"/>
            <w:shd w:val="clear" w:color="auto" w:fill="D6E3BC" w:themeFill="accent3" w:themeFillTint="66"/>
            <w:vAlign w:val="center"/>
          </w:tcPr>
          <w:p w14:paraId="64D42C68" w14:textId="77777777" w:rsidR="002C2C28" w:rsidRPr="002C2C28" w:rsidRDefault="002C2C28" w:rsidP="002627F4">
            <w:pPr>
              <w:jc w:val="center"/>
              <w:rPr>
                <w:b/>
                <w:szCs w:val="22"/>
              </w:rPr>
            </w:pPr>
            <w:r w:rsidRPr="002C2C28">
              <w:rPr>
                <w:b/>
                <w:szCs w:val="22"/>
              </w:rPr>
              <w:t>počet žáků</w:t>
            </w:r>
          </w:p>
        </w:tc>
        <w:tc>
          <w:tcPr>
            <w:tcW w:w="3090" w:type="dxa"/>
            <w:gridSpan w:val="2"/>
            <w:shd w:val="clear" w:color="auto" w:fill="D6E3BC" w:themeFill="accent3" w:themeFillTint="66"/>
            <w:vAlign w:val="center"/>
          </w:tcPr>
          <w:p w14:paraId="3AB89129" w14:textId="77777777" w:rsidR="002C2C28" w:rsidRPr="002C2C28" w:rsidRDefault="002C2C28" w:rsidP="002627F4">
            <w:pPr>
              <w:jc w:val="center"/>
              <w:rPr>
                <w:b/>
                <w:szCs w:val="22"/>
              </w:rPr>
            </w:pPr>
            <w:r w:rsidRPr="002C2C28">
              <w:rPr>
                <w:b/>
                <w:szCs w:val="22"/>
              </w:rPr>
              <w:t>průměrný počet žáků</w:t>
            </w:r>
          </w:p>
          <w:p w14:paraId="55A5A3A4" w14:textId="77777777" w:rsidR="002C2C28" w:rsidRPr="002C2C28" w:rsidRDefault="002C2C28" w:rsidP="002627F4">
            <w:pPr>
              <w:jc w:val="center"/>
              <w:rPr>
                <w:b/>
                <w:szCs w:val="22"/>
              </w:rPr>
            </w:pPr>
            <w:r w:rsidRPr="002C2C28">
              <w:rPr>
                <w:b/>
                <w:szCs w:val="22"/>
              </w:rPr>
              <w:t>ve třídě</w:t>
            </w:r>
          </w:p>
        </w:tc>
      </w:tr>
      <w:tr w:rsidR="00EC4DE0" w:rsidRPr="00EC4DE0" w14:paraId="454D737E" w14:textId="77777777" w:rsidTr="002627F4">
        <w:tc>
          <w:tcPr>
            <w:tcW w:w="1378" w:type="dxa"/>
            <w:shd w:val="clear" w:color="auto" w:fill="EAF1DD" w:themeFill="accent3" w:themeFillTint="33"/>
            <w:vAlign w:val="center"/>
          </w:tcPr>
          <w:p w14:paraId="2C41834B" w14:textId="77777777" w:rsidR="002C2C28" w:rsidRPr="00A80823" w:rsidRDefault="00EC4DE0" w:rsidP="002627F4">
            <w:pPr>
              <w:jc w:val="center"/>
              <w:rPr>
                <w:b/>
                <w:szCs w:val="22"/>
              </w:rPr>
            </w:pPr>
            <w:r w:rsidRPr="00A80823">
              <w:rPr>
                <w:b/>
                <w:szCs w:val="22"/>
              </w:rPr>
              <w:t>2019/2020</w:t>
            </w:r>
          </w:p>
        </w:tc>
        <w:tc>
          <w:tcPr>
            <w:tcW w:w="1486" w:type="dxa"/>
            <w:shd w:val="clear" w:color="auto" w:fill="EAF1DD" w:themeFill="accent3" w:themeFillTint="33"/>
            <w:vAlign w:val="center"/>
          </w:tcPr>
          <w:p w14:paraId="6856A05F" w14:textId="77777777" w:rsidR="002C2C28" w:rsidRPr="00A80823" w:rsidRDefault="002C2C28" w:rsidP="00EC4DE0">
            <w:pPr>
              <w:jc w:val="center"/>
              <w:rPr>
                <w:b/>
                <w:szCs w:val="22"/>
              </w:rPr>
            </w:pPr>
            <w:r w:rsidRPr="00A80823">
              <w:rPr>
                <w:b/>
                <w:szCs w:val="22"/>
              </w:rPr>
              <w:t>20</w:t>
            </w:r>
            <w:r w:rsidR="00EC4DE0" w:rsidRPr="00A80823">
              <w:rPr>
                <w:b/>
                <w:szCs w:val="22"/>
              </w:rPr>
              <w:t>20</w:t>
            </w:r>
            <w:r w:rsidRPr="00A80823">
              <w:rPr>
                <w:b/>
                <w:szCs w:val="22"/>
              </w:rPr>
              <w:t>/202</w:t>
            </w:r>
            <w:r w:rsidR="00EC4DE0" w:rsidRPr="00A80823">
              <w:rPr>
                <w:b/>
                <w:szCs w:val="22"/>
              </w:rPr>
              <w:t>1</w:t>
            </w:r>
          </w:p>
        </w:tc>
        <w:tc>
          <w:tcPr>
            <w:tcW w:w="1417" w:type="dxa"/>
            <w:shd w:val="clear" w:color="auto" w:fill="EAF1DD" w:themeFill="accent3" w:themeFillTint="33"/>
            <w:vAlign w:val="center"/>
          </w:tcPr>
          <w:p w14:paraId="5E534B54" w14:textId="77777777" w:rsidR="002C2C28" w:rsidRPr="00A80823" w:rsidRDefault="00EC4DE0" w:rsidP="002627F4">
            <w:pPr>
              <w:jc w:val="center"/>
              <w:rPr>
                <w:b/>
                <w:szCs w:val="22"/>
              </w:rPr>
            </w:pPr>
            <w:r w:rsidRPr="00A80823">
              <w:rPr>
                <w:b/>
                <w:szCs w:val="22"/>
              </w:rPr>
              <w:t>2019/2020</w:t>
            </w:r>
          </w:p>
        </w:tc>
        <w:tc>
          <w:tcPr>
            <w:tcW w:w="1418" w:type="dxa"/>
            <w:shd w:val="clear" w:color="auto" w:fill="EAF1DD" w:themeFill="accent3" w:themeFillTint="33"/>
            <w:vAlign w:val="center"/>
          </w:tcPr>
          <w:p w14:paraId="3C7DC828" w14:textId="77777777" w:rsidR="002C2C28" w:rsidRPr="00A80823" w:rsidRDefault="00EC4DE0" w:rsidP="002627F4">
            <w:pPr>
              <w:jc w:val="center"/>
              <w:rPr>
                <w:b/>
                <w:szCs w:val="22"/>
              </w:rPr>
            </w:pPr>
            <w:r w:rsidRPr="00A80823">
              <w:rPr>
                <w:b/>
                <w:szCs w:val="22"/>
              </w:rPr>
              <w:t>2020/2021</w:t>
            </w:r>
          </w:p>
        </w:tc>
        <w:tc>
          <w:tcPr>
            <w:tcW w:w="1531" w:type="dxa"/>
            <w:shd w:val="clear" w:color="auto" w:fill="EAF1DD" w:themeFill="accent3" w:themeFillTint="33"/>
            <w:vAlign w:val="center"/>
          </w:tcPr>
          <w:p w14:paraId="40747CED" w14:textId="77777777" w:rsidR="002C2C28" w:rsidRPr="00A80823" w:rsidRDefault="00EC4DE0" w:rsidP="002627F4">
            <w:pPr>
              <w:jc w:val="center"/>
              <w:rPr>
                <w:b/>
                <w:szCs w:val="22"/>
              </w:rPr>
            </w:pPr>
            <w:r w:rsidRPr="00A80823">
              <w:rPr>
                <w:b/>
                <w:szCs w:val="22"/>
              </w:rPr>
              <w:t>2019/2020</w:t>
            </w:r>
          </w:p>
        </w:tc>
        <w:tc>
          <w:tcPr>
            <w:tcW w:w="1559" w:type="dxa"/>
            <w:shd w:val="clear" w:color="auto" w:fill="EAF1DD" w:themeFill="accent3" w:themeFillTint="33"/>
            <w:vAlign w:val="center"/>
          </w:tcPr>
          <w:p w14:paraId="4FE95422" w14:textId="77777777" w:rsidR="002C2C28" w:rsidRPr="00A80823" w:rsidRDefault="00EC4DE0" w:rsidP="002627F4">
            <w:pPr>
              <w:jc w:val="center"/>
              <w:rPr>
                <w:b/>
                <w:szCs w:val="22"/>
              </w:rPr>
            </w:pPr>
            <w:r w:rsidRPr="00A80823">
              <w:rPr>
                <w:b/>
                <w:szCs w:val="22"/>
              </w:rPr>
              <w:t>2020/2021</w:t>
            </w:r>
          </w:p>
        </w:tc>
      </w:tr>
      <w:tr w:rsidR="002C2C28" w:rsidRPr="002C2C28" w14:paraId="42561716" w14:textId="77777777" w:rsidTr="002627F4">
        <w:tc>
          <w:tcPr>
            <w:tcW w:w="1378" w:type="dxa"/>
            <w:shd w:val="clear" w:color="auto" w:fill="FFFFFF" w:themeFill="background1"/>
          </w:tcPr>
          <w:p w14:paraId="47548C21" w14:textId="5C81EFBB" w:rsidR="002C2C28" w:rsidRPr="002C2C28" w:rsidRDefault="00664475" w:rsidP="002C2C28">
            <w:pPr>
              <w:jc w:val="center"/>
              <w:rPr>
                <w:szCs w:val="22"/>
              </w:rPr>
            </w:pPr>
            <w:r>
              <w:rPr>
                <w:szCs w:val="22"/>
              </w:rPr>
              <w:t>20</w:t>
            </w:r>
          </w:p>
        </w:tc>
        <w:tc>
          <w:tcPr>
            <w:tcW w:w="1486" w:type="dxa"/>
            <w:shd w:val="clear" w:color="auto" w:fill="FFFFFF" w:themeFill="background1"/>
          </w:tcPr>
          <w:p w14:paraId="1190A249" w14:textId="2079E2D5" w:rsidR="002C2C28" w:rsidRPr="002C2C28" w:rsidRDefault="00664475" w:rsidP="002C2C28">
            <w:pPr>
              <w:jc w:val="center"/>
              <w:rPr>
                <w:szCs w:val="22"/>
              </w:rPr>
            </w:pPr>
            <w:r>
              <w:rPr>
                <w:szCs w:val="22"/>
              </w:rPr>
              <w:t>20</w:t>
            </w:r>
          </w:p>
        </w:tc>
        <w:tc>
          <w:tcPr>
            <w:tcW w:w="1417" w:type="dxa"/>
            <w:shd w:val="clear" w:color="auto" w:fill="FFFFFF" w:themeFill="background1"/>
          </w:tcPr>
          <w:p w14:paraId="74AE8B41" w14:textId="007D0B1C" w:rsidR="002C2C28" w:rsidRPr="00A80823" w:rsidRDefault="00664475" w:rsidP="002C2C28">
            <w:pPr>
              <w:jc w:val="center"/>
              <w:rPr>
                <w:szCs w:val="22"/>
              </w:rPr>
            </w:pPr>
            <w:r w:rsidRPr="00A80823">
              <w:rPr>
                <w:szCs w:val="22"/>
              </w:rPr>
              <w:t>453</w:t>
            </w:r>
          </w:p>
        </w:tc>
        <w:tc>
          <w:tcPr>
            <w:tcW w:w="1418" w:type="dxa"/>
            <w:shd w:val="clear" w:color="auto" w:fill="FFFFFF" w:themeFill="background1"/>
          </w:tcPr>
          <w:p w14:paraId="67213A6A" w14:textId="1F672CAE" w:rsidR="002C2C28" w:rsidRPr="00A80823" w:rsidRDefault="00664475" w:rsidP="002C2C28">
            <w:pPr>
              <w:jc w:val="center"/>
              <w:rPr>
                <w:szCs w:val="22"/>
              </w:rPr>
            </w:pPr>
            <w:r w:rsidRPr="00A80823">
              <w:rPr>
                <w:szCs w:val="22"/>
              </w:rPr>
              <w:t>426</w:t>
            </w:r>
          </w:p>
        </w:tc>
        <w:tc>
          <w:tcPr>
            <w:tcW w:w="1531" w:type="dxa"/>
            <w:shd w:val="clear" w:color="auto" w:fill="FFFFFF" w:themeFill="background1"/>
          </w:tcPr>
          <w:p w14:paraId="00CAF3D1" w14:textId="5950583D" w:rsidR="002C2C28" w:rsidRPr="002C2C28" w:rsidRDefault="00664475" w:rsidP="002C2C28">
            <w:pPr>
              <w:jc w:val="center"/>
              <w:rPr>
                <w:szCs w:val="22"/>
              </w:rPr>
            </w:pPr>
            <w:r>
              <w:rPr>
                <w:szCs w:val="22"/>
              </w:rPr>
              <w:t>22,65</w:t>
            </w:r>
          </w:p>
        </w:tc>
        <w:tc>
          <w:tcPr>
            <w:tcW w:w="1559" w:type="dxa"/>
            <w:shd w:val="clear" w:color="auto" w:fill="FFFFFF" w:themeFill="background1"/>
          </w:tcPr>
          <w:p w14:paraId="04F83D58" w14:textId="18DA686C" w:rsidR="002C2C28" w:rsidRPr="002C2C28" w:rsidRDefault="00664475" w:rsidP="002C2C28">
            <w:pPr>
              <w:jc w:val="center"/>
              <w:rPr>
                <w:szCs w:val="22"/>
              </w:rPr>
            </w:pPr>
            <w:r>
              <w:rPr>
                <w:szCs w:val="22"/>
              </w:rPr>
              <w:t>21,30</w:t>
            </w:r>
          </w:p>
        </w:tc>
      </w:tr>
    </w:tbl>
    <w:p w14:paraId="4A878609" w14:textId="77777777" w:rsidR="00923791" w:rsidRPr="002C2C28" w:rsidRDefault="00923791" w:rsidP="002C2C28"/>
    <w:p w14:paraId="226A470A" w14:textId="77777777" w:rsidR="002C2C28" w:rsidRPr="002C2C28" w:rsidRDefault="0072721D" w:rsidP="00A54197">
      <w:pPr>
        <w:pStyle w:val="NadpisB"/>
      </w:pPr>
      <w:bookmarkStart w:id="24" w:name="_Toc71709248"/>
      <w:r>
        <w:t>Struktura a obsazení školní družiny</w:t>
      </w:r>
      <w:bookmarkEnd w:id="24"/>
    </w:p>
    <w:tbl>
      <w:tblPr>
        <w:tblStyle w:val="Mkatabulky210"/>
        <w:tblW w:w="8789" w:type="dxa"/>
        <w:tblInd w:w="108" w:type="dxa"/>
        <w:tblLook w:val="04A0" w:firstRow="1" w:lastRow="0" w:firstColumn="1" w:lastColumn="0" w:noHBand="0" w:noVBand="1"/>
      </w:tblPr>
      <w:tblGrid>
        <w:gridCol w:w="2835"/>
        <w:gridCol w:w="2835"/>
        <w:gridCol w:w="3119"/>
      </w:tblGrid>
      <w:tr w:rsidR="002C2C28" w:rsidRPr="002C2C28" w14:paraId="2F3CC2C7" w14:textId="77777777" w:rsidTr="00903C92">
        <w:trPr>
          <w:trHeight w:val="397"/>
        </w:trPr>
        <w:tc>
          <w:tcPr>
            <w:tcW w:w="2835" w:type="dxa"/>
            <w:shd w:val="clear" w:color="auto" w:fill="D6E3BC" w:themeFill="accent3" w:themeFillTint="66"/>
            <w:vAlign w:val="center"/>
          </w:tcPr>
          <w:p w14:paraId="62340440" w14:textId="77777777" w:rsidR="002C2C28" w:rsidRPr="002C2C28" w:rsidRDefault="002C2C28" w:rsidP="00094C20">
            <w:pPr>
              <w:jc w:val="center"/>
              <w:rPr>
                <w:b/>
                <w:szCs w:val="22"/>
              </w:rPr>
            </w:pPr>
            <w:r w:rsidRPr="002C2C28">
              <w:rPr>
                <w:b/>
                <w:szCs w:val="22"/>
              </w:rPr>
              <w:t>počet oddělení</w:t>
            </w:r>
          </w:p>
        </w:tc>
        <w:tc>
          <w:tcPr>
            <w:tcW w:w="2835" w:type="dxa"/>
            <w:shd w:val="clear" w:color="auto" w:fill="D6E3BC" w:themeFill="accent3" w:themeFillTint="66"/>
            <w:vAlign w:val="center"/>
          </w:tcPr>
          <w:p w14:paraId="0093FF3E" w14:textId="77777777" w:rsidR="002C2C28" w:rsidRPr="002C2C28" w:rsidRDefault="002C2C28" w:rsidP="00094C20">
            <w:pPr>
              <w:jc w:val="center"/>
              <w:rPr>
                <w:b/>
                <w:szCs w:val="22"/>
              </w:rPr>
            </w:pPr>
            <w:r w:rsidRPr="00A77FB8">
              <w:rPr>
                <w:b/>
                <w:szCs w:val="22"/>
              </w:rPr>
              <w:t>počet dětí</w:t>
            </w:r>
          </w:p>
        </w:tc>
        <w:tc>
          <w:tcPr>
            <w:tcW w:w="3119" w:type="dxa"/>
            <w:shd w:val="clear" w:color="auto" w:fill="D6E3BC" w:themeFill="accent3" w:themeFillTint="66"/>
            <w:vAlign w:val="center"/>
          </w:tcPr>
          <w:p w14:paraId="48B3A7E4" w14:textId="77777777" w:rsidR="002C2C28" w:rsidRPr="002C2C28" w:rsidRDefault="002C2C28" w:rsidP="00094C20">
            <w:pPr>
              <w:jc w:val="center"/>
              <w:rPr>
                <w:b/>
                <w:szCs w:val="22"/>
              </w:rPr>
            </w:pPr>
            <w:r w:rsidRPr="002C2C28">
              <w:rPr>
                <w:b/>
                <w:szCs w:val="22"/>
              </w:rPr>
              <w:t>počet vychovatelek</w:t>
            </w:r>
          </w:p>
        </w:tc>
      </w:tr>
      <w:tr w:rsidR="002C2C28" w:rsidRPr="002C2C28" w14:paraId="013FFC6D" w14:textId="77777777" w:rsidTr="0091314B">
        <w:tc>
          <w:tcPr>
            <w:tcW w:w="2835" w:type="dxa"/>
          </w:tcPr>
          <w:p w14:paraId="49090F47" w14:textId="0DE4C876" w:rsidR="002C2C28" w:rsidRPr="002C2C28" w:rsidRDefault="00664475" w:rsidP="002C2C28">
            <w:pPr>
              <w:jc w:val="center"/>
              <w:rPr>
                <w:bCs/>
                <w:szCs w:val="22"/>
              </w:rPr>
            </w:pPr>
            <w:r>
              <w:rPr>
                <w:bCs/>
                <w:szCs w:val="22"/>
              </w:rPr>
              <w:t>6</w:t>
            </w:r>
          </w:p>
        </w:tc>
        <w:tc>
          <w:tcPr>
            <w:tcW w:w="2835" w:type="dxa"/>
          </w:tcPr>
          <w:p w14:paraId="7E088610" w14:textId="302483E1" w:rsidR="002C2C28" w:rsidRDefault="00E73CC8" w:rsidP="002C2C28">
            <w:pPr>
              <w:jc w:val="center"/>
              <w:rPr>
                <w:bCs/>
                <w:szCs w:val="22"/>
              </w:rPr>
            </w:pPr>
            <w:r>
              <w:rPr>
                <w:bCs/>
                <w:szCs w:val="22"/>
              </w:rPr>
              <w:t>145 dětí k</w:t>
            </w:r>
            <w:r w:rsidR="00A80823">
              <w:rPr>
                <w:bCs/>
                <w:szCs w:val="22"/>
              </w:rPr>
              <w:t xml:space="preserve"> </w:t>
            </w:r>
            <w:proofErr w:type="gramStart"/>
            <w:r w:rsidR="00A80823">
              <w:rPr>
                <w:bCs/>
                <w:szCs w:val="22"/>
              </w:rPr>
              <w:t>31.10.2020</w:t>
            </w:r>
            <w:proofErr w:type="gramEnd"/>
            <w:r w:rsidR="00A80823">
              <w:rPr>
                <w:bCs/>
                <w:szCs w:val="22"/>
              </w:rPr>
              <w:t xml:space="preserve"> </w:t>
            </w:r>
          </w:p>
          <w:p w14:paraId="7B9BFF77" w14:textId="4BE342CD" w:rsidR="00A80823" w:rsidRPr="002C2C28" w:rsidRDefault="00E73CC8" w:rsidP="00E73CC8">
            <w:pPr>
              <w:jc w:val="center"/>
              <w:rPr>
                <w:bCs/>
                <w:szCs w:val="22"/>
              </w:rPr>
            </w:pPr>
            <w:r>
              <w:rPr>
                <w:bCs/>
                <w:szCs w:val="22"/>
              </w:rPr>
              <w:t xml:space="preserve">116 dětí k </w:t>
            </w:r>
            <w:proofErr w:type="gramStart"/>
            <w:r w:rsidR="00A80823">
              <w:rPr>
                <w:bCs/>
                <w:szCs w:val="22"/>
              </w:rPr>
              <w:t>30.</w:t>
            </w:r>
            <w:r w:rsidR="008C26C7">
              <w:rPr>
                <w:bCs/>
                <w:szCs w:val="22"/>
              </w:rPr>
              <w:t>0</w:t>
            </w:r>
            <w:r w:rsidR="00A80823">
              <w:rPr>
                <w:bCs/>
                <w:szCs w:val="22"/>
              </w:rPr>
              <w:t>6.2021</w:t>
            </w:r>
            <w:proofErr w:type="gramEnd"/>
            <w:r w:rsidR="00A80823">
              <w:rPr>
                <w:bCs/>
                <w:szCs w:val="22"/>
              </w:rPr>
              <w:t xml:space="preserve"> </w:t>
            </w:r>
          </w:p>
        </w:tc>
        <w:tc>
          <w:tcPr>
            <w:tcW w:w="3119" w:type="dxa"/>
          </w:tcPr>
          <w:p w14:paraId="2AA46EEB" w14:textId="1CEB0673" w:rsidR="002C2C28" w:rsidRPr="002C2C28" w:rsidRDefault="00664475" w:rsidP="002C2C28">
            <w:pPr>
              <w:jc w:val="center"/>
              <w:rPr>
                <w:bCs/>
                <w:szCs w:val="22"/>
              </w:rPr>
            </w:pPr>
            <w:r>
              <w:rPr>
                <w:bCs/>
                <w:szCs w:val="22"/>
              </w:rPr>
              <w:t>6</w:t>
            </w:r>
          </w:p>
        </w:tc>
      </w:tr>
    </w:tbl>
    <w:p w14:paraId="7E1B8404" w14:textId="280C0209" w:rsidR="00BF3F64" w:rsidRDefault="00BF3F64" w:rsidP="00BF3F64"/>
    <w:p w14:paraId="00A47DF6" w14:textId="77777777" w:rsidR="009363CB" w:rsidRDefault="009363CB" w:rsidP="00A54197">
      <w:pPr>
        <w:pStyle w:val="NadpisB"/>
      </w:pPr>
      <w:bookmarkStart w:id="25" w:name="_Toc71709249"/>
      <w:r>
        <w:lastRenderedPageBreak/>
        <w:t>Jazykové vzdělávání</w:t>
      </w:r>
      <w:bookmarkEnd w:id="25"/>
    </w:p>
    <w:tbl>
      <w:tblPr>
        <w:tblStyle w:val="Mkatabulky213"/>
        <w:tblW w:w="8897" w:type="dxa"/>
        <w:tblLook w:val="04A0" w:firstRow="1" w:lastRow="0" w:firstColumn="1" w:lastColumn="0" w:noHBand="0" w:noVBand="1"/>
      </w:tblPr>
      <w:tblGrid>
        <w:gridCol w:w="4859"/>
        <w:gridCol w:w="2053"/>
        <w:gridCol w:w="1985"/>
      </w:tblGrid>
      <w:tr w:rsidR="009363CB" w:rsidRPr="002C2C28" w14:paraId="4DB6DDD0" w14:textId="77777777" w:rsidTr="00097658">
        <w:trPr>
          <w:trHeight w:val="397"/>
        </w:trPr>
        <w:tc>
          <w:tcPr>
            <w:tcW w:w="4859" w:type="dxa"/>
            <w:vMerge w:val="restart"/>
            <w:shd w:val="clear" w:color="auto" w:fill="D6E3BC" w:themeFill="accent3" w:themeFillTint="66"/>
            <w:vAlign w:val="center"/>
          </w:tcPr>
          <w:p w14:paraId="418102D6" w14:textId="77777777" w:rsidR="009363CB" w:rsidRPr="002C2C28" w:rsidRDefault="009363CB" w:rsidP="00097658">
            <w:pPr>
              <w:jc w:val="center"/>
              <w:rPr>
                <w:b/>
              </w:rPr>
            </w:pPr>
            <w:r w:rsidRPr="002C2C28">
              <w:rPr>
                <w:b/>
              </w:rPr>
              <w:t>předmět</w:t>
            </w:r>
          </w:p>
        </w:tc>
        <w:tc>
          <w:tcPr>
            <w:tcW w:w="4038" w:type="dxa"/>
            <w:gridSpan w:val="2"/>
            <w:shd w:val="clear" w:color="auto" w:fill="D6E3BC" w:themeFill="accent3" w:themeFillTint="66"/>
            <w:vAlign w:val="center"/>
          </w:tcPr>
          <w:p w14:paraId="0D5695A0" w14:textId="77777777" w:rsidR="009363CB" w:rsidRPr="002C2C28" w:rsidRDefault="009363CB" w:rsidP="00097658">
            <w:pPr>
              <w:jc w:val="center"/>
              <w:rPr>
                <w:b/>
              </w:rPr>
            </w:pPr>
            <w:r>
              <w:rPr>
                <w:b/>
              </w:rPr>
              <w:t>jazyky, které se na škole vyučují</w:t>
            </w:r>
          </w:p>
        </w:tc>
      </w:tr>
      <w:tr w:rsidR="009363CB" w:rsidRPr="002C2C28" w14:paraId="717DB854" w14:textId="77777777" w:rsidTr="00097658">
        <w:tc>
          <w:tcPr>
            <w:tcW w:w="4859" w:type="dxa"/>
            <w:vMerge/>
            <w:shd w:val="clear" w:color="auto" w:fill="D6E3BC" w:themeFill="accent3" w:themeFillTint="66"/>
            <w:vAlign w:val="center"/>
          </w:tcPr>
          <w:p w14:paraId="7B68415C" w14:textId="77777777" w:rsidR="009363CB" w:rsidRPr="002C2C28" w:rsidRDefault="009363CB" w:rsidP="00097658">
            <w:pPr>
              <w:jc w:val="center"/>
              <w:rPr>
                <w:b/>
              </w:rPr>
            </w:pPr>
          </w:p>
        </w:tc>
        <w:tc>
          <w:tcPr>
            <w:tcW w:w="2053" w:type="dxa"/>
            <w:shd w:val="clear" w:color="auto" w:fill="EAF1DD" w:themeFill="accent3" w:themeFillTint="33"/>
            <w:vAlign w:val="center"/>
          </w:tcPr>
          <w:p w14:paraId="69A06D97" w14:textId="77777777" w:rsidR="009363CB" w:rsidRPr="002C2C28" w:rsidRDefault="009363CB" w:rsidP="00097658">
            <w:pPr>
              <w:jc w:val="center"/>
              <w:rPr>
                <w:b/>
              </w:rPr>
            </w:pPr>
            <w:r w:rsidRPr="002C2C28">
              <w:rPr>
                <w:b/>
              </w:rPr>
              <w:t>1. stupeň</w:t>
            </w:r>
          </w:p>
        </w:tc>
        <w:tc>
          <w:tcPr>
            <w:tcW w:w="1985" w:type="dxa"/>
            <w:shd w:val="clear" w:color="auto" w:fill="EAF1DD" w:themeFill="accent3" w:themeFillTint="33"/>
            <w:vAlign w:val="center"/>
          </w:tcPr>
          <w:p w14:paraId="4A992DC5" w14:textId="77777777" w:rsidR="009363CB" w:rsidRPr="002C2C28" w:rsidRDefault="009363CB" w:rsidP="00097658">
            <w:pPr>
              <w:jc w:val="center"/>
              <w:rPr>
                <w:b/>
              </w:rPr>
            </w:pPr>
            <w:r w:rsidRPr="002C2C28">
              <w:rPr>
                <w:b/>
              </w:rPr>
              <w:t>2. stupeň</w:t>
            </w:r>
          </w:p>
        </w:tc>
      </w:tr>
      <w:tr w:rsidR="004B6304" w:rsidRPr="002C2C28" w14:paraId="45D22612" w14:textId="77777777" w:rsidTr="00097658">
        <w:tc>
          <w:tcPr>
            <w:tcW w:w="4859" w:type="dxa"/>
            <w:vAlign w:val="center"/>
          </w:tcPr>
          <w:p w14:paraId="7F155F94" w14:textId="77777777" w:rsidR="004B6304" w:rsidRPr="002C2C28" w:rsidRDefault="004B6304" w:rsidP="00097658">
            <w:pPr>
              <w:rPr>
                <w:bCs/>
              </w:rPr>
            </w:pPr>
            <w:r w:rsidRPr="002C2C28">
              <w:rPr>
                <w:bCs/>
              </w:rPr>
              <w:t>anglický jazyk</w:t>
            </w:r>
          </w:p>
        </w:tc>
        <w:tc>
          <w:tcPr>
            <w:tcW w:w="2053" w:type="dxa"/>
            <w:vAlign w:val="center"/>
          </w:tcPr>
          <w:p w14:paraId="7200B4B6" w14:textId="4DEE58C5" w:rsidR="004B6304" w:rsidRPr="00E00AFA" w:rsidRDefault="004B6304" w:rsidP="004B6304">
            <w:pPr>
              <w:jc w:val="center"/>
            </w:pPr>
            <w:r>
              <w:t>X</w:t>
            </w:r>
          </w:p>
        </w:tc>
        <w:tc>
          <w:tcPr>
            <w:tcW w:w="1985" w:type="dxa"/>
            <w:vAlign w:val="center"/>
          </w:tcPr>
          <w:p w14:paraId="2021A560" w14:textId="028986D2" w:rsidR="004B6304" w:rsidRPr="00E00AFA" w:rsidRDefault="004B6304" w:rsidP="004B6304">
            <w:pPr>
              <w:jc w:val="center"/>
            </w:pPr>
            <w:r>
              <w:t>X</w:t>
            </w:r>
          </w:p>
        </w:tc>
      </w:tr>
      <w:tr w:rsidR="004B6304" w:rsidRPr="002C2C28" w14:paraId="479A7276" w14:textId="77777777" w:rsidTr="00097658">
        <w:tc>
          <w:tcPr>
            <w:tcW w:w="4859" w:type="dxa"/>
            <w:vAlign w:val="center"/>
          </w:tcPr>
          <w:p w14:paraId="2A0B6458" w14:textId="77777777" w:rsidR="004B6304" w:rsidRPr="002C2C28" w:rsidRDefault="004B6304" w:rsidP="00097658">
            <w:pPr>
              <w:rPr>
                <w:bCs/>
              </w:rPr>
            </w:pPr>
            <w:r>
              <w:rPr>
                <w:bCs/>
              </w:rPr>
              <w:t>francouzský</w:t>
            </w:r>
            <w:r w:rsidRPr="002C2C28">
              <w:rPr>
                <w:bCs/>
              </w:rPr>
              <w:t xml:space="preserve"> jazyk</w:t>
            </w:r>
          </w:p>
        </w:tc>
        <w:tc>
          <w:tcPr>
            <w:tcW w:w="2053" w:type="dxa"/>
            <w:vAlign w:val="center"/>
          </w:tcPr>
          <w:p w14:paraId="12155BB7" w14:textId="77777777" w:rsidR="004B6304" w:rsidRPr="00E00AFA" w:rsidRDefault="004B6304" w:rsidP="00097658"/>
        </w:tc>
        <w:tc>
          <w:tcPr>
            <w:tcW w:w="1985" w:type="dxa"/>
            <w:vAlign w:val="center"/>
          </w:tcPr>
          <w:p w14:paraId="586C237E" w14:textId="7F7439B8" w:rsidR="004B6304" w:rsidRPr="00E00AFA" w:rsidRDefault="004B6304" w:rsidP="004B6304">
            <w:pPr>
              <w:jc w:val="center"/>
            </w:pPr>
            <w:r>
              <w:t>X</w:t>
            </w:r>
          </w:p>
        </w:tc>
      </w:tr>
      <w:tr w:rsidR="004B6304" w:rsidRPr="002C2C28" w14:paraId="06675D24" w14:textId="77777777" w:rsidTr="00097658">
        <w:tc>
          <w:tcPr>
            <w:tcW w:w="4859" w:type="dxa"/>
            <w:vAlign w:val="center"/>
          </w:tcPr>
          <w:p w14:paraId="0B2602F8" w14:textId="77777777" w:rsidR="004B6304" w:rsidRPr="002C2C28" w:rsidRDefault="004B6304" w:rsidP="00097658">
            <w:pPr>
              <w:rPr>
                <w:bCs/>
              </w:rPr>
            </w:pPr>
            <w:r>
              <w:rPr>
                <w:bCs/>
              </w:rPr>
              <w:t>německý</w:t>
            </w:r>
            <w:r w:rsidRPr="002C2C28">
              <w:rPr>
                <w:bCs/>
              </w:rPr>
              <w:t xml:space="preserve"> jazyk</w:t>
            </w:r>
          </w:p>
        </w:tc>
        <w:tc>
          <w:tcPr>
            <w:tcW w:w="2053" w:type="dxa"/>
            <w:vAlign w:val="center"/>
          </w:tcPr>
          <w:p w14:paraId="4C4C9F5D" w14:textId="77777777" w:rsidR="004B6304" w:rsidRPr="00E00AFA" w:rsidRDefault="004B6304" w:rsidP="00097658"/>
        </w:tc>
        <w:tc>
          <w:tcPr>
            <w:tcW w:w="1985" w:type="dxa"/>
            <w:vAlign w:val="center"/>
          </w:tcPr>
          <w:p w14:paraId="328A8043" w14:textId="7A1C1D9E" w:rsidR="004B6304" w:rsidRPr="00E00AFA" w:rsidRDefault="004B6304" w:rsidP="004B6304">
            <w:pPr>
              <w:jc w:val="center"/>
            </w:pPr>
            <w:r>
              <w:t>X</w:t>
            </w:r>
          </w:p>
        </w:tc>
      </w:tr>
      <w:tr w:rsidR="004B6304" w:rsidRPr="002C2C28" w14:paraId="71BC8590" w14:textId="77777777" w:rsidTr="00097658">
        <w:tc>
          <w:tcPr>
            <w:tcW w:w="4859" w:type="dxa"/>
            <w:vAlign w:val="center"/>
          </w:tcPr>
          <w:p w14:paraId="466CD68A" w14:textId="77777777" w:rsidR="004B6304" w:rsidRPr="002C2C28" w:rsidRDefault="004B6304" w:rsidP="00097658">
            <w:pPr>
              <w:rPr>
                <w:bCs/>
              </w:rPr>
            </w:pPr>
            <w:r>
              <w:rPr>
                <w:bCs/>
              </w:rPr>
              <w:t>ruský jazyk</w:t>
            </w:r>
          </w:p>
        </w:tc>
        <w:tc>
          <w:tcPr>
            <w:tcW w:w="2053" w:type="dxa"/>
            <w:vAlign w:val="center"/>
          </w:tcPr>
          <w:p w14:paraId="586F4944" w14:textId="77777777" w:rsidR="004B6304" w:rsidRPr="00E00AFA" w:rsidRDefault="004B6304" w:rsidP="00097658"/>
        </w:tc>
        <w:tc>
          <w:tcPr>
            <w:tcW w:w="1985" w:type="dxa"/>
            <w:vAlign w:val="center"/>
          </w:tcPr>
          <w:p w14:paraId="405AAD70" w14:textId="4526CA2A" w:rsidR="004B6304" w:rsidRPr="00E00AFA" w:rsidRDefault="004B6304" w:rsidP="004B6304">
            <w:pPr>
              <w:jc w:val="center"/>
            </w:pPr>
            <w:r>
              <w:t>X</w:t>
            </w:r>
          </w:p>
        </w:tc>
      </w:tr>
    </w:tbl>
    <w:p w14:paraId="4A3BB108" w14:textId="77777777" w:rsidR="00BF3F64" w:rsidRDefault="00BF3F64" w:rsidP="00BF3F64"/>
    <w:p w14:paraId="6F035360" w14:textId="77777777" w:rsidR="00035262" w:rsidRPr="009363CB" w:rsidRDefault="0072721D" w:rsidP="00A54197">
      <w:pPr>
        <w:pStyle w:val="NadpisB"/>
        <w:rPr>
          <w:sz w:val="32"/>
        </w:rPr>
      </w:pPr>
      <w:bookmarkStart w:id="26" w:name="_Toc71709250"/>
      <w:r>
        <w:t>Volitelné předměty</w:t>
      </w:r>
      <w:bookmarkEnd w:id="26"/>
    </w:p>
    <w:tbl>
      <w:tblPr>
        <w:tblStyle w:val="Mkatabulky211"/>
        <w:tblW w:w="8930" w:type="dxa"/>
        <w:tblLook w:val="04A0" w:firstRow="1" w:lastRow="0" w:firstColumn="1" w:lastColumn="0" w:noHBand="0" w:noVBand="1"/>
      </w:tblPr>
      <w:tblGrid>
        <w:gridCol w:w="3969"/>
        <w:gridCol w:w="1242"/>
        <w:gridCol w:w="1168"/>
        <w:gridCol w:w="1276"/>
        <w:gridCol w:w="1275"/>
      </w:tblGrid>
      <w:tr w:rsidR="002C2C28" w:rsidRPr="002C2C28" w14:paraId="3C565657" w14:textId="77777777" w:rsidTr="00903C92">
        <w:trPr>
          <w:trHeight w:val="397"/>
        </w:trPr>
        <w:tc>
          <w:tcPr>
            <w:tcW w:w="3969" w:type="dxa"/>
            <w:shd w:val="clear" w:color="auto" w:fill="D6E3BC" w:themeFill="accent3" w:themeFillTint="66"/>
            <w:vAlign w:val="center"/>
          </w:tcPr>
          <w:p w14:paraId="6DA2710C" w14:textId="77777777" w:rsidR="002C2C28" w:rsidRPr="002C2C28" w:rsidRDefault="002C2C28" w:rsidP="00094C20">
            <w:pPr>
              <w:contextualSpacing/>
              <w:jc w:val="center"/>
              <w:rPr>
                <w:b/>
                <w:szCs w:val="22"/>
              </w:rPr>
            </w:pPr>
            <w:r w:rsidRPr="002C2C28">
              <w:rPr>
                <w:b/>
                <w:szCs w:val="22"/>
              </w:rPr>
              <w:t>název předmětu</w:t>
            </w:r>
          </w:p>
        </w:tc>
        <w:tc>
          <w:tcPr>
            <w:tcW w:w="1242" w:type="dxa"/>
            <w:shd w:val="clear" w:color="auto" w:fill="D6E3BC" w:themeFill="accent3" w:themeFillTint="66"/>
            <w:vAlign w:val="center"/>
          </w:tcPr>
          <w:p w14:paraId="0BD7DE36" w14:textId="77777777" w:rsidR="002C2C28" w:rsidRPr="002C2C28" w:rsidRDefault="002C2C28" w:rsidP="00094C20">
            <w:pPr>
              <w:contextualSpacing/>
              <w:jc w:val="center"/>
              <w:rPr>
                <w:b/>
                <w:szCs w:val="22"/>
              </w:rPr>
            </w:pPr>
            <w:r w:rsidRPr="002C2C28">
              <w:rPr>
                <w:b/>
                <w:szCs w:val="22"/>
              </w:rPr>
              <w:t>6. ročník</w:t>
            </w:r>
          </w:p>
        </w:tc>
        <w:tc>
          <w:tcPr>
            <w:tcW w:w="1168" w:type="dxa"/>
            <w:shd w:val="clear" w:color="auto" w:fill="D6E3BC" w:themeFill="accent3" w:themeFillTint="66"/>
            <w:vAlign w:val="center"/>
          </w:tcPr>
          <w:p w14:paraId="7374730A" w14:textId="77777777" w:rsidR="002C2C28" w:rsidRPr="002C2C28" w:rsidRDefault="002C2C28" w:rsidP="00094C20">
            <w:pPr>
              <w:contextualSpacing/>
              <w:jc w:val="center"/>
              <w:rPr>
                <w:b/>
                <w:szCs w:val="22"/>
              </w:rPr>
            </w:pPr>
            <w:r w:rsidRPr="002C2C28">
              <w:rPr>
                <w:b/>
                <w:szCs w:val="22"/>
              </w:rPr>
              <w:t>7. ročník</w:t>
            </w:r>
          </w:p>
        </w:tc>
        <w:tc>
          <w:tcPr>
            <w:tcW w:w="1276" w:type="dxa"/>
            <w:shd w:val="clear" w:color="auto" w:fill="D6E3BC" w:themeFill="accent3" w:themeFillTint="66"/>
            <w:vAlign w:val="center"/>
          </w:tcPr>
          <w:p w14:paraId="556E3407" w14:textId="77777777" w:rsidR="002C2C28" w:rsidRPr="002C2C28" w:rsidRDefault="002C2C28" w:rsidP="00094C20">
            <w:pPr>
              <w:contextualSpacing/>
              <w:jc w:val="center"/>
              <w:rPr>
                <w:b/>
                <w:szCs w:val="22"/>
              </w:rPr>
            </w:pPr>
            <w:r w:rsidRPr="002C2C28">
              <w:rPr>
                <w:b/>
                <w:szCs w:val="22"/>
              </w:rPr>
              <w:t>8. ročník</w:t>
            </w:r>
          </w:p>
        </w:tc>
        <w:tc>
          <w:tcPr>
            <w:tcW w:w="1275" w:type="dxa"/>
            <w:shd w:val="clear" w:color="auto" w:fill="D6E3BC" w:themeFill="accent3" w:themeFillTint="66"/>
            <w:vAlign w:val="center"/>
          </w:tcPr>
          <w:p w14:paraId="7FCED1DF" w14:textId="77777777" w:rsidR="002C2C28" w:rsidRPr="002C2C28" w:rsidRDefault="002C2C28" w:rsidP="00094C20">
            <w:pPr>
              <w:contextualSpacing/>
              <w:jc w:val="center"/>
              <w:rPr>
                <w:b/>
                <w:szCs w:val="22"/>
              </w:rPr>
            </w:pPr>
            <w:r w:rsidRPr="002C2C28">
              <w:rPr>
                <w:b/>
                <w:szCs w:val="22"/>
              </w:rPr>
              <w:t>9. ročník</w:t>
            </w:r>
          </w:p>
        </w:tc>
      </w:tr>
      <w:tr w:rsidR="00F411A4" w:rsidRPr="002C2C28" w14:paraId="6C471791" w14:textId="77777777" w:rsidTr="001C6B83">
        <w:tc>
          <w:tcPr>
            <w:tcW w:w="3969" w:type="dxa"/>
          </w:tcPr>
          <w:p w14:paraId="573B2B09" w14:textId="0B57D7CA" w:rsidR="00F411A4" w:rsidRPr="002C2C28" w:rsidRDefault="00F411A4" w:rsidP="00FE7AE5">
            <w:pPr>
              <w:contextualSpacing/>
              <w:rPr>
                <w:bCs/>
                <w:szCs w:val="22"/>
              </w:rPr>
            </w:pPr>
            <w:r w:rsidRPr="00880E58">
              <w:t>Konverzace v anglickém jazyce</w:t>
            </w:r>
          </w:p>
        </w:tc>
        <w:tc>
          <w:tcPr>
            <w:tcW w:w="1242" w:type="dxa"/>
            <w:vAlign w:val="center"/>
          </w:tcPr>
          <w:p w14:paraId="13EED389" w14:textId="77777777" w:rsidR="00F411A4" w:rsidRPr="002C2C28" w:rsidRDefault="00F411A4" w:rsidP="00FE7AE5">
            <w:pPr>
              <w:tabs>
                <w:tab w:val="left" w:pos="837"/>
              </w:tabs>
              <w:contextualSpacing/>
              <w:jc w:val="center"/>
              <w:rPr>
                <w:bCs/>
                <w:szCs w:val="22"/>
              </w:rPr>
            </w:pPr>
          </w:p>
        </w:tc>
        <w:tc>
          <w:tcPr>
            <w:tcW w:w="1168" w:type="dxa"/>
            <w:vAlign w:val="center"/>
          </w:tcPr>
          <w:p w14:paraId="4C35EB63" w14:textId="77777777" w:rsidR="00F411A4" w:rsidRPr="002C2C28" w:rsidRDefault="00F411A4" w:rsidP="00FE7AE5">
            <w:pPr>
              <w:contextualSpacing/>
              <w:jc w:val="center"/>
              <w:rPr>
                <w:bCs/>
                <w:szCs w:val="22"/>
              </w:rPr>
            </w:pPr>
          </w:p>
        </w:tc>
        <w:tc>
          <w:tcPr>
            <w:tcW w:w="1276" w:type="dxa"/>
            <w:vAlign w:val="center"/>
          </w:tcPr>
          <w:p w14:paraId="4B940CC8" w14:textId="284C02CF" w:rsidR="00F411A4" w:rsidRPr="002C2C28" w:rsidRDefault="00F411A4" w:rsidP="00FE7AE5">
            <w:pPr>
              <w:contextualSpacing/>
              <w:jc w:val="center"/>
              <w:rPr>
                <w:bCs/>
                <w:szCs w:val="22"/>
              </w:rPr>
            </w:pPr>
            <w:r>
              <w:t>X</w:t>
            </w:r>
          </w:p>
        </w:tc>
        <w:tc>
          <w:tcPr>
            <w:tcW w:w="1275" w:type="dxa"/>
            <w:vAlign w:val="center"/>
          </w:tcPr>
          <w:p w14:paraId="09BB2A01" w14:textId="11F584ED" w:rsidR="00F411A4" w:rsidRPr="002C2C28" w:rsidRDefault="00F411A4" w:rsidP="00FE7AE5">
            <w:pPr>
              <w:contextualSpacing/>
              <w:jc w:val="center"/>
              <w:rPr>
                <w:bCs/>
                <w:szCs w:val="22"/>
              </w:rPr>
            </w:pPr>
            <w:r>
              <w:t>X</w:t>
            </w:r>
          </w:p>
        </w:tc>
      </w:tr>
      <w:tr w:rsidR="00F411A4" w:rsidRPr="002C2C28" w14:paraId="7264CF02" w14:textId="77777777" w:rsidTr="001C6B83">
        <w:tc>
          <w:tcPr>
            <w:tcW w:w="3969" w:type="dxa"/>
          </w:tcPr>
          <w:p w14:paraId="7E600025" w14:textId="43FE10B6" w:rsidR="00F411A4" w:rsidRPr="002C2C28" w:rsidRDefault="00F411A4" w:rsidP="00FE7AE5">
            <w:pPr>
              <w:contextualSpacing/>
              <w:rPr>
                <w:bCs/>
                <w:color w:val="FF0000"/>
                <w:szCs w:val="22"/>
              </w:rPr>
            </w:pPr>
            <w:r w:rsidRPr="00880E58">
              <w:t>Konverzace v německém jazyce</w:t>
            </w:r>
          </w:p>
        </w:tc>
        <w:tc>
          <w:tcPr>
            <w:tcW w:w="1242" w:type="dxa"/>
            <w:vAlign w:val="center"/>
          </w:tcPr>
          <w:p w14:paraId="43F28FFD" w14:textId="77777777" w:rsidR="00F411A4" w:rsidRPr="002C2C28" w:rsidRDefault="00F411A4" w:rsidP="00FE7AE5">
            <w:pPr>
              <w:contextualSpacing/>
              <w:jc w:val="center"/>
              <w:rPr>
                <w:bCs/>
                <w:color w:val="FF0000"/>
                <w:szCs w:val="22"/>
              </w:rPr>
            </w:pPr>
          </w:p>
        </w:tc>
        <w:tc>
          <w:tcPr>
            <w:tcW w:w="1168" w:type="dxa"/>
            <w:vAlign w:val="center"/>
          </w:tcPr>
          <w:p w14:paraId="4B8AC330" w14:textId="2F5653AF" w:rsidR="00F411A4" w:rsidRPr="002C2C28" w:rsidRDefault="00F411A4" w:rsidP="00FE7AE5">
            <w:pPr>
              <w:contextualSpacing/>
              <w:jc w:val="center"/>
              <w:rPr>
                <w:bCs/>
                <w:color w:val="FF0000"/>
                <w:szCs w:val="22"/>
              </w:rPr>
            </w:pPr>
            <w:r>
              <w:t>X</w:t>
            </w:r>
          </w:p>
        </w:tc>
        <w:tc>
          <w:tcPr>
            <w:tcW w:w="1276" w:type="dxa"/>
            <w:vAlign w:val="center"/>
          </w:tcPr>
          <w:p w14:paraId="256EDFF5" w14:textId="768D5D95" w:rsidR="00F411A4" w:rsidRPr="002C2C28" w:rsidRDefault="00F411A4" w:rsidP="00FE7AE5">
            <w:pPr>
              <w:contextualSpacing/>
              <w:jc w:val="center"/>
              <w:rPr>
                <w:bCs/>
                <w:color w:val="FF0000"/>
                <w:szCs w:val="22"/>
              </w:rPr>
            </w:pPr>
            <w:r>
              <w:t>X</w:t>
            </w:r>
          </w:p>
        </w:tc>
        <w:tc>
          <w:tcPr>
            <w:tcW w:w="1275" w:type="dxa"/>
            <w:vAlign w:val="center"/>
          </w:tcPr>
          <w:p w14:paraId="2992737A" w14:textId="12F922BC" w:rsidR="00F411A4" w:rsidRPr="002C2C28" w:rsidRDefault="00F411A4" w:rsidP="00FE7AE5">
            <w:pPr>
              <w:contextualSpacing/>
              <w:jc w:val="center"/>
              <w:rPr>
                <w:bCs/>
                <w:color w:val="FF0000"/>
                <w:szCs w:val="22"/>
              </w:rPr>
            </w:pPr>
            <w:r>
              <w:t>X</w:t>
            </w:r>
          </w:p>
        </w:tc>
      </w:tr>
      <w:tr w:rsidR="00F411A4" w:rsidRPr="002C2C28" w14:paraId="5EC315B7" w14:textId="77777777" w:rsidTr="001C6B83">
        <w:tc>
          <w:tcPr>
            <w:tcW w:w="3969" w:type="dxa"/>
          </w:tcPr>
          <w:p w14:paraId="206668B4" w14:textId="04D3F608" w:rsidR="00F411A4" w:rsidRPr="002C2C28" w:rsidRDefault="00F411A4" w:rsidP="00FE7AE5">
            <w:pPr>
              <w:contextualSpacing/>
              <w:rPr>
                <w:bCs/>
                <w:color w:val="FF0000"/>
                <w:szCs w:val="22"/>
              </w:rPr>
            </w:pPr>
            <w:r w:rsidRPr="00880E58">
              <w:t>Konverzace ve francouzském jazyce</w:t>
            </w:r>
          </w:p>
        </w:tc>
        <w:tc>
          <w:tcPr>
            <w:tcW w:w="1242" w:type="dxa"/>
            <w:vAlign w:val="center"/>
          </w:tcPr>
          <w:p w14:paraId="13CB874D" w14:textId="77777777" w:rsidR="00F411A4" w:rsidRPr="002C2C28" w:rsidRDefault="00F411A4" w:rsidP="00FE7AE5">
            <w:pPr>
              <w:contextualSpacing/>
              <w:jc w:val="center"/>
              <w:rPr>
                <w:bCs/>
                <w:color w:val="FF0000"/>
                <w:szCs w:val="22"/>
              </w:rPr>
            </w:pPr>
          </w:p>
        </w:tc>
        <w:tc>
          <w:tcPr>
            <w:tcW w:w="1168" w:type="dxa"/>
            <w:vAlign w:val="center"/>
          </w:tcPr>
          <w:p w14:paraId="02125A83" w14:textId="77777777" w:rsidR="00F411A4" w:rsidRPr="002C2C28" w:rsidRDefault="00F411A4" w:rsidP="00FE7AE5">
            <w:pPr>
              <w:contextualSpacing/>
              <w:jc w:val="center"/>
              <w:rPr>
                <w:bCs/>
                <w:color w:val="FF0000"/>
                <w:szCs w:val="22"/>
              </w:rPr>
            </w:pPr>
          </w:p>
        </w:tc>
        <w:tc>
          <w:tcPr>
            <w:tcW w:w="1276" w:type="dxa"/>
            <w:vAlign w:val="center"/>
          </w:tcPr>
          <w:p w14:paraId="1526F649" w14:textId="77777777" w:rsidR="00F411A4" w:rsidRPr="002C2C28" w:rsidRDefault="00F411A4" w:rsidP="00FE7AE5">
            <w:pPr>
              <w:contextualSpacing/>
              <w:jc w:val="center"/>
              <w:rPr>
                <w:bCs/>
                <w:color w:val="FF0000"/>
                <w:szCs w:val="22"/>
              </w:rPr>
            </w:pPr>
          </w:p>
        </w:tc>
        <w:tc>
          <w:tcPr>
            <w:tcW w:w="1275" w:type="dxa"/>
            <w:vAlign w:val="center"/>
          </w:tcPr>
          <w:p w14:paraId="12C305D2" w14:textId="77777777" w:rsidR="00F411A4" w:rsidRPr="002C2C28" w:rsidRDefault="00F411A4" w:rsidP="00FE7AE5">
            <w:pPr>
              <w:contextualSpacing/>
              <w:jc w:val="center"/>
              <w:rPr>
                <w:bCs/>
                <w:color w:val="FF0000"/>
                <w:szCs w:val="22"/>
              </w:rPr>
            </w:pPr>
          </w:p>
        </w:tc>
      </w:tr>
      <w:tr w:rsidR="00F411A4" w:rsidRPr="002C2C28" w14:paraId="7CA78B4C" w14:textId="77777777" w:rsidTr="00FE7AE5">
        <w:tc>
          <w:tcPr>
            <w:tcW w:w="3969" w:type="dxa"/>
            <w:vAlign w:val="center"/>
          </w:tcPr>
          <w:p w14:paraId="7D24F1CE" w14:textId="2A299067" w:rsidR="00F411A4" w:rsidRPr="002C2C28" w:rsidRDefault="00F411A4" w:rsidP="00DC60EA">
            <w:pPr>
              <w:contextualSpacing/>
              <w:rPr>
                <w:bCs/>
                <w:color w:val="FF0000"/>
                <w:szCs w:val="22"/>
              </w:rPr>
            </w:pPr>
            <w:r w:rsidRPr="00880E58">
              <w:t>Konverzace v</w:t>
            </w:r>
            <w:r>
              <w:t xml:space="preserve"> rus</w:t>
            </w:r>
            <w:r w:rsidRPr="00880E58">
              <w:t>kém jazyce</w:t>
            </w:r>
          </w:p>
        </w:tc>
        <w:tc>
          <w:tcPr>
            <w:tcW w:w="1242" w:type="dxa"/>
            <w:vAlign w:val="center"/>
          </w:tcPr>
          <w:p w14:paraId="0D5D745C" w14:textId="77777777" w:rsidR="00F411A4" w:rsidRPr="002C2C28" w:rsidRDefault="00F411A4" w:rsidP="00FE7AE5">
            <w:pPr>
              <w:contextualSpacing/>
              <w:jc w:val="center"/>
              <w:rPr>
                <w:bCs/>
                <w:color w:val="FF0000"/>
                <w:szCs w:val="22"/>
              </w:rPr>
            </w:pPr>
          </w:p>
        </w:tc>
        <w:tc>
          <w:tcPr>
            <w:tcW w:w="1168" w:type="dxa"/>
            <w:vAlign w:val="center"/>
          </w:tcPr>
          <w:p w14:paraId="55459F19" w14:textId="1DD52E47" w:rsidR="00F411A4" w:rsidRPr="002C2C28" w:rsidRDefault="00F411A4" w:rsidP="00FE7AE5">
            <w:pPr>
              <w:contextualSpacing/>
              <w:jc w:val="center"/>
              <w:rPr>
                <w:bCs/>
                <w:color w:val="FF0000"/>
                <w:szCs w:val="22"/>
              </w:rPr>
            </w:pPr>
            <w:r>
              <w:t>X</w:t>
            </w:r>
          </w:p>
        </w:tc>
        <w:tc>
          <w:tcPr>
            <w:tcW w:w="1276" w:type="dxa"/>
            <w:vAlign w:val="center"/>
          </w:tcPr>
          <w:p w14:paraId="6AF56C54" w14:textId="77777777" w:rsidR="00F411A4" w:rsidRPr="002C2C28" w:rsidRDefault="00F411A4" w:rsidP="00FE7AE5">
            <w:pPr>
              <w:contextualSpacing/>
              <w:jc w:val="center"/>
              <w:rPr>
                <w:bCs/>
                <w:color w:val="FF0000"/>
                <w:szCs w:val="22"/>
              </w:rPr>
            </w:pPr>
          </w:p>
        </w:tc>
        <w:tc>
          <w:tcPr>
            <w:tcW w:w="1275" w:type="dxa"/>
            <w:vAlign w:val="center"/>
          </w:tcPr>
          <w:p w14:paraId="6449C215" w14:textId="77777777" w:rsidR="00F411A4" w:rsidRPr="002C2C28" w:rsidRDefault="00F411A4" w:rsidP="00FE7AE5">
            <w:pPr>
              <w:contextualSpacing/>
              <w:jc w:val="center"/>
              <w:rPr>
                <w:bCs/>
                <w:color w:val="FF0000"/>
                <w:szCs w:val="22"/>
              </w:rPr>
            </w:pPr>
          </w:p>
        </w:tc>
      </w:tr>
    </w:tbl>
    <w:p w14:paraId="7E6AE739" w14:textId="77777777" w:rsidR="002C2C28" w:rsidRPr="002C2C28" w:rsidRDefault="002C2C28" w:rsidP="002C2C28"/>
    <w:p w14:paraId="6EC149FC" w14:textId="6FF5DD14" w:rsidR="002C2C28" w:rsidRDefault="0072721D" w:rsidP="002C2C28">
      <w:pPr>
        <w:pStyle w:val="NadpisB"/>
      </w:pPr>
      <w:bookmarkStart w:id="27" w:name="_Toc71709251"/>
      <w:r>
        <w:t>Nepovinné předměty</w:t>
      </w:r>
      <w:bookmarkEnd w:id="27"/>
    </w:p>
    <w:p w14:paraId="0EBA3FE9" w14:textId="77777777" w:rsidR="00115407" w:rsidRPr="00C85700" w:rsidRDefault="00115407" w:rsidP="00115407">
      <w:pPr>
        <w:jc w:val="both"/>
      </w:pPr>
      <w:r w:rsidRPr="00C85700">
        <w:t>Nepovinné předměty jsou vyučovány nad rámec učebního plánu pro přihlášené žáky. V tomto školním roce nebyly vyučovány.</w:t>
      </w:r>
    </w:p>
    <w:p w14:paraId="08AA7795" w14:textId="77777777" w:rsidR="00115407" w:rsidRPr="002C2C28" w:rsidRDefault="00115407" w:rsidP="002C2C28"/>
    <w:p w14:paraId="084048C1" w14:textId="77777777" w:rsidR="0072721D" w:rsidRPr="0072721D" w:rsidRDefault="00F776F7" w:rsidP="00A54197">
      <w:pPr>
        <w:pStyle w:val="NadpisB"/>
      </w:pPr>
      <w:bookmarkStart w:id="28" w:name="_Toc71709252"/>
      <w:r>
        <w:t xml:space="preserve">Zájmová činnost </w:t>
      </w:r>
      <w:r w:rsidR="00445A42">
        <w:t>organizovaná školou</w:t>
      </w:r>
      <w:bookmarkEnd w:id="28"/>
    </w:p>
    <w:tbl>
      <w:tblPr>
        <w:tblStyle w:val="Mkatabulky214"/>
        <w:tblW w:w="0" w:type="auto"/>
        <w:tblLook w:val="04A0" w:firstRow="1" w:lastRow="0" w:firstColumn="1" w:lastColumn="0" w:noHBand="0" w:noVBand="1"/>
      </w:tblPr>
      <w:tblGrid>
        <w:gridCol w:w="3165"/>
        <w:gridCol w:w="2046"/>
        <w:gridCol w:w="1966"/>
        <w:gridCol w:w="1720"/>
      </w:tblGrid>
      <w:tr w:rsidR="005D3DB1" w:rsidRPr="005D3DB1" w14:paraId="1CCB113E" w14:textId="77777777" w:rsidTr="00903C92">
        <w:trPr>
          <w:trHeight w:val="397"/>
        </w:trPr>
        <w:tc>
          <w:tcPr>
            <w:tcW w:w="3165" w:type="dxa"/>
            <w:vMerge w:val="restart"/>
            <w:shd w:val="clear" w:color="auto" w:fill="D6E3BC" w:themeFill="accent3" w:themeFillTint="66"/>
            <w:vAlign w:val="center"/>
          </w:tcPr>
          <w:bookmarkEnd w:id="19"/>
          <w:bookmarkEnd w:id="20"/>
          <w:bookmarkEnd w:id="21"/>
          <w:p w14:paraId="2533BF80" w14:textId="77777777" w:rsidR="005D3DB1" w:rsidRPr="005D3DB1" w:rsidRDefault="005D3DB1" w:rsidP="00822B3A">
            <w:pPr>
              <w:jc w:val="center"/>
              <w:rPr>
                <w:b/>
              </w:rPr>
            </w:pPr>
            <w:r w:rsidRPr="005D3DB1">
              <w:rPr>
                <w:b/>
              </w:rPr>
              <w:t>název kroužku</w:t>
            </w:r>
          </w:p>
        </w:tc>
        <w:tc>
          <w:tcPr>
            <w:tcW w:w="5732" w:type="dxa"/>
            <w:gridSpan w:val="3"/>
            <w:shd w:val="clear" w:color="auto" w:fill="D6E3BC" w:themeFill="accent3" w:themeFillTint="66"/>
            <w:vAlign w:val="center"/>
          </w:tcPr>
          <w:p w14:paraId="4D464B7E" w14:textId="77777777" w:rsidR="005D3DB1" w:rsidRPr="005D3DB1" w:rsidRDefault="005D3DB1" w:rsidP="00822B3A">
            <w:pPr>
              <w:jc w:val="center"/>
              <w:rPr>
                <w:b/>
              </w:rPr>
            </w:pPr>
            <w:r w:rsidRPr="005D3DB1">
              <w:rPr>
                <w:b/>
              </w:rPr>
              <w:t>počet žáků</w:t>
            </w:r>
          </w:p>
        </w:tc>
      </w:tr>
      <w:tr w:rsidR="005D3DB1" w:rsidRPr="005D3DB1" w14:paraId="31AFF1D7" w14:textId="77777777" w:rsidTr="00822B3A">
        <w:tc>
          <w:tcPr>
            <w:tcW w:w="3165" w:type="dxa"/>
            <w:vMerge/>
            <w:shd w:val="clear" w:color="auto" w:fill="C2D69B" w:themeFill="accent3" w:themeFillTint="99"/>
            <w:vAlign w:val="center"/>
          </w:tcPr>
          <w:p w14:paraId="356143A7" w14:textId="77777777" w:rsidR="005D3DB1" w:rsidRPr="005D3DB1" w:rsidRDefault="005D3DB1" w:rsidP="00822B3A">
            <w:pPr>
              <w:jc w:val="center"/>
              <w:rPr>
                <w:b/>
              </w:rPr>
            </w:pPr>
          </w:p>
        </w:tc>
        <w:tc>
          <w:tcPr>
            <w:tcW w:w="2046" w:type="dxa"/>
            <w:shd w:val="clear" w:color="auto" w:fill="EAF1DD" w:themeFill="accent3" w:themeFillTint="33"/>
            <w:vAlign w:val="center"/>
          </w:tcPr>
          <w:p w14:paraId="6F6D261F" w14:textId="77777777" w:rsidR="005D3DB1" w:rsidRPr="005D3DB1" w:rsidRDefault="005D3DB1" w:rsidP="00822B3A">
            <w:pPr>
              <w:jc w:val="center"/>
              <w:rPr>
                <w:b/>
              </w:rPr>
            </w:pPr>
            <w:r w:rsidRPr="005D3DB1">
              <w:rPr>
                <w:b/>
              </w:rPr>
              <w:t>školní družina</w:t>
            </w:r>
          </w:p>
        </w:tc>
        <w:tc>
          <w:tcPr>
            <w:tcW w:w="1966" w:type="dxa"/>
            <w:shd w:val="clear" w:color="auto" w:fill="EAF1DD" w:themeFill="accent3" w:themeFillTint="33"/>
            <w:vAlign w:val="center"/>
          </w:tcPr>
          <w:p w14:paraId="495C65E7" w14:textId="77777777" w:rsidR="005D3DB1" w:rsidRPr="005D3DB1" w:rsidRDefault="00445A42" w:rsidP="00822B3A">
            <w:pPr>
              <w:jc w:val="center"/>
              <w:rPr>
                <w:b/>
              </w:rPr>
            </w:pPr>
            <w:r>
              <w:rPr>
                <w:b/>
              </w:rPr>
              <w:t>základní škola</w:t>
            </w:r>
          </w:p>
        </w:tc>
        <w:tc>
          <w:tcPr>
            <w:tcW w:w="1720" w:type="dxa"/>
            <w:shd w:val="clear" w:color="auto" w:fill="EAF1DD" w:themeFill="accent3" w:themeFillTint="33"/>
            <w:vAlign w:val="center"/>
          </w:tcPr>
          <w:p w14:paraId="78BE2575" w14:textId="77777777" w:rsidR="005D3DB1" w:rsidRPr="005D3DB1" w:rsidRDefault="00445A42" w:rsidP="00822B3A">
            <w:pPr>
              <w:jc w:val="center"/>
              <w:rPr>
                <w:b/>
              </w:rPr>
            </w:pPr>
            <w:r>
              <w:rPr>
                <w:b/>
              </w:rPr>
              <w:t>cizí subjekty</w:t>
            </w:r>
          </w:p>
        </w:tc>
      </w:tr>
      <w:tr w:rsidR="00DA5D02" w:rsidRPr="005D3DB1" w14:paraId="21FD4B23" w14:textId="77777777" w:rsidTr="00FE7AE5">
        <w:tc>
          <w:tcPr>
            <w:tcW w:w="3165" w:type="dxa"/>
            <w:vAlign w:val="center"/>
          </w:tcPr>
          <w:p w14:paraId="45DD9428" w14:textId="6BFF9C5E" w:rsidR="00DA5D02" w:rsidRPr="005D3DB1" w:rsidRDefault="00C14645" w:rsidP="00FE7AE5">
            <w:pPr>
              <w:rPr>
                <w:bCs/>
              </w:rPr>
            </w:pPr>
            <w:r>
              <w:rPr>
                <w:bCs/>
              </w:rPr>
              <w:t xml:space="preserve">Příprava na </w:t>
            </w:r>
            <w:proofErr w:type="spellStart"/>
            <w:r>
              <w:rPr>
                <w:bCs/>
              </w:rPr>
              <w:t>zk</w:t>
            </w:r>
            <w:proofErr w:type="spellEnd"/>
            <w:r>
              <w:rPr>
                <w:bCs/>
              </w:rPr>
              <w:t>.</w:t>
            </w:r>
            <w:r w:rsidR="00DA5D02">
              <w:rPr>
                <w:bCs/>
              </w:rPr>
              <w:t xml:space="preserve"> YLE</w:t>
            </w:r>
            <w:r>
              <w:rPr>
                <w:bCs/>
              </w:rPr>
              <w:t xml:space="preserve"> </w:t>
            </w:r>
            <w:proofErr w:type="spellStart"/>
            <w:r>
              <w:rPr>
                <w:bCs/>
              </w:rPr>
              <w:t>Starters</w:t>
            </w:r>
            <w:proofErr w:type="spellEnd"/>
          </w:p>
        </w:tc>
        <w:tc>
          <w:tcPr>
            <w:tcW w:w="2046" w:type="dxa"/>
            <w:vAlign w:val="center"/>
          </w:tcPr>
          <w:p w14:paraId="60898E35" w14:textId="06F6176C" w:rsidR="00DA5D02" w:rsidRPr="005D3DB1" w:rsidRDefault="00CB43C4" w:rsidP="00FE7AE5">
            <w:pPr>
              <w:jc w:val="center"/>
            </w:pPr>
            <w:r>
              <w:t>-</w:t>
            </w:r>
          </w:p>
        </w:tc>
        <w:tc>
          <w:tcPr>
            <w:tcW w:w="1966" w:type="dxa"/>
            <w:vAlign w:val="center"/>
          </w:tcPr>
          <w:p w14:paraId="182172A1" w14:textId="7EF6E82D" w:rsidR="00DA5D02" w:rsidRPr="005D3DB1" w:rsidRDefault="0015182A" w:rsidP="00FE7AE5">
            <w:pPr>
              <w:jc w:val="center"/>
            </w:pPr>
            <w:r>
              <w:t>1</w:t>
            </w:r>
            <w:r w:rsidR="00CB43C4">
              <w:t>2</w:t>
            </w:r>
          </w:p>
        </w:tc>
        <w:tc>
          <w:tcPr>
            <w:tcW w:w="1720" w:type="dxa"/>
            <w:vAlign w:val="center"/>
          </w:tcPr>
          <w:p w14:paraId="56374921" w14:textId="540488E5" w:rsidR="00DA5D02" w:rsidRPr="005D3DB1" w:rsidRDefault="00CB43C4" w:rsidP="00FE7AE5">
            <w:pPr>
              <w:jc w:val="center"/>
            </w:pPr>
            <w:r>
              <w:t>-</w:t>
            </w:r>
          </w:p>
        </w:tc>
      </w:tr>
      <w:tr w:rsidR="00DA5D02" w:rsidRPr="005D3DB1" w14:paraId="21F79C75" w14:textId="77777777" w:rsidTr="00FE7AE5">
        <w:tc>
          <w:tcPr>
            <w:tcW w:w="3165" w:type="dxa"/>
            <w:vAlign w:val="center"/>
          </w:tcPr>
          <w:p w14:paraId="0D383085" w14:textId="31490399" w:rsidR="00DA5D02" w:rsidRPr="005D3DB1" w:rsidRDefault="00C14645" w:rsidP="00FE7AE5">
            <w:pPr>
              <w:rPr>
                <w:bCs/>
              </w:rPr>
            </w:pPr>
            <w:r>
              <w:rPr>
                <w:bCs/>
              </w:rPr>
              <w:t xml:space="preserve">Příprava na </w:t>
            </w:r>
            <w:proofErr w:type="spellStart"/>
            <w:r>
              <w:rPr>
                <w:bCs/>
              </w:rPr>
              <w:t>zk</w:t>
            </w:r>
            <w:proofErr w:type="spellEnd"/>
            <w:r>
              <w:rPr>
                <w:bCs/>
              </w:rPr>
              <w:t xml:space="preserve">. YLE </w:t>
            </w:r>
            <w:proofErr w:type="spellStart"/>
            <w:r>
              <w:rPr>
                <w:bCs/>
              </w:rPr>
              <w:t>Movers</w:t>
            </w:r>
            <w:proofErr w:type="spellEnd"/>
          </w:p>
        </w:tc>
        <w:tc>
          <w:tcPr>
            <w:tcW w:w="2046" w:type="dxa"/>
            <w:vAlign w:val="center"/>
          </w:tcPr>
          <w:p w14:paraId="3FAA17A3" w14:textId="525D36DF" w:rsidR="00DA5D02" w:rsidRPr="005D3DB1" w:rsidRDefault="004A421A" w:rsidP="00FE7AE5">
            <w:pPr>
              <w:jc w:val="center"/>
            </w:pPr>
            <w:r>
              <w:t>-</w:t>
            </w:r>
          </w:p>
        </w:tc>
        <w:tc>
          <w:tcPr>
            <w:tcW w:w="1966" w:type="dxa"/>
            <w:vAlign w:val="center"/>
          </w:tcPr>
          <w:p w14:paraId="7B59A054" w14:textId="6136001B" w:rsidR="00DA5D02" w:rsidRPr="005D3DB1" w:rsidRDefault="0015182A" w:rsidP="00FE7AE5">
            <w:pPr>
              <w:jc w:val="center"/>
            </w:pPr>
            <w:r>
              <w:t>12</w:t>
            </w:r>
          </w:p>
        </w:tc>
        <w:tc>
          <w:tcPr>
            <w:tcW w:w="1720" w:type="dxa"/>
            <w:vAlign w:val="center"/>
          </w:tcPr>
          <w:p w14:paraId="3868A7BC" w14:textId="1DF77CA5" w:rsidR="00DA5D02" w:rsidRPr="005D3DB1" w:rsidRDefault="004A421A" w:rsidP="00FE7AE5">
            <w:pPr>
              <w:jc w:val="center"/>
            </w:pPr>
            <w:r>
              <w:t>-</w:t>
            </w:r>
          </w:p>
        </w:tc>
      </w:tr>
      <w:tr w:rsidR="00C14645" w:rsidRPr="005D3DB1" w14:paraId="58937208" w14:textId="77777777" w:rsidTr="00FE7AE5">
        <w:tc>
          <w:tcPr>
            <w:tcW w:w="3165" w:type="dxa"/>
            <w:vAlign w:val="center"/>
          </w:tcPr>
          <w:p w14:paraId="54C06737" w14:textId="0C861F2C" w:rsidR="00C14645" w:rsidRPr="005D3DB1" w:rsidRDefault="00C14645" w:rsidP="00FE7AE5">
            <w:pPr>
              <w:rPr>
                <w:bCs/>
              </w:rPr>
            </w:pPr>
            <w:r>
              <w:rPr>
                <w:bCs/>
              </w:rPr>
              <w:t xml:space="preserve">Příprava na </w:t>
            </w:r>
            <w:proofErr w:type="spellStart"/>
            <w:r>
              <w:rPr>
                <w:bCs/>
              </w:rPr>
              <w:t>zk</w:t>
            </w:r>
            <w:proofErr w:type="spellEnd"/>
            <w:r>
              <w:rPr>
                <w:bCs/>
              </w:rPr>
              <w:t xml:space="preserve">. YLE </w:t>
            </w:r>
            <w:proofErr w:type="spellStart"/>
            <w:r>
              <w:rPr>
                <w:bCs/>
              </w:rPr>
              <w:t>Flyers</w:t>
            </w:r>
            <w:proofErr w:type="spellEnd"/>
          </w:p>
        </w:tc>
        <w:tc>
          <w:tcPr>
            <w:tcW w:w="2046" w:type="dxa"/>
            <w:vAlign w:val="center"/>
          </w:tcPr>
          <w:p w14:paraId="74448BCF" w14:textId="5D0EDB95" w:rsidR="00C14645" w:rsidRPr="005D3DB1" w:rsidRDefault="004A421A" w:rsidP="00FE7AE5">
            <w:pPr>
              <w:jc w:val="center"/>
            </w:pPr>
            <w:r>
              <w:t>-</w:t>
            </w:r>
          </w:p>
        </w:tc>
        <w:tc>
          <w:tcPr>
            <w:tcW w:w="1966" w:type="dxa"/>
            <w:vAlign w:val="center"/>
          </w:tcPr>
          <w:p w14:paraId="04B47472" w14:textId="24A417DB" w:rsidR="00C14645" w:rsidRPr="005D3DB1" w:rsidRDefault="0015182A" w:rsidP="00FE7AE5">
            <w:pPr>
              <w:jc w:val="center"/>
            </w:pPr>
            <w:r>
              <w:t>21</w:t>
            </w:r>
          </w:p>
        </w:tc>
        <w:tc>
          <w:tcPr>
            <w:tcW w:w="1720" w:type="dxa"/>
            <w:vAlign w:val="center"/>
          </w:tcPr>
          <w:p w14:paraId="19E3F0A4" w14:textId="3A759631" w:rsidR="00C14645" w:rsidRPr="005D3DB1" w:rsidRDefault="004A421A" w:rsidP="00FE7AE5">
            <w:pPr>
              <w:jc w:val="center"/>
            </w:pPr>
            <w:r>
              <w:t>-</w:t>
            </w:r>
          </w:p>
        </w:tc>
      </w:tr>
      <w:tr w:rsidR="00C14645" w:rsidRPr="005D3DB1" w14:paraId="704A843A" w14:textId="77777777" w:rsidTr="00FE7AE5">
        <w:tc>
          <w:tcPr>
            <w:tcW w:w="3165" w:type="dxa"/>
            <w:vAlign w:val="center"/>
          </w:tcPr>
          <w:p w14:paraId="333A0115" w14:textId="3DDD20CA" w:rsidR="00C14645" w:rsidRPr="005D3DB1" w:rsidRDefault="00C14645" w:rsidP="00FE7AE5">
            <w:pPr>
              <w:rPr>
                <w:bCs/>
              </w:rPr>
            </w:pPr>
            <w:r>
              <w:rPr>
                <w:bCs/>
              </w:rPr>
              <w:t>Příprava na zkoušky KET</w:t>
            </w:r>
          </w:p>
        </w:tc>
        <w:tc>
          <w:tcPr>
            <w:tcW w:w="2046" w:type="dxa"/>
            <w:vAlign w:val="center"/>
          </w:tcPr>
          <w:p w14:paraId="53484E88" w14:textId="13FC5ADB" w:rsidR="00C14645" w:rsidRPr="005D3DB1" w:rsidRDefault="00C14645" w:rsidP="00FE7AE5">
            <w:pPr>
              <w:jc w:val="center"/>
            </w:pPr>
            <w:r>
              <w:t>-</w:t>
            </w:r>
          </w:p>
        </w:tc>
        <w:tc>
          <w:tcPr>
            <w:tcW w:w="1966" w:type="dxa"/>
            <w:vAlign w:val="center"/>
          </w:tcPr>
          <w:p w14:paraId="17F99153" w14:textId="53363FCD" w:rsidR="00C14645" w:rsidRPr="005D3DB1" w:rsidRDefault="00C14645" w:rsidP="00FE7AE5">
            <w:pPr>
              <w:jc w:val="center"/>
            </w:pPr>
            <w:r>
              <w:t>15</w:t>
            </w:r>
          </w:p>
        </w:tc>
        <w:tc>
          <w:tcPr>
            <w:tcW w:w="1720" w:type="dxa"/>
            <w:vAlign w:val="center"/>
          </w:tcPr>
          <w:p w14:paraId="5C48CF6E" w14:textId="54ECCD26" w:rsidR="00C14645" w:rsidRPr="005D3DB1" w:rsidRDefault="00C14645" w:rsidP="00FE7AE5">
            <w:pPr>
              <w:jc w:val="center"/>
            </w:pPr>
            <w:r>
              <w:t>-</w:t>
            </w:r>
          </w:p>
        </w:tc>
      </w:tr>
      <w:tr w:rsidR="004A421A" w:rsidRPr="005D3DB1" w14:paraId="6E2023B9" w14:textId="77777777" w:rsidTr="00FE7AE5">
        <w:tc>
          <w:tcPr>
            <w:tcW w:w="3165" w:type="dxa"/>
            <w:vAlign w:val="center"/>
          </w:tcPr>
          <w:p w14:paraId="07B7B3C9" w14:textId="52383BDC" w:rsidR="004A421A" w:rsidRDefault="004A421A" w:rsidP="00FE7AE5">
            <w:pPr>
              <w:rPr>
                <w:bCs/>
              </w:rPr>
            </w:pPr>
            <w:r>
              <w:rPr>
                <w:bCs/>
              </w:rPr>
              <w:t>AJ pro 1. třídu</w:t>
            </w:r>
          </w:p>
        </w:tc>
        <w:tc>
          <w:tcPr>
            <w:tcW w:w="2046" w:type="dxa"/>
            <w:vAlign w:val="center"/>
          </w:tcPr>
          <w:p w14:paraId="2D78E58F" w14:textId="1E0AC36A" w:rsidR="004A421A" w:rsidRDefault="004A421A" w:rsidP="00FE7AE5">
            <w:pPr>
              <w:jc w:val="center"/>
            </w:pPr>
            <w:r>
              <w:t>-</w:t>
            </w:r>
          </w:p>
        </w:tc>
        <w:tc>
          <w:tcPr>
            <w:tcW w:w="1966" w:type="dxa"/>
            <w:vAlign w:val="center"/>
          </w:tcPr>
          <w:p w14:paraId="120B79FD" w14:textId="4C0F9DE2" w:rsidR="004A421A" w:rsidRDefault="004A421A" w:rsidP="00FE7AE5">
            <w:pPr>
              <w:jc w:val="center"/>
            </w:pPr>
            <w:r>
              <w:t>15</w:t>
            </w:r>
          </w:p>
        </w:tc>
        <w:tc>
          <w:tcPr>
            <w:tcW w:w="1720" w:type="dxa"/>
            <w:vAlign w:val="center"/>
          </w:tcPr>
          <w:p w14:paraId="5D53ACFC" w14:textId="77777777" w:rsidR="004A421A" w:rsidRDefault="004A421A" w:rsidP="00FE7AE5">
            <w:pPr>
              <w:jc w:val="center"/>
            </w:pPr>
          </w:p>
        </w:tc>
      </w:tr>
      <w:tr w:rsidR="00C14645" w:rsidRPr="005D3DB1" w14:paraId="485DEF97" w14:textId="77777777" w:rsidTr="00FE7AE5">
        <w:tc>
          <w:tcPr>
            <w:tcW w:w="3165" w:type="dxa"/>
            <w:vAlign w:val="center"/>
          </w:tcPr>
          <w:p w14:paraId="75BF9A08" w14:textId="1833F91F" w:rsidR="00C14645" w:rsidRPr="005D3DB1" w:rsidRDefault="00C14645" w:rsidP="00FE7AE5">
            <w:pPr>
              <w:rPr>
                <w:bCs/>
              </w:rPr>
            </w:pPr>
            <w:r>
              <w:rPr>
                <w:bCs/>
              </w:rPr>
              <w:t>Seminář ČJ pro 9. ročník</w:t>
            </w:r>
          </w:p>
        </w:tc>
        <w:tc>
          <w:tcPr>
            <w:tcW w:w="2046" w:type="dxa"/>
            <w:vAlign w:val="center"/>
          </w:tcPr>
          <w:p w14:paraId="52851393" w14:textId="76939321" w:rsidR="00C14645" w:rsidRPr="005D3DB1" w:rsidRDefault="00C14645" w:rsidP="00FE7AE5">
            <w:pPr>
              <w:jc w:val="center"/>
            </w:pPr>
            <w:r>
              <w:t>-</w:t>
            </w:r>
          </w:p>
        </w:tc>
        <w:tc>
          <w:tcPr>
            <w:tcW w:w="1966" w:type="dxa"/>
            <w:vAlign w:val="center"/>
          </w:tcPr>
          <w:p w14:paraId="564CD32E" w14:textId="0F1378FC" w:rsidR="00C14645" w:rsidRPr="005D3DB1" w:rsidRDefault="00C14645" w:rsidP="00FE7AE5">
            <w:pPr>
              <w:jc w:val="center"/>
            </w:pPr>
            <w:r>
              <w:t>23</w:t>
            </w:r>
          </w:p>
        </w:tc>
        <w:tc>
          <w:tcPr>
            <w:tcW w:w="1720" w:type="dxa"/>
            <w:vAlign w:val="center"/>
          </w:tcPr>
          <w:p w14:paraId="5C4E7150" w14:textId="6AA8D962" w:rsidR="00C14645" w:rsidRPr="005D3DB1" w:rsidRDefault="00C14645" w:rsidP="00FE7AE5">
            <w:pPr>
              <w:jc w:val="center"/>
            </w:pPr>
            <w:r>
              <w:t>-</w:t>
            </w:r>
          </w:p>
        </w:tc>
      </w:tr>
      <w:tr w:rsidR="00C14645" w:rsidRPr="005D3DB1" w14:paraId="7BF85B43" w14:textId="77777777" w:rsidTr="00FE7AE5">
        <w:tc>
          <w:tcPr>
            <w:tcW w:w="3165" w:type="dxa"/>
            <w:vAlign w:val="center"/>
          </w:tcPr>
          <w:p w14:paraId="56BD526A" w14:textId="1CE8DB01" w:rsidR="00C14645" w:rsidRPr="005D3DB1" w:rsidRDefault="00C14645" w:rsidP="00FE7AE5">
            <w:pPr>
              <w:rPr>
                <w:bCs/>
              </w:rPr>
            </w:pPr>
            <w:r>
              <w:rPr>
                <w:bCs/>
              </w:rPr>
              <w:t>Seminář M pro 9. ročník</w:t>
            </w:r>
          </w:p>
        </w:tc>
        <w:tc>
          <w:tcPr>
            <w:tcW w:w="2046" w:type="dxa"/>
            <w:vAlign w:val="center"/>
          </w:tcPr>
          <w:p w14:paraId="380F8F30" w14:textId="16805333" w:rsidR="00C14645" w:rsidRPr="005D3DB1" w:rsidRDefault="00C14645" w:rsidP="00FE7AE5">
            <w:pPr>
              <w:jc w:val="center"/>
            </w:pPr>
            <w:r>
              <w:t>-</w:t>
            </w:r>
          </w:p>
        </w:tc>
        <w:tc>
          <w:tcPr>
            <w:tcW w:w="1966" w:type="dxa"/>
            <w:vAlign w:val="center"/>
          </w:tcPr>
          <w:p w14:paraId="47F506BE" w14:textId="79151A56" w:rsidR="00C14645" w:rsidRPr="005D3DB1" w:rsidRDefault="00C14645" w:rsidP="00FE7AE5">
            <w:pPr>
              <w:jc w:val="center"/>
            </w:pPr>
            <w:r>
              <w:t>26</w:t>
            </w:r>
          </w:p>
        </w:tc>
        <w:tc>
          <w:tcPr>
            <w:tcW w:w="1720" w:type="dxa"/>
            <w:vAlign w:val="center"/>
          </w:tcPr>
          <w:p w14:paraId="1E108CDA" w14:textId="6AA87238" w:rsidR="00C14645" w:rsidRPr="005D3DB1" w:rsidRDefault="00C14645" w:rsidP="00FE7AE5">
            <w:pPr>
              <w:jc w:val="center"/>
            </w:pPr>
            <w:r>
              <w:t>-</w:t>
            </w:r>
          </w:p>
        </w:tc>
      </w:tr>
      <w:tr w:rsidR="00C14645" w:rsidRPr="005D3DB1" w14:paraId="18D07E08" w14:textId="77777777" w:rsidTr="00FE7AE5">
        <w:tc>
          <w:tcPr>
            <w:tcW w:w="3165" w:type="dxa"/>
            <w:vAlign w:val="center"/>
          </w:tcPr>
          <w:p w14:paraId="16BEF797" w14:textId="654329A9" w:rsidR="00C14645" w:rsidRPr="005D3DB1" w:rsidRDefault="00C14645" w:rsidP="00FE7AE5">
            <w:pPr>
              <w:rPr>
                <w:bCs/>
              </w:rPr>
            </w:pPr>
            <w:r>
              <w:rPr>
                <w:bCs/>
              </w:rPr>
              <w:t>Ruční práce</w:t>
            </w:r>
          </w:p>
        </w:tc>
        <w:tc>
          <w:tcPr>
            <w:tcW w:w="2046" w:type="dxa"/>
            <w:vAlign w:val="center"/>
          </w:tcPr>
          <w:p w14:paraId="372D0E82" w14:textId="5F19DDC4" w:rsidR="00C14645" w:rsidRPr="005D3DB1" w:rsidRDefault="00EC6044" w:rsidP="00FE7AE5">
            <w:pPr>
              <w:jc w:val="center"/>
            </w:pPr>
            <w:r>
              <w:t>-</w:t>
            </w:r>
          </w:p>
        </w:tc>
        <w:tc>
          <w:tcPr>
            <w:tcW w:w="1966" w:type="dxa"/>
            <w:vAlign w:val="center"/>
          </w:tcPr>
          <w:p w14:paraId="569262F9" w14:textId="596FAB2E" w:rsidR="00C14645" w:rsidRPr="005D3DB1" w:rsidRDefault="00C14645" w:rsidP="00FE7AE5">
            <w:pPr>
              <w:jc w:val="center"/>
            </w:pPr>
            <w:r>
              <w:t>10</w:t>
            </w:r>
          </w:p>
        </w:tc>
        <w:tc>
          <w:tcPr>
            <w:tcW w:w="1720" w:type="dxa"/>
            <w:vAlign w:val="center"/>
          </w:tcPr>
          <w:p w14:paraId="48EBCAD1" w14:textId="5B32C494" w:rsidR="00C14645" w:rsidRPr="005D3DB1" w:rsidRDefault="00C14645" w:rsidP="00FE7AE5">
            <w:pPr>
              <w:jc w:val="center"/>
            </w:pPr>
            <w:r>
              <w:t>-</w:t>
            </w:r>
          </w:p>
        </w:tc>
      </w:tr>
      <w:tr w:rsidR="00C14645" w:rsidRPr="005D3DB1" w14:paraId="39E0411B" w14:textId="77777777" w:rsidTr="00FE7AE5">
        <w:tc>
          <w:tcPr>
            <w:tcW w:w="3165" w:type="dxa"/>
            <w:vAlign w:val="center"/>
          </w:tcPr>
          <w:p w14:paraId="117FC509" w14:textId="5CA22EB4" w:rsidR="00C14645" w:rsidRPr="00CA47F5" w:rsidRDefault="00C14645" w:rsidP="00FE7AE5">
            <w:pPr>
              <w:rPr>
                <w:bCs/>
              </w:rPr>
            </w:pPr>
            <w:r w:rsidRPr="00CA47F5">
              <w:rPr>
                <w:bCs/>
              </w:rPr>
              <w:t>Čtenářský klub</w:t>
            </w:r>
          </w:p>
        </w:tc>
        <w:tc>
          <w:tcPr>
            <w:tcW w:w="2046" w:type="dxa"/>
            <w:vAlign w:val="center"/>
          </w:tcPr>
          <w:p w14:paraId="6DB6B2B9" w14:textId="4AFD808D" w:rsidR="00C14645" w:rsidRPr="00CA47F5" w:rsidRDefault="004A421A" w:rsidP="00FE7AE5">
            <w:pPr>
              <w:jc w:val="center"/>
            </w:pPr>
            <w:r w:rsidRPr="00CA47F5">
              <w:t>18</w:t>
            </w:r>
          </w:p>
        </w:tc>
        <w:tc>
          <w:tcPr>
            <w:tcW w:w="1966" w:type="dxa"/>
            <w:vAlign w:val="center"/>
          </w:tcPr>
          <w:p w14:paraId="14F355DA" w14:textId="5CB8746F" w:rsidR="00C14645" w:rsidRPr="005D3DB1" w:rsidRDefault="004A421A" w:rsidP="00FE7AE5">
            <w:pPr>
              <w:jc w:val="center"/>
            </w:pPr>
            <w:r>
              <w:t>-</w:t>
            </w:r>
          </w:p>
        </w:tc>
        <w:tc>
          <w:tcPr>
            <w:tcW w:w="1720" w:type="dxa"/>
            <w:vAlign w:val="center"/>
          </w:tcPr>
          <w:p w14:paraId="56313C39" w14:textId="2B57B79E" w:rsidR="00C14645" w:rsidRPr="005D3DB1" w:rsidRDefault="004A421A" w:rsidP="00FE7AE5">
            <w:pPr>
              <w:jc w:val="center"/>
            </w:pPr>
            <w:r>
              <w:t>-</w:t>
            </w:r>
          </w:p>
        </w:tc>
      </w:tr>
      <w:tr w:rsidR="00CB6897" w:rsidRPr="005D3DB1" w14:paraId="2ADEEABB" w14:textId="77777777" w:rsidTr="00FE7AE5">
        <w:tc>
          <w:tcPr>
            <w:tcW w:w="3165" w:type="dxa"/>
            <w:vAlign w:val="center"/>
          </w:tcPr>
          <w:p w14:paraId="49BB8A99" w14:textId="71ADF6E5" w:rsidR="00CB6897" w:rsidRPr="00CA47F5" w:rsidRDefault="00DA0825" w:rsidP="00DA0825">
            <w:pPr>
              <w:rPr>
                <w:bCs/>
              </w:rPr>
            </w:pPr>
            <w:r w:rsidRPr="00CA47F5">
              <w:rPr>
                <w:bCs/>
              </w:rPr>
              <w:t>Logické a d</w:t>
            </w:r>
            <w:r w:rsidR="00CB6897" w:rsidRPr="00CA47F5">
              <w:rPr>
                <w:bCs/>
              </w:rPr>
              <w:t>eskové hry</w:t>
            </w:r>
          </w:p>
        </w:tc>
        <w:tc>
          <w:tcPr>
            <w:tcW w:w="2046" w:type="dxa"/>
            <w:vAlign w:val="center"/>
          </w:tcPr>
          <w:p w14:paraId="3AC0EF57" w14:textId="3BF98244" w:rsidR="00CB6897" w:rsidRPr="00CA47F5" w:rsidRDefault="00DA0825" w:rsidP="00FE7AE5">
            <w:pPr>
              <w:jc w:val="center"/>
            </w:pPr>
            <w:r w:rsidRPr="00CA47F5">
              <w:t>7</w:t>
            </w:r>
          </w:p>
        </w:tc>
        <w:tc>
          <w:tcPr>
            <w:tcW w:w="1966" w:type="dxa"/>
            <w:vAlign w:val="center"/>
          </w:tcPr>
          <w:p w14:paraId="16AABBB1" w14:textId="22D8A885" w:rsidR="00CB6897" w:rsidRDefault="00CB6897" w:rsidP="00FE7AE5">
            <w:pPr>
              <w:jc w:val="center"/>
            </w:pPr>
            <w:r>
              <w:t>-</w:t>
            </w:r>
          </w:p>
        </w:tc>
        <w:tc>
          <w:tcPr>
            <w:tcW w:w="1720" w:type="dxa"/>
            <w:vAlign w:val="center"/>
          </w:tcPr>
          <w:p w14:paraId="2EEF3C09" w14:textId="78C7431E" w:rsidR="00CB6897" w:rsidRDefault="00CB6897" w:rsidP="00FE7AE5">
            <w:pPr>
              <w:jc w:val="center"/>
            </w:pPr>
            <w:r>
              <w:t>-</w:t>
            </w:r>
          </w:p>
        </w:tc>
      </w:tr>
      <w:tr w:rsidR="00CB6897" w:rsidRPr="005D3DB1" w14:paraId="5197E008" w14:textId="77777777" w:rsidTr="00FE7AE5">
        <w:tc>
          <w:tcPr>
            <w:tcW w:w="3165" w:type="dxa"/>
            <w:vAlign w:val="center"/>
          </w:tcPr>
          <w:p w14:paraId="0037A6AE" w14:textId="2EEC2671" w:rsidR="00CB6897" w:rsidRPr="00CB6897" w:rsidRDefault="00CB6897" w:rsidP="00FE7AE5">
            <w:pPr>
              <w:rPr>
                <w:bCs/>
                <w:color w:val="FF0000"/>
              </w:rPr>
            </w:pPr>
            <w:r>
              <w:rPr>
                <w:bCs/>
              </w:rPr>
              <w:t>Rozvoj čtenářské gramotnosti</w:t>
            </w:r>
          </w:p>
        </w:tc>
        <w:tc>
          <w:tcPr>
            <w:tcW w:w="2046" w:type="dxa"/>
            <w:vAlign w:val="center"/>
          </w:tcPr>
          <w:p w14:paraId="72020519" w14:textId="348B9637" w:rsidR="00CB6897" w:rsidRPr="00CB6897" w:rsidRDefault="00CB6897" w:rsidP="00FE7AE5">
            <w:pPr>
              <w:jc w:val="center"/>
              <w:rPr>
                <w:color w:val="FF0000"/>
              </w:rPr>
            </w:pPr>
            <w:r>
              <w:t>100</w:t>
            </w:r>
          </w:p>
        </w:tc>
        <w:tc>
          <w:tcPr>
            <w:tcW w:w="1966" w:type="dxa"/>
            <w:vAlign w:val="center"/>
          </w:tcPr>
          <w:p w14:paraId="528A9083" w14:textId="6A0E9BA9" w:rsidR="00CB6897" w:rsidRDefault="00CB6897" w:rsidP="00FE7AE5">
            <w:pPr>
              <w:jc w:val="center"/>
            </w:pPr>
            <w:r>
              <w:t>-</w:t>
            </w:r>
          </w:p>
        </w:tc>
        <w:tc>
          <w:tcPr>
            <w:tcW w:w="1720" w:type="dxa"/>
            <w:vAlign w:val="center"/>
          </w:tcPr>
          <w:p w14:paraId="28D6C031" w14:textId="4D76A0DF" w:rsidR="00CB6897" w:rsidRDefault="00CB6897" w:rsidP="00FE7AE5">
            <w:pPr>
              <w:jc w:val="center"/>
            </w:pPr>
            <w:r>
              <w:t>-</w:t>
            </w:r>
          </w:p>
        </w:tc>
      </w:tr>
      <w:tr w:rsidR="00CB6897" w:rsidRPr="005D3DB1" w14:paraId="3E2A56AE" w14:textId="77777777" w:rsidTr="00FE7AE5">
        <w:tc>
          <w:tcPr>
            <w:tcW w:w="3165" w:type="dxa"/>
            <w:vAlign w:val="center"/>
          </w:tcPr>
          <w:p w14:paraId="38FFCC65" w14:textId="439AE634" w:rsidR="00CB6897" w:rsidRPr="008F428A" w:rsidRDefault="00CB6897" w:rsidP="00FE7AE5">
            <w:pPr>
              <w:rPr>
                <w:bCs/>
              </w:rPr>
            </w:pPr>
            <w:r w:rsidRPr="008F428A">
              <w:rPr>
                <w:bCs/>
              </w:rPr>
              <w:t>Cyklistika</w:t>
            </w:r>
          </w:p>
        </w:tc>
        <w:tc>
          <w:tcPr>
            <w:tcW w:w="2046" w:type="dxa"/>
            <w:vAlign w:val="center"/>
          </w:tcPr>
          <w:p w14:paraId="48511E99" w14:textId="287E3906" w:rsidR="00CB6897" w:rsidRPr="005D3DB1" w:rsidRDefault="00CB6897" w:rsidP="00FE7AE5">
            <w:pPr>
              <w:jc w:val="center"/>
            </w:pPr>
            <w:r>
              <w:t>-</w:t>
            </w:r>
          </w:p>
        </w:tc>
        <w:tc>
          <w:tcPr>
            <w:tcW w:w="1966" w:type="dxa"/>
            <w:vAlign w:val="center"/>
          </w:tcPr>
          <w:p w14:paraId="6B0FC09A" w14:textId="0D5E76BF" w:rsidR="00CB6897" w:rsidRPr="005D3DB1" w:rsidRDefault="00CB6897" w:rsidP="00FE7AE5">
            <w:pPr>
              <w:jc w:val="center"/>
            </w:pPr>
            <w:r>
              <w:t>-</w:t>
            </w:r>
          </w:p>
        </w:tc>
        <w:tc>
          <w:tcPr>
            <w:tcW w:w="1720" w:type="dxa"/>
            <w:vAlign w:val="center"/>
          </w:tcPr>
          <w:p w14:paraId="565CB8CC" w14:textId="7BFE2F83" w:rsidR="00CB6897" w:rsidRPr="005D3DB1" w:rsidRDefault="00CB6897" w:rsidP="00FE7AE5">
            <w:pPr>
              <w:jc w:val="center"/>
            </w:pPr>
            <w:r>
              <w:t>10</w:t>
            </w:r>
          </w:p>
        </w:tc>
      </w:tr>
      <w:tr w:rsidR="00CB6897" w:rsidRPr="005D3DB1" w14:paraId="2134AEC6" w14:textId="77777777" w:rsidTr="00FE7AE5">
        <w:tc>
          <w:tcPr>
            <w:tcW w:w="3165" w:type="dxa"/>
            <w:vAlign w:val="center"/>
          </w:tcPr>
          <w:p w14:paraId="7215D1F1" w14:textId="694FDB01" w:rsidR="00CB6897" w:rsidRPr="005D3DB1" w:rsidRDefault="00CB6897" w:rsidP="00FE7AE5">
            <w:pPr>
              <w:rPr>
                <w:bCs/>
              </w:rPr>
            </w:pPr>
            <w:r w:rsidRPr="008F428A">
              <w:rPr>
                <w:bCs/>
              </w:rPr>
              <w:t>AJ s rodilým mluvčím</w:t>
            </w:r>
          </w:p>
        </w:tc>
        <w:tc>
          <w:tcPr>
            <w:tcW w:w="2046" w:type="dxa"/>
            <w:vAlign w:val="center"/>
          </w:tcPr>
          <w:p w14:paraId="4A23F519" w14:textId="3791B2DE" w:rsidR="00CB6897" w:rsidRPr="005D3DB1" w:rsidRDefault="00CB6897" w:rsidP="00FE7AE5">
            <w:pPr>
              <w:jc w:val="center"/>
            </w:pPr>
            <w:r>
              <w:t>-</w:t>
            </w:r>
          </w:p>
        </w:tc>
        <w:tc>
          <w:tcPr>
            <w:tcW w:w="1966" w:type="dxa"/>
            <w:vAlign w:val="center"/>
          </w:tcPr>
          <w:p w14:paraId="607EA529" w14:textId="6B87D200" w:rsidR="00CB6897" w:rsidRPr="005D3DB1" w:rsidRDefault="00CB6897" w:rsidP="00FE7AE5">
            <w:pPr>
              <w:jc w:val="center"/>
            </w:pPr>
            <w:r>
              <w:t>-</w:t>
            </w:r>
          </w:p>
        </w:tc>
        <w:tc>
          <w:tcPr>
            <w:tcW w:w="1720" w:type="dxa"/>
            <w:vAlign w:val="center"/>
          </w:tcPr>
          <w:p w14:paraId="7592F101" w14:textId="549044A8" w:rsidR="00CB6897" w:rsidRPr="005D3DB1" w:rsidRDefault="00CB6897" w:rsidP="00FE7AE5">
            <w:pPr>
              <w:jc w:val="center"/>
            </w:pPr>
            <w:r>
              <w:t>4</w:t>
            </w:r>
          </w:p>
        </w:tc>
      </w:tr>
    </w:tbl>
    <w:p w14:paraId="7B562AC3" w14:textId="43AAD387" w:rsidR="00A9560D" w:rsidRPr="00F76666" w:rsidRDefault="00A9560D" w:rsidP="00397A3B">
      <w:pPr>
        <w:jc w:val="both"/>
      </w:pPr>
      <w:r w:rsidRPr="00F76666">
        <w:lastRenderedPageBreak/>
        <w:t>Zájmová činnost organizovaná cizími subjekty v prostorách školy nebyla vzhledem k protiepidemickým opatřením souvisejícím s onemocněním COVID-19 žákům poskytována.</w:t>
      </w:r>
    </w:p>
    <w:p w14:paraId="7305886E" w14:textId="77777777" w:rsidR="009363CB" w:rsidRDefault="009363CB">
      <w:pPr>
        <w:rPr>
          <w:rFonts w:ascii="Times New Roman" w:hAnsi="Times New Roman" w:cs="Arial"/>
          <w:b/>
          <w:bCs/>
          <w:caps/>
          <w:kern w:val="32"/>
          <w:sz w:val="32"/>
          <w:szCs w:val="32"/>
        </w:rPr>
      </w:pPr>
      <w:r>
        <w:br w:type="page"/>
      </w:r>
    </w:p>
    <w:p w14:paraId="364FE909" w14:textId="77777777" w:rsidR="0072721D" w:rsidRPr="0072721D" w:rsidRDefault="006E63C2" w:rsidP="00A54197">
      <w:pPr>
        <w:pStyle w:val="NadpisA"/>
        <w:ind w:left="851" w:hanging="851"/>
      </w:pPr>
      <w:bookmarkStart w:id="29" w:name="_Toc71709253"/>
      <w:r>
        <w:lastRenderedPageBreak/>
        <w:t>Personální zabezpečení</w:t>
      </w:r>
      <w:bookmarkEnd w:id="29"/>
    </w:p>
    <w:p w14:paraId="32ABDF9A" w14:textId="77777777" w:rsidR="0092160D" w:rsidRDefault="006E63C2" w:rsidP="00A54197">
      <w:pPr>
        <w:pStyle w:val="NadpisB"/>
      </w:pPr>
      <w:bookmarkStart w:id="30" w:name="_Toc71709254"/>
      <w:r>
        <w:t>Základní údaje o pracovnících školy</w:t>
      </w:r>
      <w:bookmarkEnd w:id="30"/>
    </w:p>
    <w:tbl>
      <w:tblPr>
        <w:tblStyle w:val="Mkatabulky26"/>
        <w:tblW w:w="8788" w:type="dxa"/>
        <w:tblInd w:w="108" w:type="dxa"/>
        <w:tblLook w:val="04A0" w:firstRow="1" w:lastRow="0" w:firstColumn="1" w:lastColumn="0" w:noHBand="0" w:noVBand="1"/>
      </w:tblPr>
      <w:tblGrid>
        <w:gridCol w:w="3686"/>
        <w:gridCol w:w="2551"/>
        <w:gridCol w:w="2551"/>
      </w:tblGrid>
      <w:tr w:rsidR="001C034C" w:rsidRPr="00743E88" w14:paraId="6AE72274" w14:textId="77777777" w:rsidTr="00AE2F94">
        <w:tc>
          <w:tcPr>
            <w:tcW w:w="3686" w:type="dxa"/>
            <w:shd w:val="clear" w:color="auto" w:fill="D6E3BC" w:themeFill="accent3" w:themeFillTint="66"/>
            <w:vAlign w:val="center"/>
          </w:tcPr>
          <w:p w14:paraId="06ADEEEA" w14:textId="77777777" w:rsidR="001C034C" w:rsidRPr="00743E88" w:rsidRDefault="001C034C" w:rsidP="00743E88">
            <w:pPr>
              <w:contextualSpacing/>
              <w:jc w:val="center"/>
              <w:rPr>
                <w:b/>
                <w:szCs w:val="22"/>
              </w:rPr>
            </w:pPr>
            <w:bookmarkStart w:id="31" w:name="_Toc209253215"/>
            <w:bookmarkStart w:id="32" w:name="_Toc209253402"/>
            <w:bookmarkStart w:id="33" w:name="_Toc209321256"/>
          </w:p>
        </w:tc>
        <w:tc>
          <w:tcPr>
            <w:tcW w:w="2551" w:type="dxa"/>
            <w:shd w:val="clear" w:color="auto" w:fill="D6E3BC" w:themeFill="accent3" w:themeFillTint="66"/>
            <w:vAlign w:val="center"/>
          </w:tcPr>
          <w:p w14:paraId="59B343EC" w14:textId="77777777" w:rsidR="001C034C" w:rsidRPr="00743E88" w:rsidRDefault="001C034C" w:rsidP="00743E88">
            <w:pPr>
              <w:contextualSpacing/>
              <w:jc w:val="center"/>
              <w:rPr>
                <w:b/>
                <w:szCs w:val="22"/>
              </w:rPr>
            </w:pPr>
            <w:r w:rsidRPr="00743E88">
              <w:rPr>
                <w:b/>
                <w:szCs w:val="22"/>
              </w:rPr>
              <w:t>fyzický počet</w:t>
            </w:r>
          </w:p>
        </w:tc>
        <w:tc>
          <w:tcPr>
            <w:tcW w:w="2551" w:type="dxa"/>
            <w:shd w:val="clear" w:color="auto" w:fill="D6E3BC" w:themeFill="accent3" w:themeFillTint="66"/>
            <w:vAlign w:val="center"/>
          </w:tcPr>
          <w:p w14:paraId="4D41A86C" w14:textId="77777777" w:rsidR="001C034C" w:rsidRPr="00743E88" w:rsidRDefault="001C034C" w:rsidP="00743E88">
            <w:pPr>
              <w:contextualSpacing/>
              <w:jc w:val="center"/>
              <w:rPr>
                <w:b/>
                <w:szCs w:val="22"/>
              </w:rPr>
            </w:pPr>
            <w:r w:rsidRPr="00743E88">
              <w:rPr>
                <w:b/>
                <w:szCs w:val="22"/>
              </w:rPr>
              <w:t>přepočtený počet (úvazky)</w:t>
            </w:r>
          </w:p>
        </w:tc>
      </w:tr>
      <w:tr w:rsidR="001C034C" w:rsidRPr="004B59BF" w14:paraId="3107E599" w14:textId="77777777" w:rsidTr="00AE2F94">
        <w:tc>
          <w:tcPr>
            <w:tcW w:w="3686" w:type="dxa"/>
            <w:shd w:val="clear" w:color="auto" w:fill="D6E3BC" w:themeFill="accent3" w:themeFillTint="66"/>
            <w:vAlign w:val="center"/>
          </w:tcPr>
          <w:p w14:paraId="4021B992" w14:textId="77777777" w:rsidR="001C034C" w:rsidRPr="004B59BF" w:rsidRDefault="001C034C" w:rsidP="00FE7AE5">
            <w:pPr>
              <w:rPr>
                <w:szCs w:val="22"/>
              </w:rPr>
            </w:pPr>
            <w:r>
              <w:rPr>
                <w:szCs w:val="22"/>
              </w:rPr>
              <w:t>učitelé Z</w:t>
            </w:r>
            <w:r w:rsidRPr="004B59BF">
              <w:rPr>
                <w:szCs w:val="22"/>
              </w:rPr>
              <w:t>Š</w:t>
            </w:r>
          </w:p>
        </w:tc>
        <w:tc>
          <w:tcPr>
            <w:tcW w:w="2551" w:type="dxa"/>
            <w:shd w:val="clear" w:color="auto" w:fill="FFFFFF" w:themeFill="background1"/>
            <w:vAlign w:val="center"/>
          </w:tcPr>
          <w:p w14:paraId="68D8F293" w14:textId="196738B2" w:rsidR="001C034C" w:rsidRPr="004B59BF" w:rsidRDefault="00F30444" w:rsidP="00FE7AE5">
            <w:pPr>
              <w:jc w:val="center"/>
              <w:rPr>
                <w:szCs w:val="22"/>
              </w:rPr>
            </w:pPr>
            <w:r>
              <w:rPr>
                <w:szCs w:val="22"/>
              </w:rPr>
              <w:t>29</w:t>
            </w:r>
          </w:p>
        </w:tc>
        <w:tc>
          <w:tcPr>
            <w:tcW w:w="2551" w:type="dxa"/>
            <w:shd w:val="clear" w:color="auto" w:fill="FFFFFF" w:themeFill="background1"/>
            <w:vAlign w:val="center"/>
          </w:tcPr>
          <w:p w14:paraId="65DED7C1" w14:textId="5A2D75B6" w:rsidR="001C034C" w:rsidRPr="004B59BF" w:rsidRDefault="00F30444" w:rsidP="00FE7AE5">
            <w:pPr>
              <w:jc w:val="center"/>
              <w:rPr>
                <w:szCs w:val="22"/>
              </w:rPr>
            </w:pPr>
            <w:r>
              <w:rPr>
                <w:szCs w:val="22"/>
              </w:rPr>
              <w:t>28,72</w:t>
            </w:r>
          </w:p>
        </w:tc>
      </w:tr>
      <w:tr w:rsidR="001C034C" w:rsidRPr="004B59BF" w14:paraId="66B94AED" w14:textId="77777777" w:rsidTr="00AE2F94">
        <w:tc>
          <w:tcPr>
            <w:tcW w:w="3686" w:type="dxa"/>
            <w:shd w:val="clear" w:color="auto" w:fill="D6E3BC" w:themeFill="accent3" w:themeFillTint="66"/>
            <w:vAlign w:val="center"/>
          </w:tcPr>
          <w:p w14:paraId="16FFFA4C" w14:textId="77777777" w:rsidR="001C034C" w:rsidRPr="004B59BF" w:rsidRDefault="001C034C" w:rsidP="00FE7AE5">
            <w:pPr>
              <w:rPr>
                <w:szCs w:val="22"/>
              </w:rPr>
            </w:pPr>
            <w:r>
              <w:rPr>
                <w:szCs w:val="22"/>
              </w:rPr>
              <w:t>vychovatelé ŠD</w:t>
            </w:r>
          </w:p>
        </w:tc>
        <w:tc>
          <w:tcPr>
            <w:tcW w:w="2551" w:type="dxa"/>
            <w:shd w:val="clear" w:color="auto" w:fill="FFFFFF" w:themeFill="background1"/>
            <w:vAlign w:val="center"/>
          </w:tcPr>
          <w:p w14:paraId="7531F5AC" w14:textId="53FE9543" w:rsidR="001C034C" w:rsidRPr="004B59BF" w:rsidRDefault="00F30444" w:rsidP="00FE7AE5">
            <w:pPr>
              <w:jc w:val="center"/>
              <w:rPr>
                <w:szCs w:val="22"/>
              </w:rPr>
            </w:pPr>
            <w:r>
              <w:rPr>
                <w:szCs w:val="22"/>
              </w:rPr>
              <w:t>6</w:t>
            </w:r>
          </w:p>
        </w:tc>
        <w:tc>
          <w:tcPr>
            <w:tcW w:w="2551" w:type="dxa"/>
            <w:shd w:val="clear" w:color="auto" w:fill="FFFFFF" w:themeFill="background1"/>
            <w:vAlign w:val="center"/>
          </w:tcPr>
          <w:p w14:paraId="18AAACF1" w14:textId="42146AF5" w:rsidR="001C034C" w:rsidRPr="004B59BF" w:rsidRDefault="00F30444" w:rsidP="00FE7AE5">
            <w:pPr>
              <w:jc w:val="center"/>
              <w:rPr>
                <w:szCs w:val="22"/>
              </w:rPr>
            </w:pPr>
            <w:r>
              <w:rPr>
                <w:szCs w:val="22"/>
              </w:rPr>
              <w:t>5,42</w:t>
            </w:r>
          </w:p>
        </w:tc>
      </w:tr>
      <w:tr w:rsidR="001C034C" w:rsidRPr="004B59BF" w14:paraId="1E6553F4" w14:textId="77777777" w:rsidTr="00AE2F94">
        <w:tc>
          <w:tcPr>
            <w:tcW w:w="3686" w:type="dxa"/>
            <w:shd w:val="clear" w:color="auto" w:fill="D6E3BC" w:themeFill="accent3" w:themeFillTint="66"/>
            <w:vAlign w:val="center"/>
          </w:tcPr>
          <w:p w14:paraId="6D7C5AD5" w14:textId="77777777" w:rsidR="001C034C" w:rsidRPr="004B59BF" w:rsidRDefault="001C034C" w:rsidP="00FE7AE5">
            <w:pPr>
              <w:rPr>
                <w:szCs w:val="22"/>
              </w:rPr>
            </w:pPr>
            <w:r w:rsidRPr="004B59BF">
              <w:rPr>
                <w:szCs w:val="22"/>
              </w:rPr>
              <w:t>školní psycholog</w:t>
            </w:r>
          </w:p>
        </w:tc>
        <w:tc>
          <w:tcPr>
            <w:tcW w:w="2551" w:type="dxa"/>
            <w:shd w:val="clear" w:color="auto" w:fill="FFFFFF" w:themeFill="background1"/>
            <w:vAlign w:val="center"/>
          </w:tcPr>
          <w:p w14:paraId="56B59D6E" w14:textId="2458177E" w:rsidR="001C034C" w:rsidRPr="004B59BF" w:rsidRDefault="00F30444" w:rsidP="00FE7AE5">
            <w:pPr>
              <w:jc w:val="center"/>
              <w:rPr>
                <w:szCs w:val="22"/>
              </w:rPr>
            </w:pPr>
            <w:r>
              <w:rPr>
                <w:szCs w:val="22"/>
              </w:rPr>
              <w:t>1</w:t>
            </w:r>
          </w:p>
        </w:tc>
        <w:tc>
          <w:tcPr>
            <w:tcW w:w="2551" w:type="dxa"/>
            <w:shd w:val="clear" w:color="auto" w:fill="FFFFFF" w:themeFill="background1"/>
            <w:vAlign w:val="center"/>
          </w:tcPr>
          <w:p w14:paraId="10656F23" w14:textId="4F21C664" w:rsidR="001C034C" w:rsidRPr="004B59BF" w:rsidRDefault="00F30444" w:rsidP="00FE7AE5">
            <w:pPr>
              <w:jc w:val="center"/>
              <w:rPr>
                <w:szCs w:val="22"/>
              </w:rPr>
            </w:pPr>
            <w:r>
              <w:rPr>
                <w:szCs w:val="22"/>
              </w:rPr>
              <w:t>0,5</w:t>
            </w:r>
          </w:p>
        </w:tc>
      </w:tr>
      <w:tr w:rsidR="001C034C" w:rsidRPr="004B59BF" w14:paraId="203E3E65" w14:textId="77777777" w:rsidTr="00AE2F94">
        <w:tc>
          <w:tcPr>
            <w:tcW w:w="3686" w:type="dxa"/>
            <w:shd w:val="clear" w:color="auto" w:fill="D6E3BC" w:themeFill="accent3" w:themeFillTint="66"/>
            <w:vAlign w:val="center"/>
          </w:tcPr>
          <w:p w14:paraId="305280FF" w14:textId="77777777" w:rsidR="001C034C" w:rsidRPr="004B59BF" w:rsidRDefault="001C034C" w:rsidP="00FE7AE5">
            <w:pPr>
              <w:rPr>
                <w:szCs w:val="22"/>
              </w:rPr>
            </w:pPr>
            <w:r w:rsidRPr="004B59BF">
              <w:rPr>
                <w:szCs w:val="22"/>
              </w:rPr>
              <w:t>speciální pedagog</w:t>
            </w:r>
          </w:p>
        </w:tc>
        <w:tc>
          <w:tcPr>
            <w:tcW w:w="2551" w:type="dxa"/>
            <w:shd w:val="clear" w:color="auto" w:fill="FFFFFF" w:themeFill="background1"/>
            <w:vAlign w:val="center"/>
          </w:tcPr>
          <w:p w14:paraId="682B89CE" w14:textId="5DC4C1EB" w:rsidR="001C034C" w:rsidRPr="004B59BF" w:rsidRDefault="00F30444" w:rsidP="00FE7AE5">
            <w:pPr>
              <w:jc w:val="center"/>
              <w:rPr>
                <w:szCs w:val="22"/>
              </w:rPr>
            </w:pPr>
            <w:r>
              <w:rPr>
                <w:szCs w:val="22"/>
              </w:rPr>
              <w:t>-</w:t>
            </w:r>
          </w:p>
        </w:tc>
        <w:tc>
          <w:tcPr>
            <w:tcW w:w="2551" w:type="dxa"/>
            <w:shd w:val="clear" w:color="auto" w:fill="FFFFFF" w:themeFill="background1"/>
            <w:vAlign w:val="center"/>
          </w:tcPr>
          <w:p w14:paraId="69529580" w14:textId="60503B2C" w:rsidR="001C034C" w:rsidRPr="004B59BF" w:rsidRDefault="00F30444" w:rsidP="00FE7AE5">
            <w:pPr>
              <w:jc w:val="center"/>
              <w:rPr>
                <w:szCs w:val="22"/>
              </w:rPr>
            </w:pPr>
            <w:r>
              <w:rPr>
                <w:szCs w:val="22"/>
              </w:rPr>
              <w:t>-</w:t>
            </w:r>
          </w:p>
        </w:tc>
      </w:tr>
      <w:tr w:rsidR="001C034C" w:rsidRPr="004B59BF" w14:paraId="3AA2766A" w14:textId="77777777" w:rsidTr="00AE2F94">
        <w:tc>
          <w:tcPr>
            <w:tcW w:w="3686" w:type="dxa"/>
            <w:shd w:val="clear" w:color="auto" w:fill="D6E3BC" w:themeFill="accent3" w:themeFillTint="66"/>
            <w:vAlign w:val="center"/>
          </w:tcPr>
          <w:p w14:paraId="0EEC7BF1" w14:textId="77777777" w:rsidR="001C034C" w:rsidRPr="004B59BF" w:rsidRDefault="001C034C" w:rsidP="00FE7AE5">
            <w:pPr>
              <w:rPr>
                <w:szCs w:val="22"/>
              </w:rPr>
            </w:pPr>
            <w:r>
              <w:rPr>
                <w:szCs w:val="22"/>
              </w:rPr>
              <w:t>sociální pedagog</w:t>
            </w:r>
          </w:p>
        </w:tc>
        <w:tc>
          <w:tcPr>
            <w:tcW w:w="2551" w:type="dxa"/>
            <w:shd w:val="clear" w:color="auto" w:fill="FFFFFF" w:themeFill="background1"/>
            <w:vAlign w:val="center"/>
          </w:tcPr>
          <w:p w14:paraId="215B7876" w14:textId="00FAE8EB" w:rsidR="001C034C" w:rsidRPr="004B59BF" w:rsidRDefault="00F30444" w:rsidP="00FE7AE5">
            <w:pPr>
              <w:jc w:val="center"/>
              <w:rPr>
                <w:szCs w:val="22"/>
              </w:rPr>
            </w:pPr>
            <w:r>
              <w:rPr>
                <w:szCs w:val="22"/>
              </w:rPr>
              <w:t>-</w:t>
            </w:r>
          </w:p>
        </w:tc>
        <w:tc>
          <w:tcPr>
            <w:tcW w:w="2551" w:type="dxa"/>
            <w:shd w:val="clear" w:color="auto" w:fill="FFFFFF" w:themeFill="background1"/>
            <w:vAlign w:val="center"/>
          </w:tcPr>
          <w:p w14:paraId="4D290B47" w14:textId="34C6425C" w:rsidR="001C034C" w:rsidRPr="004B59BF" w:rsidRDefault="00F30444" w:rsidP="00FE7AE5">
            <w:pPr>
              <w:jc w:val="center"/>
              <w:rPr>
                <w:szCs w:val="22"/>
              </w:rPr>
            </w:pPr>
            <w:r>
              <w:rPr>
                <w:szCs w:val="22"/>
              </w:rPr>
              <w:t>-</w:t>
            </w:r>
          </w:p>
        </w:tc>
      </w:tr>
      <w:tr w:rsidR="001C034C" w:rsidRPr="004B59BF" w14:paraId="4E3B6954" w14:textId="77777777" w:rsidTr="00AE2F94">
        <w:tc>
          <w:tcPr>
            <w:tcW w:w="3686" w:type="dxa"/>
            <w:shd w:val="clear" w:color="auto" w:fill="D6E3BC" w:themeFill="accent3" w:themeFillTint="66"/>
            <w:vAlign w:val="center"/>
          </w:tcPr>
          <w:p w14:paraId="05A58F43" w14:textId="77777777" w:rsidR="001C034C" w:rsidRPr="004B59BF" w:rsidRDefault="001C034C" w:rsidP="00FE7AE5">
            <w:pPr>
              <w:rPr>
                <w:szCs w:val="22"/>
              </w:rPr>
            </w:pPr>
            <w:r w:rsidRPr="004B59BF">
              <w:rPr>
                <w:szCs w:val="22"/>
              </w:rPr>
              <w:t>asistenti pedagoga</w:t>
            </w:r>
          </w:p>
        </w:tc>
        <w:tc>
          <w:tcPr>
            <w:tcW w:w="2551" w:type="dxa"/>
            <w:shd w:val="clear" w:color="auto" w:fill="FFFFFF" w:themeFill="background1"/>
            <w:vAlign w:val="center"/>
          </w:tcPr>
          <w:p w14:paraId="3B75AD25" w14:textId="34EC85BC" w:rsidR="001C034C" w:rsidRPr="004B59BF" w:rsidRDefault="00F30444" w:rsidP="00FE7AE5">
            <w:pPr>
              <w:jc w:val="center"/>
              <w:rPr>
                <w:szCs w:val="22"/>
              </w:rPr>
            </w:pPr>
            <w:r>
              <w:rPr>
                <w:szCs w:val="22"/>
              </w:rPr>
              <w:t>3</w:t>
            </w:r>
          </w:p>
        </w:tc>
        <w:tc>
          <w:tcPr>
            <w:tcW w:w="2551" w:type="dxa"/>
            <w:shd w:val="clear" w:color="auto" w:fill="FFFFFF" w:themeFill="background1"/>
            <w:vAlign w:val="center"/>
          </w:tcPr>
          <w:p w14:paraId="2C8039F0" w14:textId="33A4E48A" w:rsidR="001C034C" w:rsidRPr="004B59BF" w:rsidRDefault="00F30444" w:rsidP="00FE7AE5">
            <w:pPr>
              <w:jc w:val="center"/>
              <w:rPr>
                <w:szCs w:val="22"/>
              </w:rPr>
            </w:pPr>
            <w:r>
              <w:rPr>
                <w:szCs w:val="22"/>
              </w:rPr>
              <w:t>2,27</w:t>
            </w:r>
          </w:p>
        </w:tc>
      </w:tr>
      <w:tr w:rsidR="001C034C" w:rsidRPr="004B59BF" w14:paraId="73975516" w14:textId="77777777" w:rsidTr="00AE2F94">
        <w:tc>
          <w:tcPr>
            <w:tcW w:w="3686" w:type="dxa"/>
            <w:shd w:val="clear" w:color="auto" w:fill="D6E3BC" w:themeFill="accent3" w:themeFillTint="66"/>
            <w:vAlign w:val="center"/>
          </w:tcPr>
          <w:p w14:paraId="58449DBF" w14:textId="77777777" w:rsidR="001C034C" w:rsidRPr="004B59BF" w:rsidRDefault="001C034C" w:rsidP="00FE7AE5">
            <w:pPr>
              <w:rPr>
                <w:szCs w:val="22"/>
              </w:rPr>
            </w:pPr>
            <w:r w:rsidRPr="004B59BF">
              <w:rPr>
                <w:szCs w:val="22"/>
              </w:rPr>
              <w:t>školní asistenti</w:t>
            </w:r>
          </w:p>
        </w:tc>
        <w:tc>
          <w:tcPr>
            <w:tcW w:w="2551" w:type="dxa"/>
            <w:shd w:val="clear" w:color="auto" w:fill="FFFFFF" w:themeFill="background1"/>
            <w:vAlign w:val="center"/>
          </w:tcPr>
          <w:p w14:paraId="5B64873F" w14:textId="57E05142" w:rsidR="001C034C" w:rsidRPr="004B59BF" w:rsidRDefault="00F30444" w:rsidP="00FE7AE5">
            <w:pPr>
              <w:jc w:val="center"/>
              <w:rPr>
                <w:szCs w:val="22"/>
              </w:rPr>
            </w:pPr>
            <w:r>
              <w:rPr>
                <w:szCs w:val="22"/>
              </w:rPr>
              <w:t>1</w:t>
            </w:r>
          </w:p>
        </w:tc>
        <w:tc>
          <w:tcPr>
            <w:tcW w:w="2551" w:type="dxa"/>
            <w:shd w:val="clear" w:color="auto" w:fill="FFFFFF" w:themeFill="background1"/>
            <w:vAlign w:val="center"/>
          </w:tcPr>
          <w:p w14:paraId="3AA55414" w14:textId="539A239F" w:rsidR="001C034C" w:rsidRPr="004B59BF" w:rsidRDefault="00F30444" w:rsidP="00FE7AE5">
            <w:pPr>
              <w:jc w:val="center"/>
              <w:rPr>
                <w:szCs w:val="22"/>
              </w:rPr>
            </w:pPr>
            <w:r>
              <w:rPr>
                <w:szCs w:val="22"/>
              </w:rPr>
              <w:t>1</w:t>
            </w:r>
          </w:p>
        </w:tc>
      </w:tr>
      <w:tr w:rsidR="001C034C" w:rsidRPr="004B59BF" w14:paraId="47499426" w14:textId="77777777" w:rsidTr="00AE2F94">
        <w:tc>
          <w:tcPr>
            <w:tcW w:w="3686" w:type="dxa"/>
            <w:shd w:val="clear" w:color="auto" w:fill="D6E3BC" w:themeFill="accent3" w:themeFillTint="66"/>
            <w:vAlign w:val="center"/>
          </w:tcPr>
          <w:p w14:paraId="0FA81452" w14:textId="77777777" w:rsidR="001C034C" w:rsidRPr="004B59BF" w:rsidRDefault="00116CDA" w:rsidP="00FE7AE5">
            <w:pPr>
              <w:rPr>
                <w:szCs w:val="22"/>
              </w:rPr>
            </w:pPr>
            <w:r>
              <w:rPr>
                <w:szCs w:val="22"/>
              </w:rPr>
              <w:t>provozní zaměstnanci</w:t>
            </w:r>
          </w:p>
        </w:tc>
        <w:tc>
          <w:tcPr>
            <w:tcW w:w="2551" w:type="dxa"/>
            <w:shd w:val="clear" w:color="auto" w:fill="FFFFFF" w:themeFill="background1"/>
            <w:vAlign w:val="center"/>
          </w:tcPr>
          <w:p w14:paraId="3E2053D9" w14:textId="7803C277" w:rsidR="001C034C" w:rsidRPr="004B59BF" w:rsidRDefault="00F30444" w:rsidP="00FE7AE5">
            <w:pPr>
              <w:jc w:val="center"/>
              <w:rPr>
                <w:szCs w:val="22"/>
              </w:rPr>
            </w:pPr>
            <w:r>
              <w:rPr>
                <w:szCs w:val="22"/>
              </w:rPr>
              <w:t>13</w:t>
            </w:r>
          </w:p>
        </w:tc>
        <w:tc>
          <w:tcPr>
            <w:tcW w:w="2551" w:type="dxa"/>
            <w:shd w:val="clear" w:color="auto" w:fill="FFFFFF" w:themeFill="background1"/>
            <w:vAlign w:val="center"/>
          </w:tcPr>
          <w:p w14:paraId="793D7F4D" w14:textId="046B5703" w:rsidR="001C034C" w:rsidRPr="004B59BF" w:rsidRDefault="00F30444" w:rsidP="00FE7AE5">
            <w:pPr>
              <w:jc w:val="center"/>
              <w:rPr>
                <w:szCs w:val="22"/>
              </w:rPr>
            </w:pPr>
            <w:r>
              <w:rPr>
                <w:szCs w:val="22"/>
              </w:rPr>
              <w:t>12,37</w:t>
            </w:r>
          </w:p>
        </w:tc>
      </w:tr>
      <w:tr w:rsidR="001C034C" w:rsidRPr="004B59BF" w14:paraId="49BB1E65" w14:textId="77777777" w:rsidTr="00AE2F94">
        <w:tc>
          <w:tcPr>
            <w:tcW w:w="3686" w:type="dxa"/>
            <w:shd w:val="clear" w:color="auto" w:fill="D6E3BC" w:themeFill="accent3" w:themeFillTint="66"/>
            <w:vAlign w:val="center"/>
          </w:tcPr>
          <w:p w14:paraId="6CC55449" w14:textId="77777777" w:rsidR="001C034C" w:rsidRDefault="008D65D5" w:rsidP="00FE7AE5">
            <w:pPr>
              <w:rPr>
                <w:szCs w:val="22"/>
              </w:rPr>
            </w:pPr>
            <w:r>
              <w:rPr>
                <w:szCs w:val="22"/>
              </w:rPr>
              <w:t>THP zamě</w:t>
            </w:r>
            <w:r w:rsidR="00116CDA">
              <w:rPr>
                <w:szCs w:val="22"/>
              </w:rPr>
              <w:t>stnanci</w:t>
            </w:r>
          </w:p>
        </w:tc>
        <w:tc>
          <w:tcPr>
            <w:tcW w:w="2551" w:type="dxa"/>
            <w:shd w:val="clear" w:color="auto" w:fill="FFFFFF" w:themeFill="background1"/>
            <w:vAlign w:val="center"/>
          </w:tcPr>
          <w:p w14:paraId="693F7698" w14:textId="2945956B" w:rsidR="001C034C" w:rsidRPr="004B59BF" w:rsidRDefault="00A00FEA" w:rsidP="00FE7AE5">
            <w:pPr>
              <w:jc w:val="center"/>
              <w:rPr>
                <w:szCs w:val="22"/>
              </w:rPr>
            </w:pPr>
            <w:r w:rsidRPr="00A00FEA">
              <w:rPr>
                <w:szCs w:val="22"/>
              </w:rPr>
              <w:t>2</w:t>
            </w:r>
          </w:p>
        </w:tc>
        <w:tc>
          <w:tcPr>
            <w:tcW w:w="2551" w:type="dxa"/>
            <w:shd w:val="clear" w:color="auto" w:fill="FFFFFF" w:themeFill="background1"/>
            <w:vAlign w:val="center"/>
          </w:tcPr>
          <w:p w14:paraId="42B58BA5" w14:textId="6D81FCD0" w:rsidR="001C034C" w:rsidRPr="004B59BF" w:rsidRDefault="00A00FEA" w:rsidP="00FE7AE5">
            <w:pPr>
              <w:jc w:val="center"/>
              <w:rPr>
                <w:szCs w:val="22"/>
              </w:rPr>
            </w:pPr>
            <w:r>
              <w:rPr>
                <w:szCs w:val="22"/>
              </w:rPr>
              <w:t>2</w:t>
            </w:r>
          </w:p>
        </w:tc>
      </w:tr>
      <w:tr w:rsidR="001C034C" w:rsidRPr="004B59BF" w14:paraId="16FF822D" w14:textId="77777777" w:rsidTr="00AE2F94">
        <w:trPr>
          <w:trHeight w:val="389"/>
        </w:trPr>
        <w:tc>
          <w:tcPr>
            <w:tcW w:w="3686" w:type="dxa"/>
            <w:shd w:val="clear" w:color="auto" w:fill="D6E3BC" w:themeFill="accent3" w:themeFillTint="66"/>
            <w:vAlign w:val="center"/>
          </w:tcPr>
          <w:p w14:paraId="2A89E049" w14:textId="77777777" w:rsidR="001C034C" w:rsidRPr="004B59BF" w:rsidRDefault="001C034C" w:rsidP="00FE7AE5">
            <w:pPr>
              <w:rPr>
                <w:b/>
                <w:szCs w:val="22"/>
              </w:rPr>
            </w:pPr>
            <w:r w:rsidRPr="004B59BF">
              <w:rPr>
                <w:b/>
                <w:szCs w:val="22"/>
              </w:rPr>
              <w:t>počet zaměstnanců celkem</w:t>
            </w:r>
          </w:p>
        </w:tc>
        <w:tc>
          <w:tcPr>
            <w:tcW w:w="2551" w:type="dxa"/>
            <w:shd w:val="clear" w:color="auto" w:fill="EAF1DD" w:themeFill="accent3" w:themeFillTint="33"/>
            <w:vAlign w:val="center"/>
          </w:tcPr>
          <w:p w14:paraId="066E10F6" w14:textId="026610FB" w:rsidR="001C034C" w:rsidRPr="004B59BF" w:rsidRDefault="00F30444" w:rsidP="00FE7AE5">
            <w:pPr>
              <w:jc w:val="center"/>
              <w:rPr>
                <w:szCs w:val="22"/>
              </w:rPr>
            </w:pPr>
            <w:r>
              <w:rPr>
                <w:szCs w:val="22"/>
              </w:rPr>
              <w:t>55</w:t>
            </w:r>
          </w:p>
        </w:tc>
        <w:tc>
          <w:tcPr>
            <w:tcW w:w="2551" w:type="dxa"/>
            <w:shd w:val="clear" w:color="auto" w:fill="EAF1DD" w:themeFill="accent3" w:themeFillTint="33"/>
            <w:vAlign w:val="center"/>
          </w:tcPr>
          <w:p w14:paraId="478D68EF" w14:textId="2ECCBAB0" w:rsidR="001C034C" w:rsidRPr="004B59BF" w:rsidRDefault="00A00FEA" w:rsidP="00FE7AE5">
            <w:pPr>
              <w:jc w:val="center"/>
              <w:rPr>
                <w:szCs w:val="22"/>
              </w:rPr>
            </w:pPr>
            <w:r>
              <w:rPr>
                <w:szCs w:val="22"/>
              </w:rPr>
              <w:t>52,28</w:t>
            </w:r>
          </w:p>
        </w:tc>
      </w:tr>
    </w:tbl>
    <w:p w14:paraId="6331BAA8" w14:textId="77777777" w:rsidR="00D456DB" w:rsidRDefault="00D456DB" w:rsidP="00D456DB">
      <w:pPr>
        <w:rPr>
          <w:rFonts w:ascii="Times New Roman" w:hAnsi="Times New Roman" w:cs="Arial"/>
          <w:b/>
          <w:bCs/>
          <w:caps/>
          <w:kern w:val="32"/>
          <w:sz w:val="32"/>
          <w:szCs w:val="32"/>
        </w:rPr>
      </w:pPr>
    </w:p>
    <w:p w14:paraId="05D2B5B9" w14:textId="77777777" w:rsidR="00D456DB" w:rsidRDefault="00501945" w:rsidP="00A54197">
      <w:pPr>
        <w:pStyle w:val="NadpisB"/>
      </w:pPr>
      <w:bookmarkStart w:id="34" w:name="_Toc71709255"/>
      <w:r>
        <w:t xml:space="preserve">Ocenění </w:t>
      </w:r>
      <w:r w:rsidR="00D07FBA">
        <w:t>zaměstnanc</w:t>
      </w:r>
      <w:r w:rsidR="009D6579">
        <w:t>i</w:t>
      </w:r>
      <w:bookmarkEnd w:id="34"/>
    </w:p>
    <w:p w14:paraId="7F9222E4" w14:textId="302C5965" w:rsidR="00E61F8C" w:rsidRPr="00EA44B4" w:rsidRDefault="006425D1" w:rsidP="00397A3B">
      <w:pPr>
        <w:jc w:val="both"/>
      </w:pPr>
      <w:r w:rsidRPr="00EA44B4">
        <w:t>V letošním školním roce nebyl oceněn žádný zaměstnanec.</w:t>
      </w:r>
    </w:p>
    <w:bookmarkEnd w:id="31"/>
    <w:bookmarkEnd w:id="32"/>
    <w:bookmarkEnd w:id="33"/>
    <w:p w14:paraId="245176DF" w14:textId="77777777" w:rsidR="0046668B" w:rsidRDefault="0046668B">
      <w:pPr>
        <w:rPr>
          <w:rFonts w:ascii="Times New Roman" w:hAnsi="Times New Roman" w:cs="Arial"/>
          <w:b/>
          <w:bCs/>
          <w:caps/>
          <w:kern w:val="32"/>
          <w:sz w:val="32"/>
          <w:szCs w:val="32"/>
        </w:rPr>
      </w:pPr>
      <w:r>
        <w:br w:type="page"/>
      </w:r>
    </w:p>
    <w:p w14:paraId="27B219FE" w14:textId="77777777" w:rsidR="00F91F75" w:rsidRDefault="006E63C2" w:rsidP="00A54197">
      <w:pPr>
        <w:pStyle w:val="NadpisA"/>
        <w:ind w:left="851" w:hanging="851"/>
      </w:pPr>
      <w:bookmarkStart w:id="35" w:name="_Toc71709256"/>
      <w:r>
        <w:lastRenderedPageBreak/>
        <w:t>zprávy o činnosti</w:t>
      </w:r>
      <w:bookmarkStart w:id="36" w:name="_Toc71709257"/>
      <w:bookmarkEnd w:id="35"/>
    </w:p>
    <w:p w14:paraId="5E4AB785" w14:textId="7D03E032" w:rsidR="00E4619C" w:rsidRDefault="006E63C2" w:rsidP="00E4619C">
      <w:pPr>
        <w:pStyle w:val="NadpisA"/>
        <w:numPr>
          <w:ilvl w:val="0"/>
          <w:numId w:val="0"/>
        </w:numPr>
      </w:pPr>
      <w:r>
        <w:t>Autoevaluace</w:t>
      </w:r>
      <w:bookmarkStart w:id="37" w:name="_Toc71709258"/>
      <w:bookmarkEnd w:id="36"/>
    </w:p>
    <w:p w14:paraId="3B521D67" w14:textId="77777777" w:rsidR="00E4619C" w:rsidRPr="0058307A" w:rsidRDefault="00E4619C" w:rsidP="00E4619C">
      <w:pPr>
        <w:jc w:val="both"/>
        <w:rPr>
          <w:rFonts w:ascii="Times New Roman" w:hAnsi="Times New Roman"/>
        </w:rPr>
      </w:pPr>
      <w:r w:rsidRPr="0058307A">
        <w:rPr>
          <w:rFonts w:ascii="Times New Roman" w:hAnsi="Times New Roman"/>
        </w:rPr>
        <w:t xml:space="preserve">Po skončení distanční výuky na 2. stupni byla provedena evaluace období distanční výuky formou dotazníku pro rodiče i žáky. Tato zpětná vazba sloužila k hodnocení celého období distanční výuky a také jako podnět k dalšímu zlepšení. </w:t>
      </w:r>
    </w:p>
    <w:p w14:paraId="583EC179" w14:textId="126400F7" w:rsidR="00E4619C" w:rsidRPr="0058307A" w:rsidRDefault="00E4619C" w:rsidP="00E4619C">
      <w:pPr>
        <w:jc w:val="both"/>
        <w:rPr>
          <w:rFonts w:ascii="Times New Roman" w:hAnsi="Times New Roman"/>
        </w:rPr>
      </w:pPr>
      <w:r w:rsidRPr="0058307A">
        <w:rPr>
          <w:rFonts w:ascii="Times New Roman" w:hAnsi="Times New Roman"/>
        </w:rPr>
        <w:t xml:space="preserve">K distanční výuce na 2. stupni se vyjádřilo 92 rodičů. Uváděli, že počet hodin byl zvolen přiměřeně, komunikaci s pedagogy hodnotí jako vyhovující nebo naprosto vyhovující. Rodiče převážně uváděli, že </w:t>
      </w:r>
      <w:r w:rsidR="004738B1" w:rsidRPr="0058307A">
        <w:rPr>
          <w:rFonts w:ascii="Times New Roman" w:hAnsi="Times New Roman"/>
        </w:rPr>
        <w:t>dostávali</w:t>
      </w:r>
      <w:r w:rsidRPr="0058307A">
        <w:rPr>
          <w:rFonts w:ascii="Times New Roman" w:hAnsi="Times New Roman"/>
        </w:rPr>
        <w:t xml:space="preserve"> informace o výuce a hodnocení žáků, uvítali by častější zpětnou vazbu od pedagogů. Vyjádřili převážnou spokojenost s distanční výukou a ocenili úsilí pedagogů k zajištění kvalitní online výuky. Svůj pocit z distanční výuky vyjádřili číslem 1,92 (přičemž 1 je výborný).</w:t>
      </w:r>
    </w:p>
    <w:p w14:paraId="7A911C9D" w14:textId="574BB5A9" w:rsidR="00E4619C" w:rsidRPr="0058307A" w:rsidRDefault="00E4619C" w:rsidP="00E4619C">
      <w:pPr>
        <w:jc w:val="both"/>
        <w:rPr>
          <w:rFonts w:ascii="Times New Roman" w:hAnsi="Times New Roman"/>
        </w:rPr>
      </w:pPr>
      <w:r w:rsidRPr="0058307A">
        <w:rPr>
          <w:rFonts w:ascii="Times New Roman" w:hAnsi="Times New Roman"/>
        </w:rPr>
        <w:t>Dotazníkové šetření vyplnilo 88 žáků 2. stupně. Žáci byli spokojeni, spíše spokojeni a velmi spokojeni. Množství zadané práce hodnot</w:t>
      </w:r>
      <w:r w:rsidR="004738B1" w:rsidRPr="0058307A">
        <w:rPr>
          <w:rFonts w:ascii="Times New Roman" w:hAnsi="Times New Roman"/>
        </w:rPr>
        <w:t>ili</w:t>
      </w:r>
      <w:r w:rsidRPr="0058307A">
        <w:rPr>
          <w:rFonts w:ascii="Times New Roman" w:hAnsi="Times New Roman"/>
        </w:rPr>
        <w:t xml:space="preserve"> jako přiměřené, druhá skupina žáků uvedla, že </w:t>
      </w:r>
      <w:r w:rsidR="004738B1" w:rsidRPr="0058307A">
        <w:rPr>
          <w:rFonts w:ascii="Times New Roman" w:hAnsi="Times New Roman"/>
        </w:rPr>
        <w:t>bylo</w:t>
      </w:r>
      <w:r w:rsidRPr="0058307A">
        <w:rPr>
          <w:rFonts w:ascii="Times New Roman" w:hAnsi="Times New Roman"/>
        </w:rPr>
        <w:t xml:space="preserve"> velké a někdy se ned</w:t>
      </w:r>
      <w:r w:rsidR="004738B1" w:rsidRPr="0058307A">
        <w:rPr>
          <w:rFonts w:ascii="Times New Roman" w:hAnsi="Times New Roman"/>
        </w:rPr>
        <w:t>alo</w:t>
      </w:r>
      <w:r w:rsidRPr="0058307A">
        <w:rPr>
          <w:rFonts w:ascii="Times New Roman" w:hAnsi="Times New Roman"/>
        </w:rPr>
        <w:t xml:space="preserve"> stihnout. Převážně vid</w:t>
      </w:r>
      <w:r w:rsidR="003E66DD" w:rsidRPr="0058307A">
        <w:rPr>
          <w:rFonts w:ascii="Times New Roman" w:hAnsi="Times New Roman"/>
        </w:rPr>
        <w:t>ěli</w:t>
      </w:r>
      <w:r w:rsidRPr="0058307A">
        <w:rPr>
          <w:rFonts w:ascii="Times New Roman" w:hAnsi="Times New Roman"/>
        </w:rPr>
        <w:t xml:space="preserve"> posun ve způsobu distanční výuky oproti jaru 2020, ocenili atraktivitu výuky, větší pestrost, různé výukové styly a různorodost. Uvědomili si, že si učitelé i oni žáci zvýšili své kompetence ve využívání IT ve výuce a naučili se systematičtěji pracovat. Kladně hodnotili i více možností k procvičení učiva</w:t>
      </w:r>
      <w:r w:rsidR="003E66DD" w:rsidRPr="0058307A">
        <w:rPr>
          <w:rFonts w:ascii="Times New Roman" w:hAnsi="Times New Roman"/>
        </w:rPr>
        <w:t>.</w:t>
      </w:r>
      <w:r w:rsidRPr="0058307A">
        <w:rPr>
          <w:rFonts w:ascii="Times New Roman" w:hAnsi="Times New Roman"/>
        </w:rPr>
        <w:t xml:space="preserve"> Distanční výuku komplexně hodnot</w:t>
      </w:r>
      <w:r w:rsidR="00847273" w:rsidRPr="0058307A">
        <w:rPr>
          <w:rFonts w:ascii="Times New Roman" w:hAnsi="Times New Roman"/>
        </w:rPr>
        <w:t>ili</w:t>
      </w:r>
      <w:r w:rsidRPr="0058307A">
        <w:rPr>
          <w:rFonts w:ascii="Times New Roman" w:hAnsi="Times New Roman"/>
        </w:rPr>
        <w:t xml:space="preserve"> známkou 2,53 (přičemž 1 je výborný).</w:t>
      </w:r>
    </w:p>
    <w:p w14:paraId="2C03B530" w14:textId="77777777" w:rsidR="00E4619C" w:rsidRPr="0058307A" w:rsidRDefault="00E4619C" w:rsidP="00E4619C">
      <w:pPr>
        <w:jc w:val="both"/>
        <w:rPr>
          <w:rFonts w:ascii="Times New Roman" w:hAnsi="Times New Roman"/>
        </w:rPr>
      </w:pPr>
      <w:r w:rsidRPr="0058307A">
        <w:rPr>
          <w:rFonts w:ascii="Times New Roman" w:hAnsi="Times New Roman"/>
        </w:rPr>
        <w:t>Podněty rodičů i žáků z dotazníkového šetření byly probrány s pedagogy na společné poradě a budou dále použity ke zlepšení pedagogické práce.</w:t>
      </w:r>
    </w:p>
    <w:p w14:paraId="52D36281" w14:textId="77777777" w:rsidR="00E56FD8" w:rsidRPr="0058307A" w:rsidRDefault="00E56FD8" w:rsidP="00E4619C">
      <w:pPr>
        <w:jc w:val="both"/>
        <w:rPr>
          <w:rFonts w:ascii="Times New Roman" w:hAnsi="Times New Roman"/>
        </w:rPr>
      </w:pPr>
    </w:p>
    <w:p w14:paraId="1276DA04" w14:textId="375730FC" w:rsidR="00E56FD8" w:rsidRPr="0058307A" w:rsidRDefault="00E56FD8" w:rsidP="00E4619C">
      <w:pPr>
        <w:jc w:val="both"/>
        <w:rPr>
          <w:rFonts w:ascii="Times New Roman" w:hAnsi="Times New Roman"/>
        </w:rPr>
      </w:pPr>
      <w:r w:rsidRPr="0058307A">
        <w:rPr>
          <w:rFonts w:ascii="Times New Roman" w:hAnsi="Times New Roman"/>
        </w:rPr>
        <w:t xml:space="preserve">O kvalitních výsledcích vzdělávání svědčí fakt, že z celkového počtu absolventů ZŠ A. Hrdličky bylo 40 žáků přijato ke studiu maturitních oborů, což činí 93,02 %.  </w:t>
      </w:r>
    </w:p>
    <w:p w14:paraId="7AAF03AC" w14:textId="77777777" w:rsidR="002162FF" w:rsidRPr="0058307A" w:rsidRDefault="002162FF" w:rsidP="00E4619C">
      <w:pPr>
        <w:jc w:val="both"/>
        <w:rPr>
          <w:rFonts w:ascii="Times New Roman" w:hAnsi="Times New Roman"/>
        </w:rPr>
      </w:pPr>
    </w:p>
    <w:p w14:paraId="1A180BB4" w14:textId="64270487" w:rsidR="002162FF" w:rsidRPr="0058307A" w:rsidRDefault="00441C58" w:rsidP="00E4619C">
      <w:pPr>
        <w:jc w:val="both"/>
        <w:rPr>
          <w:rFonts w:ascii="Times New Roman" w:hAnsi="Times New Roman"/>
        </w:rPr>
      </w:pPr>
      <w:r w:rsidRPr="0058307A">
        <w:rPr>
          <w:rFonts w:ascii="Times New Roman" w:hAnsi="Times New Roman"/>
        </w:rPr>
        <w:t>V</w:t>
      </w:r>
      <w:r w:rsidR="002162FF" w:rsidRPr="0058307A">
        <w:rPr>
          <w:rFonts w:ascii="Times New Roman" w:hAnsi="Times New Roman"/>
        </w:rPr>
        <w:t>e školním roce 2020/2021 skládalo 61 žáků naší školy mezinárodně uznávané zkoušky z anglického jazyka</w:t>
      </w:r>
      <w:r w:rsidRPr="0058307A">
        <w:rPr>
          <w:rFonts w:ascii="Times New Roman" w:hAnsi="Times New Roman"/>
        </w:rPr>
        <w:t xml:space="preserve"> a </w:t>
      </w:r>
      <w:r w:rsidR="002162FF" w:rsidRPr="0058307A">
        <w:rPr>
          <w:rFonts w:ascii="Times New Roman" w:hAnsi="Times New Roman"/>
        </w:rPr>
        <w:t xml:space="preserve">6 žáků naší školy mezinárodně uznávané zkoušky z německého jazyka. Díky vysokému počtu úspěšných studentů je škola oficiálním přípravným centrem Cambridge </w:t>
      </w:r>
      <w:proofErr w:type="spellStart"/>
      <w:r w:rsidR="002162FF" w:rsidRPr="0058307A">
        <w:rPr>
          <w:rFonts w:ascii="Times New Roman" w:hAnsi="Times New Roman"/>
        </w:rPr>
        <w:t>Preparation</w:t>
      </w:r>
      <w:proofErr w:type="spellEnd"/>
      <w:r w:rsidR="002162FF" w:rsidRPr="0058307A">
        <w:rPr>
          <w:rFonts w:ascii="Times New Roman" w:hAnsi="Times New Roman"/>
        </w:rPr>
        <w:t xml:space="preserve"> Centre a v přípravě žáků bude nadále pokračovat.</w:t>
      </w:r>
    </w:p>
    <w:p w14:paraId="272CD2C0" w14:textId="04B30031" w:rsidR="002162FF" w:rsidRPr="0058307A" w:rsidRDefault="002162FF" w:rsidP="00E4619C">
      <w:pPr>
        <w:jc w:val="both"/>
        <w:rPr>
          <w:rFonts w:ascii="Times New Roman" w:hAnsi="Times New Roman"/>
        </w:rPr>
      </w:pPr>
      <w:r w:rsidRPr="0058307A">
        <w:rPr>
          <w:rFonts w:ascii="Times New Roman" w:hAnsi="Times New Roman"/>
        </w:rPr>
        <w:t>46 žáků skládalo v lednu a červnu 2021 zkoušky KET, PET, FCE a CAE. 31 žáků skládalo v lednu 2021 zkoušky pro děti YLE. Všichni žáci byli vysoce úspěšní</w:t>
      </w:r>
      <w:r w:rsidR="00441C58" w:rsidRPr="0058307A">
        <w:rPr>
          <w:rFonts w:ascii="Times New Roman" w:hAnsi="Times New Roman"/>
        </w:rPr>
        <w:t>, 12 žáků složilo zkoušku FCE (</w:t>
      </w:r>
      <w:r w:rsidRPr="0058307A">
        <w:rPr>
          <w:rFonts w:ascii="Times New Roman" w:hAnsi="Times New Roman"/>
        </w:rPr>
        <w:t xml:space="preserve">B2) a 1 bývalý žák úroveň C1. </w:t>
      </w:r>
      <w:r w:rsidR="00DD47CF" w:rsidRPr="0058307A">
        <w:rPr>
          <w:rFonts w:ascii="Times New Roman" w:hAnsi="Times New Roman"/>
        </w:rPr>
        <w:t>Kvalitní přípravu k jazykovým zkouškám z AJ a NJ využívají i naší absolventi, kteří hodnotí jazykovou připravenost ke studiu na středních školách velmi pozitivně.</w:t>
      </w:r>
      <w:r w:rsidRPr="0058307A">
        <w:rPr>
          <w:rFonts w:ascii="Times New Roman" w:hAnsi="Times New Roman"/>
        </w:rPr>
        <w:t xml:space="preserve"> </w:t>
      </w:r>
    </w:p>
    <w:p w14:paraId="7F82DE4E" w14:textId="77777777" w:rsidR="00F86E0B" w:rsidRDefault="00F86E0B" w:rsidP="00E4619C">
      <w:pPr>
        <w:jc w:val="both"/>
        <w:rPr>
          <w:rFonts w:ascii="Times New Roman" w:hAnsi="Times New Roman"/>
        </w:rPr>
      </w:pPr>
    </w:p>
    <w:p w14:paraId="644822F2" w14:textId="550017E3" w:rsidR="00BE660D" w:rsidRDefault="00F23AA7" w:rsidP="00BE660D">
      <w:pPr>
        <w:pStyle w:val="NadpisB"/>
      </w:pPr>
      <w:r w:rsidRPr="004A79FC">
        <w:t>Zajištění distanční výuky</w:t>
      </w:r>
      <w:bookmarkEnd w:id="37"/>
    </w:p>
    <w:p w14:paraId="6CEABCFA" w14:textId="77777777" w:rsidR="00BE660D" w:rsidRPr="00BE660D" w:rsidRDefault="00BE660D" w:rsidP="00BE660D">
      <w:pPr>
        <w:jc w:val="both"/>
      </w:pPr>
      <w:r w:rsidRPr="00BE660D">
        <w:t xml:space="preserve">Již na jaře 2020 byla pro komunikaci se žáky stanovena jednotná konkrétní platforma Microsoft Office 365 </w:t>
      </w:r>
      <w:proofErr w:type="spellStart"/>
      <w:r w:rsidRPr="00BE660D">
        <w:t>Teams</w:t>
      </w:r>
      <w:proofErr w:type="spellEnd"/>
      <w:r w:rsidRPr="00BE660D">
        <w:t xml:space="preserve">. Vedení školy zajistilo školení ke zkvalitnění on-line výuky, pedagogové se sebevzdělávali na různých typech </w:t>
      </w:r>
      <w:proofErr w:type="spellStart"/>
      <w:r w:rsidRPr="00BE660D">
        <w:t>webinářů</w:t>
      </w:r>
      <w:proofErr w:type="spellEnd"/>
      <w:r w:rsidRPr="00BE660D">
        <w:t>, vznikla potřeba předávání si poznatků a zkušeností mezi kolegy, vzájemných hospitací, vedení nově začínajících kolegů.</w:t>
      </w:r>
    </w:p>
    <w:p w14:paraId="0460B0BE" w14:textId="77777777" w:rsidR="00BE660D" w:rsidRPr="00BE660D" w:rsidRDefault="00BE660D" w:rsidP="00BE660D">
      <w:pPr>
        <w:jc w:val="both"/>
      </w:pPr>
      <w:r w:rsidRPr="00BE660D">
        <w:lastRenderedPageBreak/>
        <w:t xml:space="preserve">Žáci byli vzděláváni převážně kombinací on-line synchronní a asynchronní metodou. Studovali také off-line, kdy samostatně vyhledávali zdroje, vyplňovali pracovní listy, procvičovali si učivo interaktivně, tvořili vlastní projekty a věnovali se samostudiu. </w:t>
      </w:r>
    </w:p>
    <w:p w14:paraId="0C692E7C" w14:textId="77777777" w:rsidR="00BE660D" w:rsidRPr="00BE660D" w:rsidRDefault="00BE660D" w:rsidP="00BE660D">
      <w:pPr>
        <w:jc w:val="both"/>
      </w:pPr>
      <w:r w:rsidRPr="00BE660D">
        <w:t xml:space="preserve">Pro organizaci distanční výuky se nejvíce osvědčilo nastavení jednotného rozvrhu pro žáky 1. i 2. stupně s důrazem na výuku hlavních předmětů (ČJ, M, AJ). Vyučovány byly také předměty přírodovědné a společenskovědní tak, aby bylo splněno doporučení MŠMT o délce distanční výuky. Rozvrh tedy nebyl realizován v plné výši hodin. Aby byla výuka co nejvíce efektivní, pracovali žáci 1. stupně rozděleni do skupin o menším počtu žáků. </w:t>
      </w:r>
    </w:p>
    <w:p w14:paraId="3A290D22" w14:textId="77777777" w:rsidR="00BE660D" w:rsidRPr="00BE660D" w:rsidRDefault="00BE660D" w:rsidP="00BE660D">
      <w:pPr>
        <w:jc w:val="both"/>
      </w:pPr>
      <w:r w:rsidRPr="00BE660D">
        <w:t>Konverzace v cizích jazycích byly koncipovány off-line se zasíláním odkazů na poslechová a mluvní interaktivní cvičení s vlastním vyhodnocením, ale také s velkým důrazem na čtenářskou gramotnost. Výchovy nebyly vyučovány klasicky – pedagogové je zařazovali postupně především k relaxaci žáků a odpoutání se od PC (špatný vliv dlouhodobého sledování monitoru).</w:t>
      </w:r>
    </w:p>
    <w:p w14:paraId="53E9B322" w14:textId="77777777" w:rsidR="00BE660D" w:rsidRPr="00BE660D" w:rsidRDefault="00BE660D" w:rsidP="00BE660D">
      <w:pPr>
        <w:jc w:val="both"/>
      </w:pPr>
      <w:r w:rsidRPr="00BE660D">
        <w:t>Pro komunikaci s rodiči i se žáky byl zvolen systém Bakalář, přes který pedagogové informovali o učebním plánu a studijních materiálech na další týden. Žákům, kteří neměli dostatečné technické vybavení, byly zapůjčeny školní notebooky, případně jim bylo učivo vytištěno a každý týden předáno. Významnou roli při distanční výuce sehráli asistenti pedagoga, kteří zintenzivnili spolupráci s rodiči a podíleli se na doučování žáků s poruchami učení.</w:t>
      </w:r>
    </w:p>
    <w:p w14:paraId="4789FAC4" w14:textId="77777777" w:rsidR="00BE660D" w:rsidRPr="00BE660D" w:rsidRDefault="00BE660D" w:rsidP="00BE660D">
      <w:pPr>
        <w:jc w:val="both"/>
      </w:pPr>
      <w:r w:rsidRPr="00BE660D">
        <w:t>Distanční výuka byla pravidelně konzultována na on-line poradách, schůzkách metodických sdružení a předmětových komisí. Pedagogové spolu sdíleli příklady dobré praxe a hledali společná řešení při synchronní a asynchronní výuce, snažili se více identifikovat žákovské potřeby a využít formativního hodnocení pro motivaci žáků k učení.</w:t>
      </w:r>
    </w:p>
    <w:p w14:paraId="1365FBC3" w14:textId="77777777" w:rsidR="00BE660D" w:rsidRPr="00BE660D" w:rsidRDefault="00BE660D" w:rsidP="00BE660D">
      <w:pPr>
        <w:jc w:val="both"/>
      </w:pPr>
      <w:r w:rsidRPr="00BE660D">
        <w:t xml:space="preserve">Celkově lze tedy shrnout, že za úspěchem distanční výuky stojí stabilní rozvrh hodin, jasné zadávání úkolů, srozumitelný systém hodnocení, ale také pravidelné vedení třídnických hodin ke zjišťování zpětné vazby od žáků. </w:t>
      </w:r>
    </w:p>
    <w:p w14:paraId="727D2345" w14:textId="03149C0D" w:rsidR="001C6B83" w:rsidRPr="00F776F7" w:rsidRDefault="001C6B83" w:rsidP="002931D5">
      <w:r>
        <w:t xml:space="preserve">  </w:t>
      </w:r>
    </w:p>
    <w:p w14:paraId="23822EA6" w14:textId="77777777" w:rsidR="006E63C2" w:rsidRDefault="00251C78" w:rsidP="00A54197">
      <w:pPr>
        <w:pStyle w:val="NadpisB"/>
      </w:pPr>
      <w:bookmarkStart w:id="38" w:name="_Toc71709259"/>
      <w:r>
        <w:t>P</w:t>
      </w:r>
      <w:r w:rsidR="00AB4C43">
        <w:t>rezentace školy na veřejnosti</w:t>
      </w:r>
      <w:bookmarkEnd w:id="38"/>
    </w:p>
    <w:p w14:paraId="44A5C967" w14:textId="677FE5F2" w:rsidR="00085812" w:rsidRDefault="00085812" w:rsidP="00EC5BFB">
      <w:pPr>
        <w:jc w:val="both"/>
      </w:pPr>
      <w:r>
        <w:t>Ve školním roce 20</w:t>
      </w:r>
      <w:r w:rsidR="006E50A9">
        <w:t>20/2021</w:t>
      </w:r>
      <w:r w:rsidR="00F35CF1">
        <w:t xml:space="preserve"> jsme se prezentovali na veřejnosti články o zapojení do dlouhodobých projektů a výsledky žákovských projektových prací</w:t>
      </w:r>
      <w:r w:rsidR="006E50A9">
        <w:t>:</w:t>
      </w:r>
    </w:p>
    <w:p w14:paraId="110A48A7" w14:textId="77777777" w:rsidR="0070792D" w:rsidRDefault="0070792D" w:rsidP="00EC5BFB">
      <w:pPr>
        <w:jc w:val="both"/>
      </w:pPr>
    </w:p>
    <w:p w14:paraId="4031EF31" w14:textId="09070EE3" w:rsidR="006E50A9" w:rsidRDefault="006E50A9" w:rsidP="00EC5BFB">
      <w:pPr>
        <w:pStyle w:val="Odstavecseseznamem"/>
        <w:numPr>
          <w:ilvl w:val="0"/>
          <w:numId w:val="7"/>
        </w:numPr>
        <w:jc w:val="both"/>
      </w:pPr>
      <w:r>
        <w:t>PRIO  prosinec 2020</w:t>
      </w:r>
      <w:r w:rsidR="00485738">
        <w:t xml:space="preserve"> - </w:t>
      </w:r>
      <w:r>
        <w:t xml:space="preserve"> </w:t>
      </w:r>
      <w:r w:rsidR="0070792D">
        <w:t xml:space="preserve">Projekt Děti dětem </w:t>
      </w:r>
    </w:p>
    <w:p w14:paraId="6A40C30F" w14:textId="6ED2C6F8" w:rsidR="0070792D" w:rsidRDefault="0070792D" w:rsidP="00EC5BFB">
      <w:pPr>
        <w:pStyle w:val="Odstavecseseznamem"/>
        <w:numPr>
          <w:ilvl w:val="0"/>
          <w:numId w:val="7"/>
        </w:numPr>
        <w:jc w:val="both"/>
      </w:pPr>
      <w:r>
        <w:t>ŠKOLSTVÍ leden 2021</w:t>
      </w:r>
      <w:r w:rsidR="00485738">
        <w:t xml:space="preserve"> - </w:t>
      </w:r>
      <w:r>
        <w:t xml:space="preserve"> Děti dětem jinak</w:t>
      </w:r>
    </w:p>
    <w:p w14:paraId="0AD2060A" w14:textId="0FBB29F5" w:rsidR="0070792D" w:rsidRDefault="0070792D" w:rsidP="00EC5BFB">
      <w:pPr>
        <w:pStyle w:val="Odstavecseseznamem"/>
        <w:numPr>
          <w:ilvl w:val="0"/>
          <w:numId w:val="7"/>
        </w:numPr>
        <w:jc w:val="both"/>
      </w:pPr>
      <w:r>
        <w:t xml:space="preserve">PRIO únor 2021 </w:t>
      </w:r>
      <w:r w:rsidR="00F35CF1">
        <w:t>P</w:t>
      </w:r>
      <w:r>
        <w:t xml:space="preserve">říběhy našich sousedů - Po nábřeží jsme chodili v páru, abychom byli méně nápadní </w:t>
      </w:r>
    </w:p>
    <w:p w14:paraId="1365608C" w14:textId="01C910AC" w:rsidR="000003AC" w:rsidRDefault="000003AC" w:rsidP="00EC5BFB">
      <w:pPr>
        <w:pStyle w:val="Odstavecseseznamem"/>
        <w:numPr>
          <w:ilvl w:val="0"/>
          <w:numId w:val="7"/>
        </w:numPr>
        <w:jc w:val="both"/>
      </w:pPr>
      <w:r>
        <w:t xml:space="preserve">ŠKOLSTVÍ březen 2021 -  Hrdličky </w:t>
      </w:r>
      <w:proofErr w:type="spellStart"/>
      <w:r>
        <w:t>News</w:t>
      </w:r>
      <w:proofErr w:type="spellEnd"/>
      <w:r>
        <w:t xml:space="preserve"> </w:t>
      </w:r>
      <w:r w:rsidR="00767704">
        <w:t>-</w:t>
      </w:r>
      <w:r>
        <w:t xml:space="preserve"> Nadšená reportérská skupina</w:t>
      </w:r>
    </w:p>
    <w:p w14:paraId="5708965B" w14:textId="27281440" w:rsidR="0070792D" w:rsidRDefault="0070792D" w:rsidP="00EC5BFB">
      <w:pPr>
        <w:pStyle w:val="Odstavecseseznamem"/>
        <w:numPr>
          <w:ilvl w:val="0"/>
          <w:numId w:val="7"/>
        </w:numPr>
        <w:jc w:val="both"/>
      </w:pPr>
      <w:r>
        <w:t>ŠKOLSTVÍ květen 2021</w:t>
      </w:r>
      <w:r w:rsidR="00485738">
        <w:t xml:space="preserve"> - </w:t>
      </w:r>
      <w:r>
        <w:t xml:space="preserve"> Udělat radost jiným, udělat radost sobě</w:t>
      </w:r>
    </w:p>
    <w:p w14:paraId="27519C71" w14:textId="1D470C20" w:rsidR="0070792D" w:rsidRDefault="0070792D" w:rsidP="00EC5BFB">
      <w:pPr>
        <w:pStyle w:val="Odstavecseseznamem"/>
        <w:numPr>
          <w:ilvl w:val="0"/>
          <w:numId w:val="7"/>
        </w:numPr>
        <w:jc w:val="both"/>
      </w:pPr>
      <w:r>
        <w:t>PRIO červen 2021</w:t>
      </w:r>
      <w:r w:rsidR="00485738">
        <w:t xml:space="preserve"> - </w:t>
      </w:r>
      <w:r>
        <w:t xml:space="preserve"> Příběhy </w:t>
      </w:r>
      <w:r w:rsidR="000003AC">
        <w:t xml:space="preserve">našich sousedů - </w:t>
      </w:r>
      <w:r w:rsidR="00F35CF1">
        <w:t xml:space="preserve">Edvard </w:t>
      </w:r>
      <w:proofErr w:type="spellStart"/>
      <w:r w:rsidR="00F35CF1">
        <w:t>Schiffauer</w:t>
      </w:r>
      <w:proofErr w:type="spellEnd"/>
      <w:r w:rsidR="00F35CF1">
        <w:t xml:space="preserve"> byl vězněn a pronásledován Státní bezpečností</w:t>
      </w:r>
    </w:p>
    <w:p w14:paraId="15F2A2F0" w14:textId="081C4653" w:rsidR="00F35CF1" w:rsidRDefault="00F35CF1" w:rsidP="00EC5BFB">
      <w:pPr>
        <w:pStyle w:val="Odstavecseseznamem"/>
        <w:numPr>
          <w:ilvl w:val="0"/>
          <w:numId w:val="7"/>
        </w:numPr>
        <w:jc w:val="both"/>
      </w:pPr>
      <w:r>
        <w:t>PRIO červen 2021</w:t>
      </w:r>
      <w:r w:rsidR="00485738">
        <w:t xml:space="preserve"> - </w:t>
      </w:r>
      <w:r>
        <w:t xml:space="preserve"> Žákovský receptář</w:t>
      </w:r>
    </w:p>
    <w:p w14:paraId="210A6E45" w14:textId="5E778B03" w:rsidR="00742FE2" w:rsidRDefault="00742FE2" w:rsidP="00EC5BFB">
      <w:pPr>
        <w:jc w:val="both"/>
      </w:pPr>
    </w:p>
    <w:p w14:paraId="15398795" w14:textId="2488AB40" w:rsidR="00075BBE" w:rsidRDefault="00075BBE" w:rsidP="00EC5BFB">
      <w:pPr>
        <w:jc w:val="both"/>
        <w:rPr>
          <w:rFonts w:ascii="Times New Roman" w:hAnsi="Times New Roman"/>
        </w:rPr>
      </w:pPr>
      <w:r w:rsidRPr="00075BBE">
        <w:rPr>
          <w:rFonts w:ascii="Times New Roman" w:hAnsi="Times New Roman"/>
        </w:rPr>
        <w:t>Díky epidemiologické situaci se nemohly konat</w:t>
      </w:r>
      <w:r>
        <w:rPr>
          <w:rFonts w:ascii="Times New Roman" w:hAnsi="Times New Roman"/>
        </w:rPr>
        <w:t xml:space="preserve"> tradiční</w:t>
      </w:r>
      <w:r w:rsidRPr="00075BBE">
        <w:rPr>
          <w:rFonts w:ascii="Times New Roman" w:hAnsi="Times New Roman"/>
        </w:rPr>
        <w:t xml:space="preserve"> prezentační akce školy. V měsíci červnu se podařilo uspořádat besedu k plnění mezinárodního programu </w:t>
      </w:r>
      <w:proofErr w:type="spellStart"/>
      <w:r w:rsidRPr="00075BBE">
        <w:rPr>
          <w:rFonts w:ascii="Times New Roman" w:hAnsi="Times New Roman"/>
        </w:rPr>
        <w:t>DofE</w:t>
      </w:r>
      <w:proofErr w:type="spellEnd"/>
      <w:r>
        <w:rPr>
          <w:rFonts w:ascii="Times New Roman" w:hAnsi="Times New Roman"/>
        </w:rPr>
        <w:t xml:space="preserve"> za přítomnosti starosty obce </w:t>
      </w:r>
      <w:r w:rsidR="00AA5245" w:rsidRPr="00C328D5">
        <w:rPr>
          <w:rFonts w:ascii="Times New Roman" w:hAnsi="Times New Roman"/>
        </w:rPr>
        <w:t>Ř</w:t>
      </w:r>
      <w:r>
        <w:rPr>
          <w:rFonts w:ascii="Times New Roman" w:hAnsi="Times New Roman"/>
        </w:rPr>
        <w:t xml:space="preserve">eka pana Tomáše </w:t>
      </w:r>
      <w:proofErr w:type="spellStart"/>
      <w:r>
        <w:rPr>
          <w:rFonts w:ascii="Times New Roman" w:hAnsi="Times New Roman"/>
        </w:rPr>
        <w:t>Tomeczka</w:t>
      </w:r>
      <w:proofErr w:type="spellEnd"/>
      <w:r>
        <w:rPr>
          <w:rFonts w:ascii="Times New Roman" w:hAnsi="Times New Roman"/>
        </w:rPr>
        <w:t xml:space="preserve"> a pamětníka pana </w:t>
      </w:r>
      <w:proofErr w:type="spellStart"/>
      <w:r>
        <w:rPr>
          <w:rFonts w:ascii="Times New Roman" w:hAnsi="Times New Roman"/>
        </w:rPr>
        <w:t>MiIana</w:t>
      </w:r>
      <w:proofErr w:type="spellEnd"/>
      <w:r>
        <w:rPr>
          <w:rFonts w:ascii="Times New Roman" w:hAnsi="Times New Roman"/>
        </w:rPr>
        <w:t xml:space="preserve"> Ševčíka.</w:t>
      </w:r>
      <w:r w:rsidR="00A05050">
        <w:rPr>
          <w:rFonts w:ascii="Times New Roman" w:hAnsi="Times New Roman"/>
        </w:rPr>
        <w:t xml:space="preserve"> </w:t>
      </w:r>
      <w:r w:rsidR="00A05050">
        <w:rPr>
          <w:rFonts w:ascii="Times New Roman" w:hAnsi="Times New Roman"/>
        </w:rPr>
        <w:lastRenderedPageBreak/>
        <w:t>N</w:t>
      </w:r>
      <w:r w:rsidR="00742FE2">
        <w:rPr>
          <w:rFonts w:ascii="Times New Roman" w:hAnsi="Times New Roman"/>
        </w:rPr>
        <w:t>a této besedě byl</w:t>
      </w:r>
      <w:r w:rsidR="00A05050">
        <w:rPr>
          <w:rFonts w:ascii="Times New Roman" w:hAnsi="Times New Roman"/>
        </w:rPr>
        <w:t xml:space="preserve"> prezentován mezinárodní program a aktivity našich žáků s předáním výstupu z programu – turistického lákadla pro návštěvníky obce </w:t>
      </w:r>
      <w:r w:rsidR="0070188E" w:rsidRPr="002B039D">
        <w:rPr>
          <w:rFonts w:ascii="Times New Roman" w:hAnsi="Times New Roman"/>
        </w:rPr>
        <w:t>Ř</w:t>
      </w:r>
      <w:r w:rsidR="00A05050">
        <w:rPr>
          <w:rFonts w:ascii="Times New Roman" w:hAnsi="Times New Roman"/>
        </w:rPr>
        <w:t xml:space="preserve">eka a </w:t>
      </w:r>
      <w:proofErr w:type="spellStart"/>
      <w:r w:rsidR="00A05050">
        <w:rPr>
          <w:rFonts w:ascii="Times New Roman" w:hAnsi="Times New Roman"/>
        </w:rPr>
        <w:t>Godulské</w:t>
      </w:r>
      <w:proofErr w:type="spellEnd"/>
      <w:r w:rsidR="00A05050">
        <w:rPr>
          <w:rFonts w:ascii="Times New Roman" w:hAnsi="Times New Roman"/>
        </w:rPr>
        <w:t xml:space="preserve"> stezky pokladů. </w:t>
      </w:r>
      <w:r>
        <w:rPr>
          <w:rFonts w:ascii="Times New Roman" w:hAnsi="Times New Roman"/>
        </w:rPr>
        <w:t xml:space="preserve"> Informace o úspěšném splnění mezinárodním programu a předá</w:t>
      </w:r>
      <w:r w:rsidR="00A05050">
        <w:rPr>
          <w:rFonts w:ascii="Times New Roman" w:hAnsi="Times New Roman"/>
        </w:rPr>
        <w:t>ní prezentačního materiálu jsou</w:t>
      </w:r>
      <w:r>
        <w:rPr>
          <w:rFonts w:ascii="Times New Roman" w:hAnsi="Times New Roman"/>
        </w:rPr>
        <w:t xml:space="preserve"> prezentovány na </w:t>
      </w:r>
      <w:proofErr w:type="spellStart"/>
      <w:r>
        <w:rPr>
          <w:rFonts w:ascii="Times New Roman" w:hAnsi="Times New Roman"/>
        </w:rPr>
        <w:t>facebooku</w:t>
      </w:r>
      <w:proofErr w:type="spellEnd"/>
      <w:r>
        <w:rPr>
          <w:rFonts w:ascii="Times New Roman" w:hAnsi="Times New Roman"/>
        </w:rPr>
        <w:t xml:space="preserve"> obce Řeka a v místním tisku Stonávka.  </w:t>
      </w:r>
    </w:p>
    <w:p w14:paraId="75AE5EA4" w14:textId="77777777" w:rsidR="00075BBE" w:rsidRPr="00075BBE" w:rsidRDefault="00075BBE" w:rsidP="00EC5BFB">
      <w:pPr>
        <w:jc w:val="both"/>
        <w:rPr>
          <w:rFonts w:ascii="Times New Roman" w:hAnsi="Times New Roman"/>
        </w:rPr>
      </w:pPr>
    </w:p>
    <w:p w14:paraId="7624BDB0" w14:textId="5CCAE09B" w:rsidR="0028226C" w:rsidRDefault="000D5D1D" w:rsidP="00D71198">
      <w:pPr>
        <w:pStyle w:val="NadpisB"/>
      </w:pPr>
      <w:bookmarkStart w:id="39" w:name="_Toc71709260"/>
      <w:r>
        <w:t>Projekty financované z cizích zdrojů, rozvojové a mezinárodní programy</w:t>
      </w:r>
      <w:bookmarkEnd w:id="39"/>
    </w:p>
    <w:p w14:paraId="5F7F5F7A" w14:textId="77777777" w:rsidR="00EB4621" w:rsidRPr="00B826EA" w:rsidRDefault="00EB4621" w:rsidP="00B246C0">
      <w:pPr>
        <w:jc w:val="both"/>
        <w:rPr>
          <w:rFonts w:ascii="Times New Roman" w:hAnsi="Times New Roman"/>
        </w:rPr>
      </w:pPr>
      <w:r w:rsidRPr="00B826EA">
        <w:rPr>
          <w:rFonts w:ascii="Times New Roman" w:hAnsi="Times New Roman"/>
        </w:rPr>
        <w:t xml:space="preserve">Škola je zapojena do výzvy </w:t>
      </w:r>
      <w:r w:rsidRPr="00B826EA">
        <w:rPr>
          <w:rFonts w:ascii="Times New Roman" w:hAnsi="Times New Roman"/>
          <w:b/>
        </w:rPr>
        <w:t>MŠMT č. 02_18_063 pro Šablony II</w:t>
      </w:r>
      <w:r w:rsidRPr="00B826EA">
        <w:rPr>
          <w:rFonts w:ascii="Times New Roman" w:hAnsi="Times New Roman"/>
        </w:rPr>
        <w:t xml:space="preserve"> – MMR v prioritní ose 3. Projekt Škola otevřená světu II probíhal v oblastech osobnostně sociálního a profesního rozvoje pedagogů ZŠ a </w:t>
      </w:r>
      <w:proofErr w:type="spellStart"/>
      <w:r w:rsidRPr="00B826EA">
        <w:rPr>
          <w:rFonts w:ascii="Times New Roman" w:hAnsi="Times New Roman"/>
        </w:rPr>
        <w:t>extrakurikulárních</w:t>
      </w:r>
      <w:proofErr w:type="spellEnd"/>
      <w:r w:rsidRPr="00B826EA">
        <w:rPr>
          <w:rFonts w:ascii="Times New Roman" w:hAnsi="Times New Roman"/>
        </w:rPr>
        <w:t xml:space="preserve"> a rozvojových aktivit. Díky epidemiologické situaci nemohl být plněn v celé šíři a bylo nezbytné posunout datum ukončení projektu. Průběžně se dařilo plnit doučování žáků a realizovat kluby pro žáky online a v posledním období prezenčně. Vzdělávání pedagogů se nemohlo díky epidemiologické situaci konat a bylo přesunuto na měsíc červen a srpen 2021. Tandemová výuka a projektové dny pro žáky mohly proběhnout také až v měsíci červnu. </w:t>
      </w:r>
    </w:p>
    <w:p w14:paraId="347EC5AE" w14:textId="77777777" w:rsidR="00EB4621" w:rsidRPr="00B826EA" w:rsidRDefault="00EB4621" w:rsidP="00B246C0">
      <w:pPr>
        <w:jc w:val="both"/>
        <w:rPr>
          <w:rFonts w:ascii="Times New Roman" w:hAnsi="Times New Roman"/>
        </w:rPr>
      </w:pPr>
    </w:p>
    <w:p w14:paraId="7E726F6F" w14:textId="77777777" w:rsidR="00EB4621" w:rsidRPr="00B826EA" w:rsidRDefault="00EB4621" w:rsidP="00B246C0">
      <w:pPr>
        <w:jc w:val="both"/>
        <w:rPr>
          <w:rFonts w:ascii="Times New Roman" w:hAnsi="Times New Roman"/>
        </w:rPr>
      </w:pPr>
      <w:r w:rsidRPr="00B826EA">
        <w:rPr>
          <w:rFonts w:ascii="Times New Roman" w:hAnsi="Times New Roman"/>
        </w:rPr>
        <w:t xml:space="preserve">Škola se nově zapojila do </w:t>
      </w:r>
      <w:r w:rsidRPr="00B826EA">
        <w:rPr>
          <w:rFonts w:ascii="Times New Roman" w:hAnsi="Times New Roman"/>
          <w:b/>
        </w:rPr>
        <w:t xml:space="preserve">Programu vzdělávání a </w:t>
      </w:r>
      <w:proofErr w:type="spellStart"/>
      <w:r w:rsidRPr="00B826EA">
        <w:rPr>
          <w:rFonts w:ascii="Times New Roman" w:hAnsi="Times New Roman"/>
          <w:b/>
        </w:rPr>
        <w:t>talentmanagementu</w:t>
      </w:r>
      <w:proofErr w:type="spellEnd"/>
      <w:r w:rsidRPr="00B826EA">
        <w:rPr>
          <w:rFonts w:ascii="Times New Roman" w:hAnsi="Times New Roman"/>
          <w:b/>
        </w:rPr>
        <w:t xml:space="preserve"> na území SMO na</w:t>
      </w:r>
      <w:r w:rsidRPr="00B826EA">
        <w:rPr>
          <w:rFonts w:ascii="Times New Roman" w:hAnsi="Times New Roman"/>
        </w:rPr>
        <w:t xml:space="preserve"> </w:t>
      </w:r>
      <w:r w:rsidRPr="00B826EA">
        <w:rPr>
          <w:rFonts w:ascii="Times New Roman" w:hAnsi="Times New Roman"/>
          <w:b/>
        </w:rPr>
        <w:t>rok 2021</w:t>
      </w:r>
      <w:r w:rsidRPr="00B826EA">
        <w:rPr>
          <w:rFonts w:ascii="Times New Roman" w:hAnsi="Times New Roman"/>
        </w:rPr>
        <w:t xml:space="preserve"> a získala dotaci, která byla použita na modernizaci učebny chemie. Byl schválen projekt Vliv chemie na život člověka, prostředí. Kvalita vody a ovzduší. Cílem bylo porovnání různých druhů vody z hlediska kvality z rozdílných zdrojů, seznámení žáků 1. stupně s chemií jako běžnou součástí jejich života a uvědomění si vlivu lidských aktivit na životní prostředí. Hlavním cílem je dlouhodobě podněcovat u žáků zájem o přírodní vědy za využití moderních technologií, vyučovat efektivněji a kvalitněji v moderním podnětném prostředí.  </w:t>
      </w:r>
    </w:p>
    <w:p w14:paraId="072A039E" w14:textId="77777777" w:rsidR="00EB4621" w:rsidRPr="00B826EA" w:rsidRDefault="00EB4621" w:rsidP="00B246C0">
      <w:pPr>
        <w:jc w:val="both"/>
        <w:rPr>
          <w:rFonts w:ascii="Times New Roman" w:hAnsi="Times New Roman"/>
        </w:rPr>
      </w:pPr>
    </w:p>
    <w:p w14:paraId="71D97579" w14:textId="77777777" w:rsidR="00EB4621" w:rsidRPr="00B826EA" w:rsidRDefault="00EB4621" w:rsidP="00B246C0">
      <w:pPr>
        <w:jc w:val="both"/>
        <w:rPr>
          <w:rFonts w:ascii="Times New Roman" w:hAnsi="Times New Roman"/>
        </w:rPr>
      </w:pPr>
      <w:r w:rsidRPr="00B826EA">
        <w:rPr>
          <w:rFonts w:ascii="Times New Roman" w:hAnsi="Times New Roman"/>
        </w:rPr>
        <w:t xml:space="preserve">Na škole také podporujeme zájmové a vzdělávací aktivity v oblastech sportu a zlepšení fyzické kondice žáků. V letošním roce byl schválen projekt Dny netradičních sportů v rámci </w:t>
      </w:r>
      <w:r w:rsidRPr="00B826EA">
        <w:rPr>
          <w:rFonts w:ascii="Times New Roman" w:hAnsi="Times New Roman"/>
          <w:b/>
        </w:rPr>
        <w:t>podpory SMO Celoročních i jednorázových zájmových a vzdělávacích aktivit a</w:t>
      </w:r>
      <w:r w:rsidRPr="00B826EA">
        <w:rPr>
          <w:rFonts w:ascii="Times New Roman" w:hAnsi="Times New Roman"/>
        </w:rPr>
        <w:t xml:space="preserve"> </w:t>
      </w:r>
      <w:r w:rsidRPr="00B826EA">
        <w:rPr>
          <w:rFonts w:ascii="Times New Roman" w:hAnsi="Times New Roman"/>
          <w:b/>
        </w:rPr>
        <w:t>významných akcí celoměstského charakteru</w:t>
      </w:r>
      <w:r w:rsidRPr="00B826EA">
        <w:rPr>
          <w:rFonts w:ascii="Times New Roman" w:hAnsi="Times New Roman"/>
        </w:rPr>
        <w:t xml:space="preserve"> pro rok 2021. Cílem Dne netradičních sportů je seznámit žáky s netradičními sportovními disciplínami, rozšířit znalosti a dovednosti žáků, zlepšení fyzické kondice a podnícení zájmu o sportovní aktivity, které nejsou vázány jen na prostor tělocvičny, ale i na venkovní prostor.</w:t>
      </w:r>
    </w:p>
    <w:p w14:paraId="3E7CA230" w14:textId="77777777" w:rsidR="00EB4621" w:rsidRPr="00B826EA" w:rsidRDefault="00EB4621" w:rsidP="00B246C0">
      <w:pPr>
        <w:jc w:val="both"/>
        <w:rPr>
          <w:rFonts w:ascii="Times New Roman" w:hAnsi="Times New Roman"/>
        </w:rPr>
      </w:pPr>
    </w:p>
    <w:p w14:paraId="4E66CF3F" w14:textId="77777777" w:rsidR="00EB4621" w:rsidRPr="00B826EA" w:rsidRDefault="00EB4621" w:rsidP="00B246C0">
      <w:pPr>
        <w:jc w:val="both"/>
        <w:rPr>
          <w:rFonts w:ascii="Times New Roman" w:hAnsi="Times New Roman"/>
        </w:rPr>
      </w:pPr>
      <w:r w:rsidRPr="00B826EA">
        <w:rPr>
          <w:rFonts w:ascii="Times New Roman" w:hAnsi="Times New Roman"/>
        </w:rPr>
        <w:t xml:space="preserve">Dlouhodobým záměrem školy je také věnovat se žákům v oblasti kariérového poradenství. Škola získala </w:t>
      </w:r>
      <w:r w:rsidRPr="00B826EA">
        <w:rPr>
          <w:rFonts w:ascii="Times New Roman" w:hAnsi="Times New Roman"/>
          <w:b/>
        </w:rPr>
        <w:t>dotaci SMO na realizaci Podpory kariérového poradenství z rozpočtu SMO</w:t>
      </w:r>
      <w:r w:rsidRPr="00B826EA">
        <w:rPr>
          <w:rFonts w:ascii="Times New Roman" w:hAnsi="Times New Roman"/>
        </w:rPr>
        <w:t xml:space="preserve"> na rok 2021. Od měsíce ledna probíhaly individuální i skupinové konzultace se žáky, kariérové poradenství v oblasti výběru povolání, životních hodnot, benefitů, seznámení s trhem práce, vytvoření manuálu pro rodiče a žáky a projektové dny s odborníky z praxe.</w:t>
      </w:r>
    </w:p>
    <w:p w14:paraId="59298C7C" w14:textId="77777777" w:rsidR="00EB4621" w:rsidRPr="00B826EA" w:rsidRDefault="00EB4621" w:rsidP="00B246C0">
      <w:pPr>
        <w:jc w:val="both"/>
        <w:rPr>
          <w:rFonts w:ascii="Times New Roman" w:hAnsi="Times New Roman"/>
        </w:rPr>
      </w:pPr>
    </w:p>
    <w:p w14:paraId="29FF60C4" w14:textId="77777777" w:rsidR="00EB4621" w:rsidRDefault="00EB4621" w:rsidP="00B246C0">
      <w:pPr>
        <w:jc w:val="both"/>
        <w:rPr>
          <w:rFonts w:ascii="Times New Roman" w:hAnsi="Times New Roman"/>
        </w:rPr>
      </w:pPr>
      <w:r w:rsidRPr="00B826EA">
        <w:rPr>
          <w:rFonts w:ascii="Times New Roman" w:hAnsi="Times New Roman"/>
        </w:rPr>
        <w:t xml:space="preserve"> Ve školním roce 2020/2021 se ZŠ A. Hrdličky nově zapojila se svým pětičlenným týmem do </w:t>
      </w:r>
      <w:r w:rsidRPr="0055158B">
        <w:rPr>
          <w:rFonts w:ascii="Times New Roman" w:hAnsi="Times New Roman"/>
          <w:b/>
        </w:rPr>
        <w:t xml:space="preserve">mezinárodního programu </w:t>
      </w:r>
      <w:proofErr w:type="spellStart"/>
      <w:r w:rsidRPr="0055158B">
        <w:rPr>
          <w:rFonts w:ascii="Times New Roman" w:hAnsi="Times New Roman"/>
          <w:b/>
        </w:rPr>
        <w:t>DofE</w:t>
      </w:r>
      <w:proofErr w:type="spellEnd"/>
      <w:r>
        <w:rPr>
          <w:rFonts w:ascii="Times New Roman" w:hAnsi="Times New Roman"/>
        </w:rPr>
        <w:t xml:space="preserve"> (mezinárodní cena vévody z Edinburghu). V průběhu šesti</w:t>
      </w:r>
    </w:p>
    <w:p w14:paraId="3ACF853E" w14:textId="38668593" w:rsidR="00EB4621" w:rsidRPr="00B826EA" w:rsidRDefault="00EB4621" w:rsidP="00B246C0">
      <w:pPr>
        <w:jc w:val="both"/>
        <w:rPr>
          <w:rFonts w:ascii="Times New Roman" w:hAnsi="Times New Roman"/>
        </w:rPr>
      </w:pPr>
      <w:r w:rsidRPr="00B826EA">
        <w:rPr>
          <w:rFonts w:ascii="Times New Roman" w:hAnsi="Times New Roman"/>
        </w:rPr>
        <w:t xml:space="preserve">měsíců se žáci připojili k 1,3 milionu mladých lidí na celém světě, kteří program plní. Zdokonalovali se ve 3 oblastech – zlepšení fyzické kondice, v dovednosti, kterou si </w:t>
      </w:r>
      <w:r w:rsidRPr="00295939">
        <w:rPr>
          <w:rFonts w:ascii="Times New Roman" w:hAnsi="Times New Roman"/>
        </w:rPr>
        <w:t>zvolili</w:t>
      </w:r>
      <w:r w:rsidR="00612C74" w:rsidRPr="00295939">
        <w:rPr>
          <w:rFonts w:ascii="Times New Roman" w:hAnsi="Times New Roman"/>
        </w:rPr>
        <w:t>,</w:t>
      </w:r>
      <w:r w:rsidRPr="00295939">
        <w:rPr>
          <w:rFonts w:ascii="Times New Roman" w:hAnsi="Times New Roman"/>
        </w:rPr>
        <w:t xml:space="preserve"> </w:t>
      </w:r>
      <w:r w:rsidRPr="00B826EA">
        <w:rPr>
          <w:rFonts w:ascii="Times New Roman" w:hAnsi="Times New Roman"/>
        </w:rPr>
        <w:t xml:space="preserve">a dobrovolnictví.  Naši žáci si v náročné </w:t>
      </w:r>
      <w:proofErr w:type="spellStart"/>
      <w:r w:rsidRPr="00B826EA">
        <w:rPr>
          <w:rFonts w:ascii="Times New Roman" w:hAnsi="Times New Roman"/>
        </w:rPr>
        <w:t>koronavirové</w:t>
      </w:r>
      <w:proofErr w:type="spellEnd"/>
      <w:r w:rsidRPr="00B826EA">
        <w:rPr>
          <w:rFonts w:ascii="Times New Roman" w:hAnsi="Times New Roman"/>
        </w:rPr>
        <w:t xml:space="preserve"> době zvolili pomoc spolužákům, jejich doučování v několika předmětech a pomoc svému okolí. Oslovili jsme 3 seniory, se </w:t>
      </w:r>
      <w:r w:rsidRPr="00B826EA">
        <w:rPr>
          <w:rFonts w:ascii="Times New Roman" w:hAnsi="Times New Roman"/>
        </w:rPr>
        <w:lastRenderedPageBreak/>
        <w:t xml:space="preserve">kterými si žáci pravidelně telefonovali a zlepšovali jim dobu odloučení od jejich blízkých a dobu izolace. Navíc si zlepšovali svou fyzickou kondici, plnili počet denních kroků, věnovali se pravidelnému cvičení, učili se japonsky a naučili se píseň ve znakové řeči. Vyvrcholením jejich půlročních aktivit se stalo splnění dvoudenní ostré expedice s 15 expedičními podmínkami a náročnou přípravou trasy expedice, dopravy, zdokonalení se v oblastech tábornických dovedností, orientace v přírodě, navigace, zdravovědy, krizového managementu. Příprava probíhala několik dní pod vedením svých pedagogů. Výstupem dobrodružné expedice bylo vytvoření </w:t>
      </w:r>
      <w:proofErr w:type="spellStart"/>
      <w:r w:rsidRPr="00B826EA">
        <w:rPr>
          <w:rFonts w:ascii="Times New Roman" w:hAnsi="Times New Roman"/>
        </w:rPr>
        <w:t>audiomateriálu</w:t>
      </w:r>
      <w:proofErr w:type="spellEnd"/>
      <w:r w:rsidRPr="00B826EA">
        <w:rPr>
          <w:rFonts w:ascii="Times New Roman" w:hAnsi="Times New Roman"/>
        </w:rPr>
        <w:t xml:space="preserve"> z oblasti obce Řeka – </w:t>
      </w:r>
      <w:proofErr w:type="spellStart"/>
      <w:r w:rsidRPr="00B826EA">
        <w:rPr>
          <w:rFonts w:ascii="Times New Roman" w:hAnsi="Times New Roman"/>
        </w:rPr>
        <w:t>Godulská</w:t>
      </w:r>
      <w:proofErr w:type="spellEnd"/>
      <w:r w:rsidRPr="00B826EA">
        <w:rPr>
          <w:rFonts w:ascii="Times New Roman" w:hAnsi="Times New Roman"/>
        </w:rPr>
        <w:t xml:space="preserve"> stezka pokladů. Žákyně celou stezku zdokumentovaly, natočily video s popisem v angličtině, protože chtěly také dokázat své skvělé jazykové znalosti a dovednosti. Expedice byla</w:t>
      </w:r>
      <w:r w:rsidR="00612C74">
        <w:rPr>
          <w:rFonts w:ascii="Times New Roman" w:hAnsi="Times New Roman"/>
        </w:rPr>
        <w:t xml:space="preserve"> zhodnocena výborně, </w:t>
      </w:r>
      <w:r>
        <w:rPr>
          <w:rFonts w:ascii="Times New Roman" w:hAnsi="Times New Roman"/>
        </w:rPr>
        <w:t>vytyčené cíle byly splněny, ke zdaru přispěly absolutní samostatnost, připravenost, týmová</w:t>
      </w:r>
      <w:r w:rsidR="00612C74">
        <w:rPr>
          <w:rFonts w:ascii="Times New Roman" w:hAnsi="Times New Roman"/>
        </w:rPr>
        <w:t xml:space="preserve"> </w:t>
      </w:r>
      <w:r w:rsidRPr="00B826EA">
        <w:rPr>
          <w:rFonts w:ascii="Times New Roman" w:hAnsi="Times New Roman"/>
        </w:rPr>
        <w:t xml:space="preserve">spolupráce a vzorné chování všech účastnic. </w:t>
      </w:r>
    </w:p>
    <w:p w14:paraId="46376EC5" w14:textId="155E44FB" w:rsidR="00EB4621" w:rsidRPr="00B826EA" w:rsidRDefault="00EB4621" w:rsidP="00B246C0">
      <w:pPr>
        <w:jc w:val="both"/>
        <w:rPr>
          <w:rFonts w:ascii="Times New Roman" w:hAnsi="Times New Roman"/>
        </w:rPr>
      </w:pPr>
      <w:r w:rsidRPr="00B826EA">
        <w:rPr>
          <w:rFonts w:ascii="Times New Roman" w:hAnsi="Times New Roman"/>
        </w:rPr>
        <w:t xml:space="preserve">Po skončení expedice byla uspořádána beseda s účastí pamětníka pana Milana Ševčíka, starosty obce </w:t>
      </w:r>
      <w:r w:rsidR="00983F5A" w:rsidRPr="00295939">
        <w:rPr>
          <w:rFonts w:ascii="Times New Roman" w:hAnsi="Times New Roman"/>
        </w:rPr>
        <w:t>Ř</w:t>
      </w:r>
      <w:r w:rsidRPr="00B826EA">
        <w:rPr>
          <w:rFonts w:ascii="Times New Roman" w:hAnsi="Times New Roman"/>
        </w:rPr>
        <w:t xml:space="preserve">eka pana Tomáše </w:t>
      </w:r>
      <w:proofErr w:type="spellStart"/>
      <w:r w:rsidRPr="00B826EA">
        <w:rPr>
          <w:rFonts w:ascii="Times New Roman" w:hAnsi="Times New Roman"/>
        </w:rPr>
        <w:t>Tomeczka</w:t>
      </w:r>
      <w:proofErr w:type="spellEnd"/>
      <w:r w:rsidRPr="00B826EA">
        <w:rPr>
          <w:rFonts w:ascii="Times New Roman" w:hAnsi="Times New Roman"/>
        </w:rPr>
        <w:t xml:space="preserve"> a regionální </w:t>
      </w:r>
      <w:proofErr w:type="spellStart"/>
      <w:r w:rsidRPr="00B826EA">
        <w:rPr>
          <w:rFonts w:ascii="Times New Roman" w:hAnsi="Times New Roman"/>
        </w:rPr>
        <w:t>managerky</w:t>
      </w:r>
      <w:proofErr w:type="spellEnd"/>
      <w:r w:rsidRPr="00B826EA">
        <w:rPr>
          <w:rFonts w:ascii="Times New Roman" w:hAnsi="Times New Roman"/>
        </w:rPr>
        <w:t xml:space="preserve"> </w:t>
      </w:r>
      <w:proofErr w:type="spellStart"/>
      <w:r w:rsidRPr="00B826EA">
        <w:rPr>
          <w:rFonts w:ascii="Times New Roman" w:hAnsi="Times New Roman"/>
        </w:rPr>
        <w:t>DofE</w:t>
      </w:r>
      <w:proofErr w:type="spellEnd"/>
      <w:r w:rsidRPr="00B826EA">
        <w:rPr>
          <w:rFonts w:ascii="Times New Roman" w:hAnsi="Times New Roman"/>
        </w:rPr>
        <w:t xml:space="preserve"> paní Veroniky </w:t>
      </w:r>
      <w:proofErr w:type="spellStart"/>
      <w:r w:rsidRPr="00B826EA">
        <w:rPr>
          <w:rFonts w:ascii="Times New Roman" w:hAnsi="Times New Roman"/>
        </w:rPr>
        <w:t>Ormaniecové</w:t>
      </w:r>
      <w:proofErr w:type="spellEnd"/>
      <w:r w:rsidRPr="00B826EA">
        <w:rPr>
          <w:rFonts w:ascii="Times New Roman" w:hAnsi="Times New Roman"/>
        </w:rPr>
        <w:t xml:space="preserve">. Na této besedě byl program prezentován spolužákům a výstup byl slavnostně předán starostovi obce Řeka, který materiál použije v prezentaci obce. Naši žáci dokázali splnit zadané úkoly a získají mezinárodní ocenění, které jim bude slavnostně předáno na ceremoniálu plánovaném v listopadu 2021.  </w:t>
      </w:r>
    </w:p>
    <w:p w14:paraId="4DB4DF53" w14:textId="77777777" w:rsidR="002931D5" w:rsidRDefault="002931D5" w:rsidP="002931D5"/>
    <w:p w14:paraId="2EE855E9" w14:textId="77777777" w:rsidR="007C3370" w:rsidRDefault="007C3370" w:rsidP="00A54197">
      <w:pPr>
        <w:pStyle w:val="NadpisB"/>
      </w:pPr>
      <w:bookmarkStart w:id="40" w:name="_Toc71709261"/>
      <w:r>
        <w:t xml:space="preserve">Soutěže </w:t>
      </w:r>
      <w:r w:rsidR="00CD3BF0">
        <w:t>pořádané školou</w:t>
      </w:r>
      <w:r w:rsidR="005060DB">
        <w:t xml:space="preserve"> (úspěšní žáci školy)</w:t>
      </w:r>
      <w:bookmarkEnd w:id="40"/>
    </w:p>
    <w:p w14:paraId="2BD47CE0" w14:textId="78EC10B0" w:rsidR="00F20AF6" w:rsidRPr="0008142D" w:rsidRDefault="0008142D" w:rsidP="00F20AF6">
      <w:pPr>
        <w:jc w:val="both"/>
      </w:pPr>
      <w:r w:rsidRPr="0008142D">
        <w:t>V letošním školním roce bylo pořádání soutěží ovlivněno protiepidemickými opatřeními souvisejícími s onemocněním COVID-19. Střídání prezenční, distanční a rotační výuky</w:t>
      </w:r>
      <w:r w:rsidR="001000A5">
        <w:t xml:space="preserve"> významně ovlivnilo přípravu a zapojení žáků. Velmi si proto vážíme dosažených umístění, zejména úspěchů v celostátních kolech.</w:t>
      </w:r>
    </w:p>
    <w:p w14:paraId="22348E8F" w14:textId="77777777" w:rsidR="002931D5" w:rsidRDefault="002931D5" w:rsidP="002931D5"/>
    <w:p w14:paraId="554DBF4B" w14:textId="77777777" w:rsidR="00CD3BF0" w:rsidRDefault="005060DB" w:rsidP="00A54197">
      <w:pPr>
        <w:pStyle w:val="NadpisB"/>
      </w:pPr>
      <w:bookmarkStart w:id="41" w:name="_Toc71709262"/>
      <w:r>
        <w:t>Ostatní soutěže (úspěšní</w:t>
      </w:r>
      <w:r w:rsidR="003E483B">
        <w:t xml:space="preserve"> žáci</w:t>
      </w:r>
      <w:r>
        <w:t xml:space="preserve"> školy)</w:t>
      </w:r>
      <w:bookmarkEnd w:id="41"/>
    </w:p>
    <w:p w14:paraId="6D157CE4" w14:textId="77777777" w:rsidR="00F20AF6" w:rsidRPr="008C7A1F" w:rsidRDefault="00F20AF6" w:rsidP="00F20AF6">
      <w:pPr>
        <w:pStyle w:val="Nadpis3"/>
        <w:jc w:val="both"/>
        <w:rPr>
          <w:rFonts w:ascii="Times New Roman" w:hAnsi="Times New Roman" w:cs="Times New Roman"/>
        </w:rPr>
      </w:pPr>
      <w:r w:rsidRPr="008C7A1F">
        <w:rPr>
          <w:rFonts w:ascii="Times New Roman" w:hAnsi="Times New Roman" w:cs="Times New Roman"/>
        </w:rPr>
        <w:t>Humanitní vědy</w:t>
      </w:r>
    </w:p>
    <w:p w14:paraId="6C65178F" w14:textId="77777777" w:rsidR="00F20AF6" w:rsidRPr="00BD2207" w:rsidRDefault="00F20AF6" w:rsidP="00F20AF6">
      <w:pPr>
        <w:autoSpaceDE w:val="0"/>
        <w:autoSpaceDN w:val="0"/>
        <w:adjustRightInd w:val="0"/>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043"/>
        <w:gridCol w:w="2409"/>
      </w:tblGrid>
      <w:tr w:rsidR="00F20AF6" w:rsidRPr="00BD2207" w14:paraId="0ECEB74B" w14:textId="77777777" w:rsidTr="001C6B83">
        <w:trPr>
          <w:trHeight w:val="20"/>
        </w:trPr>
        <w:tc>
          <w:tcPr>
            <w:tcW w:w="1620" w:type="dxa"/>
            <w:tcBorders>
              <w:top w:val="single" w:sz="4" w:space="0" w:color="auto"/>
              <w:left w:val="single" w:sz="4" w:space="0" w:color="auto"/>
              <w:bottom w:val="single" w:sz="4" w:space="0" w:color="auto"/>
              <w:right w:val="single" w:sz="4" w:space="0" w:color="auto"/>
            </w:tcBorders>
            <w:shd w:val="clear" w:color="auto" w:fill="CCFFFF"/>
            <w:vAlign w:val="center"/>
          </w:tcPr>
          <w:p w14:paraId="7D45B5F7" w14:textId="77777777" w:rsidR="00F20AF6" w:rsidRPr="00BD2207" w:rsidRDefault="00F20AF6" w:rsidP="001C6B83">
            <w:pPr>
              <w:autoSpaceDE w:val="0"/>
              <w:autoSpaceDN w:val="0"/>
              <w:adjustRightInd w:val="0"/>
              <w:jc w:val="both"/>
            </w:pPr>
          </w:p>
        </w:tc>
        <w:tc>
          <w:tcPr>
            <w:tcW w:w="5043" w:type="dxa"/>
            <w:tcBorders>
              <w:top w:val="single" w:sz="4" w:space="0" w:color="auto"/>
              <w:left w:val="single" w:sz="4" w:space="0" w:color="auto"/>
              <w:bottom w:val="single" w:sz="4" w:space="0" w:color="auto"/>
              <w:right w:val="single" w:sz="4" w:space="0" w:color="auto"/>
            </w:tcBorders>
            <w:shd w:val="clear" w:color="auto" w:fill="CCFFFF"/>
            <w:vAlign w:val="center"/>
          </w:tcPr>
          <w:p w14:paraId="7662D005" w14:textId="77777777" w:rsidR="00F20AF6" w:rsidRPr="00BD2207" w:rsidRDefault="00F20AF6" w:rsidP="001C6B83">
            <w:pPr>
              <w:autoSpaceDE w:val="0"/>
              <w:autoSpaceDN w:val="0"/>
              <w:adjustRightInd w:val="0"/>
              <w:jc w:val="both"/>
            </w:pPr>
            <w:r w:rsidRPr="00BD2207">
              <w:t>název soutěže</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center"/>
          </w:tcPr>
          <w:p w14:paraId="47D3436E" w14:textId="77777777" w:rsidR="00F20AF6" w:rsidRPr="00BD2207" w:rsidRDefault="00F20AF6" w:rsidP="001C6B83">
            <w:pPr>
              <w:autoSpaceDE w:val="0"/>
              <w:autoSpaceDN w:val="0"/>
              <w:adjustRightInd w:val="0"/>
              <w:jc w:val="both"/>
            </w:pPr>
          </w:p>
        </w:tc>
      </w:tr>
      <w:tr w:rsidR="002F3A18" w:rsidRPr="002F3A18" w14:paraId="4EEA8EAF" w14:textId="77777777" w:rsidTr="001C6B83">
        <w:tc>
          <w:tcPr>
            <w:tcW w:w="1620" w:type="dxa"/>
            <w:tcBorders>
              <w:top w:val="single" w:sz="4" w:space="0" w:color="auto"/>
              <w:left w:val="single" w:sz="4" w:space="0" w:color="auto"/>
              <w:bottom w:val="single" w:sz="4" w:space="0" w:color="auto"/>
              <w:right w:val="single" w:sz="4" w:space="0" w:color="auto"/>
            </w:tcBorders>
            <w:shd w:val="clear" w:color="auto" w:fill="FFFF00"/>
            <w:vAlign w:val="center"/>
          </w:tcPr>
          <w:p w14:paraId="289A3130" w14:textId="3F38A61E" w:rsidR="002F3A18" w:rsidRPr="002F3A18" w:rsidRDefault="002F3A18" w:rsidP="001C6B83">
            <w:pPr>
              <w:autoSpaceDE w:val="0"/>
              <w:autoSpaceDN w:val="0"/>
              <w:adjustRightInd w:val="0"/>
              <w:jc w:val="both"/>
            </w:pPr>
            <w:r w:rsidRPr="002F3A18">
              <w:t>Okresní kolo</w:t>
            </w:r>
          </w:p>
        </w:tc>
        <w:tc>
          <w:tcPr>
            <w:tcW w:w="5043" w:type="dxa"/>
            <w:tcBorders>
              <w:top w:val="single" w:sz="4" w:space="0" w:color="auto"/>
              <w:left w:val="single" w:sz="4" w:space="0" w:color="auto"/>
              <w:bottom w:val="single" w:sz="4" w:space="0" w:color="auto"/>
              <w:right w:val="single" w:sz="4" w:space="0" w:color="auto"/>
            </w:tcBorders>
            <w:shd w:val="clear" w:color="auto" w:fill="FFFF00"/>
            <w:vAlign w:val="bottom"/>
          </w:tcPr>
          <w:p w14:paraId="3E5DBEE0" w14:textId="77777777" w:rsidR="002F3A18" w:rsidRPr="002F3A18" w:rsidRDefault="002F3A18" w:rsidP="001C6B83">
            <w:pPr>
              <w:autoSpaceDE w:val="0"/>
              <w:autoSpaceDN w:val="0"/>
              <w:adjustRightInd w:val="0"/>
              <w:jc w:val="both"/>
            </w:pPr>
          </w:p>
        </w:tc>
        <w:tc>
          <w:tcPr>
            <w:tcW w:w="2409" w:type="dxa"/>
            <w:tcBorders>
              <w:top w:val="single" w:sz="4" w:space="0" w:color="auto"/>
              <w:left w:val="single" w:sz="4" w:space="0" w:color="auto"/>
              <w:bottom w:val="single" w:sz="4" w:space="0" w:color="auto"/>
              <w:right w:val="single" w:sz="4" w:space="0" w:color="auto"/>
            </w:tcBorders>
            <w:shd w:val="clear" w:color="auto" w:fill="FFFF00"/>
            <w:vAlign w:val="bottom"/>
          </w:tcPr>
          <w:p w14:paraId="2D70794F" w14:textId="532CB6BA" w:rsidR="002F3A18" w:rsidRPr="002F3A18" w:rsidRDefault="002F3A18" w:rsidP="001C6B83">
            <w:pPr>
              <w:autoSpaceDE w:val="0"/>
              <w:autoSpaceDN w:val="0"/>
              <w:adjustRightInd w:val="0"/>
              <w:jc w:val="center"/>
            </w:pPr>
            <w:r w:rsidRPr="002F3A18">
              <w:t>umístění</w:t>
            </w:r>
          </w:p>
        </w:tc>
      </w:tr>
      <w:tr w:rsidR="002F3A18" w:rsidRPr="002F3A18" w14:paraId="771F62D1" w14:textId="77777777" w:rsidTr="001C6B83">
        <w:trPr>
          <w:trHeight w:val="2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770B840" w14:textId="77777777" w:rsidR="002F3A18" w:rsidRPr="002F3A18" w:rsidRDefault="002F3A18" w:rsidP="001C6B83">
            <w:pPr>
              <w:autoSpaceDE w:val="0"/>
              <w:autoSpaceDN w:val="0"/>
              <w:adjustRightInd w:val="0"/>
              <w:jc w:val="both"/>
            </w:pPr>
          </w:p>
        </w:tc>
        <w:tc>
          <w:tcPr>
            <w:tcW w:w="5043" w:type="dxa"/>
            <w:tcBorders>
              <w:top w:val="single" w:sz="4" w:space="0" w:color="auto"/>
              <w:left w:val="single" w:sz="4" w:space="0" w:color="auto"/>
              <w:bottom w:val="single" w:sz="4" w:space="0" w:color="auto"/>
              <w:right w:val="single" w:sz="4" w:space="0" w:color="auto"/>
            </w:tcBorders>
            <w:shd w:val="clear" w:color="auto" w:fill="auto"/>
            <w:vAlign w:val="bottom"/>
          </w:tcPr>
          <w:p w14:paraId="5A593F92" w14:textId="22857E66" w:rsidR="002F3A18" w:rsidRPr="002F3A18" w:rsidRDefault="002F3A18" w:rsidP="001C6B83">
            <w:pPr>
              <w:autoSpaceDE w:val="0"/>
              <w:autoSpaceDN w:val="0"/>
              <w:adjustRightInd w:val="0"/>
              <w:jc w:val="both"/>
            </w:pPr>
            <w:r w:rsidRPr="002F3A18">
              <w:t>Olympiáda v NJ (7. - 9. roč.)</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CE8B974" w14:textId="4ADF3B28" w:rsidR="002F3A18" w:rsidRPr="002F3A18" w:rsidRDefault="002F3A18" w:rsidP="001C6B83">
            <w:pPr>
              <w:autoSpaceDE w:val="0"/>
              <w:autoSpaceDN w:val="0"/>
              <w:adjustRightInd w:val="0"/>
              <w:jc w:val="center"/>
            </w:pPr>
            <w:r w:rsidRPr="002F3A18">
              <w:t>1. místo</w:t>
            </w:r>
          </w:p>
        </w:tc>
      </w:tr>
      <w:tr w:rsidR="002F3A18" w:rsidRPr="002F3A18" w14:paraId="4B8862AE" w14:textId="77777777" w:rsidTr="001C6B83">
        <w:trPr>
          <w:trHeight w:val="20"/>
        </w:trPr>
        <w:tc>
          <w:tcPr>
            <w:tcW w:w="1620" w:type="dxa"/>
            <w:tcBorders>
              <w:top w:val="single" w:sz="4" w:space="0" w:color="auto"/>
              <w:left w:val="single" w:sz="4" w:space="0" w:color="auto"/>
              <w:bottom w:val="single" w:sz="4" w:space="0" w:color="auto"/>
              <w:right w:val="single" w:sz="4" w:space="0" w:color="auto"/>
            </w:tcBorders>
            <w:shd w:val="clear" w:color="auto" w:fill="FFFF00"/>
            <w:vAlign w:val="center"/>
          </w:tcPr>
          <w:p w14:paraId="6AC4A7DD" w14:textId="053505A1" w:rsidR="002F3A18" w:rsidRPr="002F3A18" w:rsidRDefault="002F3A18" w:rsidP="001C6B83">
            <w:pPr>
              <w:autoSpaceDE w:val="0"/>
              <w:autoSpaceDN w:val="0"/>
              <w:adjustRightInd w:val="0"/>
              <w:jc w:val="both"/>
            </w:pPr>
            <w:r w:rsidRPr="002F3A18">
              <w:t>Krajské kolo</w:t>
            </w:r>
          </w:p>
        </w:tc>
        <w:tc>
          <w:tcPr>
            <w:tcW w:w="5043" w:type="dxa"/>
            <w:tcBorders>
              <w:top w:val="single" w:sz="4" w:space="0" w:color="auto"/>
              <w:left w:val="single" w:sz="4" w:space="0" w:color="auto"/>
              <w:bottom w:val="single" w:sz="4" w:space="0" w:color="auto"/>
              <w:right w:val="single" w:sz="4" w:space="0" w:color="auto"/>
            </w:tcBorders>
            <w:shd w:val="clear" w:color="auto" w:fill="FFFF00"/>
            <w:vAlign w:val="bottom"/>
          </w:tcPr>
          <w:p w14:paraId="1568B689" w14:textId="77777777" w:rsidR="002F3A18" w:rsidRPr="002F3A18" w:rsidRDefault="002F3A18" w:rsidP="001C6B83">
            <w:pPr>
              <w:autoSpaceDE w:val="0"/>
              <w:autoSpaceDN w:val="0"/>
              <w:adjustRightInd w:val="0"/>
              <w:jc w:val="both"/>
            </w:pPr>
          </w:p>
        </w:tc>
        <w:tc>
          <w:tcPr>
            <w:tcW w:w="2409" w:type="dxa"/>
            <w:tcBorders>
              <w:top w:val="single" w:sz="4" w:space="0" w:color="auto"/>
              <w:left w:val="single" w:sz="4" w:space="0" w:color="auto"/>
              <w:bottom w:val="single" w:sz="4" w:space="0" w:color="auto"/>
              <w:right w:val="single" w:sz="4" w:space="0" w:color="auto"/>
            </w:tcBorders>
            <w:shd w:val="clear" w:color="auto" w:fill="FFFF00"/>
            <w:vAlign w:val="bottom"/>
          </w:tcPr>
          <w:p w14:paraId="6D2F52CD" w14:textId="77777777" w:rsidR="002F3A18" w:rsidRPr="002F3A18" w:rsidRDefault="002F3A18" w:rsidP="001C6B83">
            <w:pPr>
              <w:autoSpaceDE w:val="0"/>
              <w:autoSpaceDN w:val="0"/>
              <w:adjustRightInd w:val="0"/>
              <w:jc w:val="center"/>
            </w:pPr>
            <w:r w:rsidRPr="002F3A18">
              <w:t>umístění</w:t>
            </w:r>
          </w:p>
        </w:tc>
      </w:tr>
      <w:tr w:rsidR="002F3A18" w:rsidRPr="002F3A18" w14:paraId="5B589F8D" w14:textId="77777777" w:rsidTr="001C6B83">
        <w:trPr>
          <w:trHeight w:val="20"/>
        </w:trPr>
        <w:tc>
          <w:tcPr>
            <w:tcW w:w="1620" w:type="dxa"/>
            <w:tcBorders>
              <w:top w:val="single" w:sz="4" w:space="0" w:color="auto"/>
              <w:left w:val="single" w:sz="4" w:space="0" w:color="auto"/>
              <w:bottom w:val="single" w:sz="4" w:space="0" w:color="auto"/>
              <w:right w:val="single" w:sz="4" w:space="0" w:color="auto"/>
            </w:tcBorders>
            <w:vAlign w:val="center"/>
          </w:tcPr>
          <w:p w14:paraId="06B8621E" w14:textId="77777777" w:rsidR="002F3A18" w:rsidRPr="002F3A18" w:rsidRDefault="002F3A18" w:rsidP="001C6B83">
            <w:pPr>
              <w:autoSpaceDE w:val="0"/>
              <w:autoSpaceDN w:val="0"/>
              <w:adjustRightInd w:val="0"/>
              <w:jc w:val="both"/>
            </w:pPr>
          </w:p>
        </w:tc>
        <w:tc>
          <w:tcPr>
            <w:tcW w:w="5043" w:type="dxa"/>
            <w:tcBorders>
              <w:top w:val="single" w:sz="4" w:space="0" w:color="auto"/>
              <w:left w:val="single" w:sz="4" w:space="0" w:color="auto"/>
              <w:bottom w:val="single" w:sz="4" w:space="0" w:color="auto"/>
              <w:right w:val="single" w:sz="4" w:space="0" w:color="auto"/>
            </w:tcBorders>
            <w:vAlign w:val="bottom"/>
          </w:tcPr>
          <w:p w14:paraId="6A98D92F" w14:textId="77777777" w:rsidR="002F3A18" w:rsidRPr="002F3A18" w:rsidRDefault="002F3A18" w:rsidP="001C6B83">
            <w:pPr>
              <w:autoSpaceDE w:val="0"/>
              <w:autoSpaceDN w:val="0"/>
              <w:adjustRightInd w:val="0"/>
              <w:jc w:val="both"/>
            </w:pPr>
            <w:r w:rsidRPr="002F3A18">
              <w:t>Olympiáda v NJ (7. - 9. roč.)</w:t>
            </w:r>
          </w:p>
        </w:tc>
        <w:tc>
          <w:tcPr>
            <w:tcW w:w="2409" w:type="dxa"/>
            <w:tcBorders>
              <w:top w:val="single" w:sz="4" w:space="0" w:color="auto"/>
              <w:left w:val="single" w:sz="4" w:space="0" w:color="auto"/>
              <w:bottom w:val="single" w:sz="4" w:space="0" w:color="auto"/>
              <w:right w:val="single" w:sz="4" w:space="0" w:color="auto"/>
            </w:tcBorders>
            <w:vAlign w:val="bottom"/>
          </w:tcPr>
          <w:p w14:paraId="04D0DA70" w14:textId="62D3069D" w:rsidR="002F3A18" w:rsidRPr="002F3A18" w:rsidRDefault="002F3A18" w:rsidP="001C6B83">
            <w:pPr>
              <w:autoSpaceDE w:val="0"/>
              <w:autoSpaceDN w:val="0"/>
              <w:adjustRightInd w:val="0"/>
              <w:jc w:val="center"/>
            </w:pPr>
            <w:r w:rsidRPr="002F3A18">
              <w:t>1. místo</w:t>
            </w:r>
          </w:p>
        </w:tc>
      </w:tr>
      <w:tr w:rsidR="002F3A18" w:rsidRPr="002F3A18" w14:paraId="1F895809" w14:textId="77777777" w:rsidTr="001C6B83">
        <w:trPr>
          <w:trHeight w:val="20"/>
        </w:trPr>
        <w:tc>
          <w:tcPr>
            <w:tcW w:w="1620" w:type="dxa"/>
            <w:tcBorders>
              <w:top w:val="single" w:sz="4" w:space="0" w:color="auto"/>
              <w:left w:val="single" w:sz="4" w:space="0" w:color="auto"/>
              <w:bottom w:val="single" w:sz="4" w:space="0" w:color="auto"/>
              <w:right w:val="single" w:sz="4" w:space="0" w:color="auto"/>
            </w:tcBorders>
            <w:shd w:val="clear" w:color="auto" w:fill="FFFF00"/>
            <w:vAlign w:val="center"/>
          </w:tcPr>
          <w:p w14:paraId="71EDCC25" w14:textId="77777777" w:rsidR="002F3A18" w:rsidRPr="002F3A18" w:rsidRDefault="002F3A18" w:rsidP="001C6B83">
            <w:pPr>
              <w:autoSpaceDE w:val="0"/>
              <w:autoSpaceDN w:val="0"/>
              <w:adjustRightInd w:val="0"/>
              <w:jc w:val="both"/>
            </w:pPr>
            <w:r w:rsidRPr="002F3A18">
              <w:t>Celostátní kolo</w:t>
            </w:r>
          </w:p>
        </w:tc>
        <w:tc>
          <w:tcPr>
            <w:tcW w:w="5043" w:type="dxa"/>
            <w:tcBorders>
              <w:top w:val="single" w:sz="4" w:space="0" w:color="auto"/>
              <w:left w:val="single" w:sz="4" w:space="0" w:color="auto"/>
              <w:bottom w:val="single" w:sz="4" w:space="0" w:color="auto"/>
              <w:right w:val="single" w:sz="4" w:space="0" w:color="auto"/>
            </w:tcBorders>
            <w:shd w:val="clear" w:color="auto" w:fill="FFFF00"/>
            <w:vAlign w:val="bottom"/>
          </w:tcPr>
          <w:p w14:paraId="4ABDA52C" w14:textId="77777777" w:rsidR="002F3A18" w:rsidRPr="002F3A18" w:rsidRDefault="002F3A18" w:rsidP="001C6B83">
            <w:pPr>
              <w:autoSpaceDE w:val="0"/>
              <w:autoSpaceDN w:val="0"/>
              <w:adjustRightInd w:val="0"/>
              <w:jc w:val="both"/>
            </w:pPr>
          </w:p>
        </w:tc>
        <w:tc>
          <w:tcPr>
            <w:tcW w:w="2409" w:type="dxa"/>
            <w:tcBorders>
              <w:top w:val="single" w:sz="4" w:space="0" w:color="auto"/>
              <w:left w:val="single" w:sz="4" w:space="0" w:color="auto"/>
              <w:bottom w:val="single" w:sz="4" w:space="0" w:color="auto"/>
              <w:right w:val="single" w:sz="4" w:space="0" w:color="auto"/>
            </w:tcBorders>
            <w:shd w:val="clear" w:color="auto" w:fill="FFFF00"/>
            <w:vAlign w:val="bottom"/>
          </w:tcPr>
          <w:p w14:paraId="68765AE1" w14:textId="77777777" w:rsidR="002F3A18" w:rsidRPr="002F3A18" w:rsidRDefault="002F3A18" w:rsidP="001C6B83">
            <w:pPr>
              <w:autoSpaceDE w:val="0"/>
              <w:autoSpaceDN w:val="0"/>
              <w:adjustRightInd w:val="0"/>
              <w:jc w:val="center"/>
            </w:pPr>
            <w:r w:rsidRPr="002F3A18">
              <w:t>umístění</w:t>
            </w:r>
          </w:p>
        </w:tc>
      </w:tr>
      <w:tr w:rsidR="002F3A18" w:rsidRPr="002F3A18" w14:paraId="479AB243" w14:textId="77777777" w:rsidTr="001C6B83">
        <w:trPr>
          <w:trHeight w:val="20"/>
        </w:trPr>
        <w:tc>
          <w:tcPr>
            <w:tcW w:w="1620" w:type="dxa"/>
            <w:tcBorders>
              <w:top w:val="single" w:sz="4" w:space="0" w:color="auto"/>
              <w:left w:val="single" w:sz="4" w:space="0" w:color="auto"/>
              <w:bottom w:val="single" w:sz="4" w:space="0" w:color="auto"/>
              <w:right w:val="single" w:sz="4" w:space="0" w:color="auto"/>
            </w:tcBorders>
            <w:vAlign w:val="center"/>
          </w:tcPr>
          <w:p w14:paraId="73031321" w14:textId="77777777" w:rsidR="002F3A18" w:rsidRPr="002F3A18" w:rsidRDefault="002F3A18" w:rsidP="001C6B83">
            <w:pPr>
              <w:autoSpaceDE w:val="0"/>
              <w:autoSpaceDN w:val="0"/>
              <w:adjustRightInd w:val="0"/>
              <w:jc w:val="both"/>
            </w:pPr>
          </w:p>
        </w:tc>
        <w:tc>
          <w:tcPr>
            <w:tcW w:w="5043" w:type="dxa"/>
            <w:tcBorders>
              <w:top w:val="single" w:sz="4" w:space="0" w:color="auto"/>
              <w:left w:val="single" w:sz="4" w:space="0" w:color="auto"/>
              <w:bottom w:val="single" w:sz="4" w:space="0" w:color="auto"/>
              <w:right w:val="single" w:sz="4" w:space="0" w:color="auto"/>
            </w:tcBorders>
            <w:vAlign w:val="bottom"/>
          </w:tcPr>
          <w:p w14:paraId="5801CC3A" w14:textId="060C4221" w:rsidR="002F3A18" w:rsidRPr="002F3A18" w:rsidRDefault="002F3A18" w:rsidP="001C6B83">
            <w:pPr>
              <w:autoSpaceDE w:val="0"/>
              <w:autoSpaceDN w:val="0"/>
              <w:adjustRightInd w:val="0"/>
              <w:jc w:val="both"/>
            </w:pPr>
            <w:r w:rsidRPr="002F3A18">
              <w:t>Olympiáda v NJ (7. - 9. roč.)</w:t>
            </w:r>
          </w:p>
        </w:tc>
        <w:tc>
          <w:tcPr>
            <w:tcW w:w="2409" w:type="dxa"/>
            <w:tcBorders>
              <w:top w:val="single" w:sz="4" w:space="0" w:color="auto"/>
              <w:left w:val="single" w:sz="4" w:space="0" w:color="auto"/>
              <w:bottom w:val="single" w:sz="4" w:space="0" w:color="auto"/>
              <w:right w:val="single" w:sz="4" w:space="0" w:color="auto"/>
            </w:tcBorders>
            <w:vAlign w:val="bottom"/>
          </w:tcPr>
          <w:p w14:paraId="5804B4D8" w14:textId="73223A74" w:rsidR="002F3A18" w:rsidRPr="002F3A18" w:rsidRDefault="002F3A18" w:rsidP="001C6B83">
            <w:pPr>
              <w:autoSpaceDE w:val="0"/>
              <w:autoSpaceDN w:val="0"/>
              <w:adjustRightInd w:val="0"/>
              <w:jc w:val="center"/>
            </w:pPr>
            <w:r w:rsidRPr="002F3A18">
              <w:t>3. místo</w:t>
            </w:r>
          </w:p>
        </w:tc>
      </w:tr>
    </w:tbl>
    <w:p w14:paraId="14B58E7B" w14:textId="77777777" w:rsidR="00F20AF6" w:rsidRPr="00CE1A8D" w:rsidRDefault="00F20AF6" w:rsidP="00F20AF6">
      <w:pPr>
        <w:jc w:val="both"/>
        <w:rPr>
          <w:color w:val="FF0000"/>
        </w:rPr>
      </w:pPr>
    </w:p>
    <w:p w14:paraId="1427CBDE" w14:textId="77777777" w:rsidR="00F20AF6" w:rsidRPr="008C7A1F" w:rsidRDefault="00F20AF6" w:rsidP="00F20AF6">
      <w:pPr>
        <w:pStyle w:val="Nadpis3"/>
        <w:jc w:val="both"/>
        <w:rPr>
          <w:rFonts w:ascii="Times New Roman" w:hAnsi="Times New Roman" w:cs="Times New Roman"/>
        </w:rPr>
      </w:pPr>
      <w:r w:rsidRPr="008C7A1F">
        <w:rPr>
          <w:rFonts w:ascii="Times New Roman" w:hAnsi="Times New Roman" w:cs="Times New Roman"/>
        </w:rPr>
        <w:t>Přírodní vědy</w:t>
      </w:r>
    </w:p>
    <w:p w14:paraId="55C4CC8D" w14:textId="77777777" w:rsidR="00F20AF6" w:rsidRPr="00CE1A8D" w:rsidRDefault="00F20AF6" w:rsidP="00F20AF6">
      <w:pPr>
        <w:jc w:val="both"/>
        <w:rPr>
          <w:color w:val="FF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184"/>
        <w:gridCol w:w="2268"/>
      </w:tblGrid>
      <w:tr w:rsidR="00F20AF6" w:rsidRPr="008A28B2" w14:paraId="274F2B3A" w14:textId="77777777" w:rsidTr="001C6B83">
        <w:tc>
          <w:tcPr>
            <w:tcW w:w="1620" w:type="dxa"/>
            <w:tcBorders>
              <w:top w:val="single" w:sz="4" w:space="0" w:color="auto"/>
              <w:left w:val="single" w:sz="4" w:space="0" w:color="auto"/>
              <w:bottom w:val="single" w:sz="4" w:space="0" w:color="auto"/>
              <w:right w:val="single" w:sz="4" w:space="0" w:color="auto"/>
            </w:tcBorders>
            <w:shd w:val="clear" w:color="auto" w:fill="CCFFFF"/>
            <w:vAlign w:val="center"/>
          </w:tcPr>
          <w:p w14:paraId="79E8334E" w14:textId="77777777" w:rsidR="00F20AF6" w:rsidRPr="008A28B2" w:rsidRDefault="00F20AF6" w:rsidP="001C6B83">
            <w:pPr>
              <w:autoSpaceDE w:val="0"/>
              <w:autoSpaceDN w:val="0"/>
              <w:adjustRightInd w:val="0"/>
              <w:jc w:val="both"/>
            </w:pPr>
          </w:p>
        </w:tc>
        <w:tc>
          <w:tcPr>
            <w:tcW w:w="5184" w:type="dxa"/>
            <w:tcBorders>
              <w:top w:val="single" w:sz="4" w:space="0" w:color="auto"/>
              <w:left w:val="single" w:sz="4" w:space="0" w:color="auto"/>
              <w:bottom w:val="single" w:sz="4" w:space="0" w:color="auto"/>
              <w:right w:val="single" w:sz="4" w:space="0" w:color="auto"/>
            </w:tcBorders>
            <w:shd w:val="clear" w:color="auto" w:fill="CCFFFF"/>
            <w:vAlign w:val="center"/>
          </w:tcPr>
          <w:p w14:paraId="5C0541BA" w14:textId="77777777" w:rsidR="00F20AF6" w:rsidRPr="008A28B2" w:rsidRDefault="00F20AF6" w:rsidP="001C6B83">
            <w:pPr>
              <w:autoSpaceDE w:val="0"/>
              <w:autoSpaceDN w:val="0"/>
              <w:adjustRightInd w:val="0"/>
              <w:jc w:val="both"/>
            </w:pPr>
            <w:r w:rsidRPr="008A28B2">
              <w:t>název soutěže</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14:paraId="50B7694A" w14:textId="77777777" w:rsidR="00F20AF6" w:rsidRPr="008A28B2" w:rsidRDefault="00F20AF6" w:rsidP="001C6B83">
            <w:pPr>
              <w:autoSpaceDE w:val="0"/>
              <w:autoSpaceDN w:val="0"/>
              <w:adjustRightInd w:val="0"/>
              <w:jc w:val="both"/>
            </w:pPr>
          </w:p>
        </w:tc>
      </w:tr>
      <w:tr w:rsidR="009F0700" w:rsidRPr="009F0700" w14:paraId="21469DF6" w14:textId="77777777" w:rsidTr="001C6B83">
        <w:tc>
          <w:tcPr>
            <w:tcW w:w="1620" w:type="dxa"/>
            <w:tcBorders>
              <w:top w:val="single" w:sz="4" w:space="0" w:color="auto"/>
              <w:left w:val="single" w:sz="4" w:space="0" w:color="auto"/>
              <w:bottom w:val="single" w:sz="4" w:space="0" w:color="auto"/>
              <w:right w:val="single" w:sz="4" w:space="0" w:color="auto"/>
            </w:tcBorders>
            <w:shd w:val="clear" w:color="auto" w:fill="FFFF00"/>
            <w:vAlign w:val="center"/>
          </w:tcPr>
          <w:p w14:paraId="130EA4E0" w14:textId="77777777" w:rsidR="00F20AF6" w:rsidRPr="009F0700" w:rsidRDefault="00F20AF6" w:rsidP="001C6B83">
            <w:pPr>
              <w:autoSpaceDE w:val="0"/>
              <w:autoSpaceDN w:val="0"/>
              <w:adjustRightInd w:val="0"/>
              <w:jc w:val="both"/>
            </w:pPr>
            <w:r w:rsidRPr="009F0700">
              <w:t>Okresní kolo</w:t>
            </w:r>
          </w:p>
        </w:tc>
        <w:tc>
          <w:tcPr>
            <w:tcW w:w="5184" w:type="dxa"/>
            <w:tcBorders>
              <w:top w:val="single" w:sz="4" w:space="0" w:color="auto"/>
              <w:left w:val="single" w:sz="4" w:space="0" w:color="auto"/>
              <w:bottom w:val="single" w:sz="4" w:space="0" w:color="auto"/>
              <w:right w:val="single" w:sz="4" w:space="0" w:color="auto"/>
            </w:tcBorders>
            <w:shd w:val="clear" w:color="auto" w:fill="FFFF00"/>
            <w:vAlign w:val="bottom"/>
          </w:tcPr>
          <w:p w14:paraId="33D7DA47" w14:textId="77777777" w:rsidR="00F20AF6" w:rsidRPr="009F0700" w:rsidRDefault="00F20AF6" w:rsidP="001C6B83">
            <w:pPr>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shd w:val="clear" w:color="auto" w:fill="FFFF00"/>
            <w:vAlign w:val="bottom"/>
          </w:tcPr>
          <w:p w14:paraId="7ADD9268" w14:textId="77777777" w:rsidR="00F20AF6" w:rsidRPr="009F0700" w:rsidRDefault="00F20AF6" w:rsidP="001C6B83">
            <w:pPr>
              <w:autoSpaceDE w:val="0"/>
              <w:autoSpaceDN w:val="0"/>
              <w:adjustRightInd w:val="0"/>
              <w:jc w:val="center"/>
            </w:pPr>
            <w:r w:rsidRPr="009F0700">
              <w:t>umístění</w:t>
            </w:r>
          </w:p>
        </w:tc>
      </w:tr>
      <w:tr w:rsidR="009F0700" w:rsidRPr="009F0700" w14:paraId="1FE49879" w14:textId="77777777" w:rsidTr="001C6B83">
        <w:trPr>
          <w:trHeight w:val="20"/>
        </w:trPr>
        <w:tc>
          <w:tcPr>
            <w:tcW w:w="1620" w:type="dxa"/>
            <w:tcBorders>
              <w:top w:val="single" w:sz="4" w:space="0" w:color="auto"/>
              <w:left w:val="single" w:sz="4" w:space="0" w:color="auto"/>
              <w:bottom w:val="single" w:sz="4" w:space="0" w:color="auto"/>
              <w:right w:val="single" w:sz="4" w:space="0" w:color="auto"/>
            </w:tcBorders>
            <w:vAlign w:val="bottom"/>
          </w:tcPr>
          <w:p w14:paraId="2D26BBB6" w14:textId="77777777" w:rsidR="00F20AF6" w:rsidRPr="009F0700" w:rsidRDefault="00F20AF6" w:rsidP="001C6B83">
            <w:pPr>
              <w:autoSpaceDE w:val="0"/>
              <w:autoSpaceDN w:val="0"/>
              <w:adjustRightInd w:val="0"/>
              <w:jc w:val="both"/>
            </w:pPr>
          </w:p>
        </w:tc>
        <w:tc>
          <w:tcPr>
            <w:tcW w:w="5184" w:type="dxa"/>
            <w:tcBorders>
              <w:top w:val="single" w:sz="4" w:space="0" w:color="auto"/>
              <w:left w:val="single" w:sz="4" w:space="0" w:color="auto"/>
              <w:bottom w:val="single" w:sz="4" w:space="0" w:color="auto"/>
              <w:right w:val="single" w:sz="4" w:space="0" w:color="auto"/>
            </w:tcBorders>
            <w:vAlign w:val="bottom"/>
          </w:tcPr>
          <w:p w14:paraId="41FC0AAF" w14:textId="77777777" w:rsidR="00F20AF6" w:rsidRPr="009F0700" w:rsidRDefault="00F20AF6" w:rsidP="001C6B83">
            <w:pPr>
              <w:autoSpaceDE w:val="0"/>
              <w:autoSpaceDN w:val="0"/>
              <w:adjustRightInd w:val="0"/>
              <w:jc w:val="both"/>
            </w:pPr>
            <w:r w:rsidRPr="009F0700">
              <w:t>Zeměpisná olympiáda (6. - 9. roč.)</w:t>
            </w:r>
          </w:p>
        </w:tc>
        <w:tc>
          <w:tcPr>
            <w:tcW w:w="2268" w:type="dxa"/>
            <w:tcBorders>
              <w:top w:val="single" w:sz="4" w:space="0" w:color="auto"/>
              <w:left w:val="single" w:sz="4" w:space="0" w:color="auto"/>
              <w:bottom w:val="single" w:sz="4" w:space="0" w:color="auto"/>
              <w:right w:val="single" w:sz="4" w:space="0" w:color="auto"/>
            </w:tcBorders>
            <w:vAlign w:val="bottom"/>
          </w:tcPr>
          <w:p w14:paraId="7D32C60B" w14:textId="3ECB06E2" w:rsidR="00F20AF6" w:rsidRPr="009F0700" w:rsidRDefault="009F0700" w:rsidP="001C6B83">
            <w:pPr>
              <w:autoSpaceDE w:val="0"/>
              <w:autoSpaceDN w:val="0"/>
              <w:adjustRightInd w:val="0"/>
              <w:jc w:val="center"/>
            </w:pPr>
            <w:r w:rsidRPr="009F0700">
              <w:t>6</w:t>
            </w:r>
            <w:r>
              <w:t>.</w:t>
            </w:r>
            <w:r w:rsidRPr="009F0700">
              <w:t xml:space="preserve">, 14. a 19. </w:t>
            </w:r>
            <w:r w:rsidR="00F20AF6" w:rsidRPr="009F0700">
              <w:t>místo</w:t>
            </w:r>
          </w:p>
        </w:tc>
      </w:tr>
      <w:tr w:rsidR="00F20AF6" w:rsidRPr="00CE1A8D" w14:paraId="0341C55F" w14:textId="77777777" w:rsidTr="001C6B83">
        <w:tc>
          <w:tcPr>
            <w:tcW w:w="1620" w:type="dxa"/>
            <w:tcBorders>
              <w:top w:val="single" w:sz="4" w:space="0" w:color="auto"/>
              <w:left w:val="single" w:sz="4" w:space="0" w:color="auto"/>
              <w:bottom w:val="single" w:sz="4" w:space="0" w:color="auto"/>
              <w:right w:val="single" w:sz="4" w:space="0" w:color="auto"/>
            </w:tcBorders>
            <w:shd w:val="clear" w:color="auto" w:fill="FFFF00"/>
            <w:vAlign w:val="center"/>
          </w:tcPr>
          <w:p w14:paraId="1FBA12D4" w14:textId="34371191" w:rsidR="00F20AF6" w:rsidRPr="00B96210" w:rsidRDefault="00B96210" w:rsidP="00B96210">
            <w:pPr>
              <w:autoSpaceDE w:val="0"/>
              <w:autoSpaceDN w:val="0"/>
              <w:adjustRightInd w:val="0"/>
              <w:jc w:val="both"/>
            </w:pPr>
            <w:r w:rsidRPr="00B96210">
              <w:lastRenderedPageBreak/>
              <w:t xml:space="preserve">Celostátní kolo </w:t>
            </w:r>
          </w:p>
        </w:tc>
        <w:tc>
          <w:tcPr>
            <w:tcW w:w="5184" w:type="dxa"/>
            <w:tcBorders>
              <w:top w:val="single" w:sz="4" w:space="0" w:color="auto"/>
              <w:left w:val="single" w:sz="4" w:space="0" w:color="auto"/>
              <w:bottom w:val="single" w:sz="4" w:space="0" w:color="auto"/>
              <w:right w:val="single" w:sz="4" w:space="0" w:color="auto"/>
            </w:tcBorders>
            <w:shd w:val="clear" w:color="auto" w:fill="FFFF00"/>
            <w:vAlign w:val="bottom"/>
          </w:tcPr>
          <w:p w14:paraId="407123AF" w14:textId="77777777" w:rsidR="00F20AF6" w:rsidRPr="00B96210" w:rsidRDefault="00F20AF6" w:rsidP="001C6B83">
            <w:pPr>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shd w:val="clear" w:color="auto" w:fill="FFFF00"/>
            <w:vAlign w:val="bottom"/>
          </w:tcPr>
          <w:p w14:paraId="4F72D427" w14:textId="77777777" w:rsidR="00F20AF6" w:rsidRPr="00B96210" w:rsidRDefault="00F20AF6" w:rsidP="001C6B83">
            <w:pPr>
              <w:autoSpaceDE w:val="0"/>
              <w:autoSpaceDN w:val="0"/>
              <w:adjustRightInd w:val="0"/>
              <w:jc w:val="center"/>
            </w:pPr>
            <w:r w:rsidRPr="00B96210">
              <w:t>umístění</w:t>
            </w:r>
          </w:p>
        </w:tc>
      </w:tr>
      <w:tr w:rsidR="00F20AF6" w:rsidRPr="008D07B9" w14:paraId="7CB34749" w14:textId="77777777" w:rsidTr="001C6B83">
        <w:tc>
          <w:tcPr>
            <w:tcW w:w="1620" w:type="dxa"/>
            <w:tcBorders>
              <w:top w:val="single" w:sz="4" w:space="0" w:color="auto"/>
              <w:left w:val="single" w:sz="4" w:space="0" w:color="auto"/>
              <w:bottom w:val="single" w:sz="4" w:space="0" w:color="auto"/>
              <w:right w:val="single" w:sz="4" w:space="0" w:color="auto"/>
            </w:tcBorders>
            <w:vAlign w:val="bottom"/>
          </w:tcPr>
          <w:p w14:paraId="0D3D81E4" w14:textId="77777777" w:rsidR="00F20AF6" w:rsidRPr="00B96210" w:rsidRDefault="00F20AF6" w:rsidP="001C6B83">
            <w:pPr>
              <w:autoSpaceDE w:val="0"/>
              <w:autoSpaceDN w:val="0"/>
              <w:adjustRightInd w:val="0"/>
              <w:jc w:val="both"/>
            </w:pPr>
          </w:p>
        </w:tc>
        <w:tc>
          <w:tcPr>
            <w:tcW w:w="5184" w:type="dxa"/>
            <w:tcBorders>
              <w:top w:val="single" w:sz="4" w:space="0" w:color="auto"/>
              <w:left w:val="single" w:sz="4" w:space="0" w:color="auto"/>
              <w:bottom w:val="single" w:sz="4" w:space="0" w:color="auto"/>
              <w:right w:val="single" w:sz="4" w:space="0" w:color="auto"/>
            </w:tcBorders>
            <w:vAlign w:val="bottom"/>
          </w:tcPr>
          <w:p w14:paraId="0BACBA09" w14:textId="7C54E8DB" w:rsidR="00F20AF6" w:rsidRPr="00B96210" w:rsidRDefault="00B96210" w:rsidP="00B96210">
            <w:pPr>
              <w:autoSpaceDE w:val="0"/>
              <w:autoSpaceDN w:val="0"/>
              <w:adjustRightInd w:val="0"/>
              <w:jc w:val="both"/>
            </w:pPr>
            <w:r w:rsidRPr="00B96210">
              <w:t>Pangea 2020</w:t>
            </w:r>
          </w:p>
        </w:tc>
        <w:tc>
          <w:tcPr>
            <w:tcW w:w="2268" w:type="dxa"/>
            <w:tcBorders>
              <w:top w:val="single" w:sz="4" w:space="0" w:color="auto"/>
              <w:left w:val="single" w:sz="4" w:space="0" w:color="auto"/>
              <w:bottom w:val="single" w:sz="4" w:space="0" w:color="auto"/>
              <w:right w:val="single" w:sz="4" w:space="0" w:color="auto"/>
            </w:tcBorders>
            <w:vAlign w:val="bottom"/>
          </w:tcPr>
          <w:p w14:paraId="7C69AA32" w14:textId="2A51C76C" w:rsidR="00F20AF6" w:rsidRPr="00B96210" w:rsidRDefault="00B96210" w:rsidP="001C6B83">
            <w:pPr>
              <w:autoSpaceDE w:val="0"/>
              <w:autoSpaceDN w:val="0"/>
              <w:adjustRightInd w:val="0"/>
              <w:jc w:val="center"/>
            </w:pPr>
            <w:r w:rsidRPr="00B96210">
              <w:t>28</w:t>
            </w:r>
            <w:r w:rsidR="00F20AF6" w:rsidRPr="00B96210">
              <w:t>. místo</w:t>
            </w:r>
          </w:p>
        </w:tc>
      </w:tr>
    </w:tbl>
    <w:p w14:paraId="04C2AFE3" w14:textId="77777777" w:rsidR="00F20AF6" w:rsidRPr="00792341" w:rsidRDefault="00F20AF6" w:rsidP="00F20AF6">
      <w:pPr>
        <w:jc w:val="both"/>
        <w:rPr>
          <w:color w:val="FF0000"/>
        </w:rPr>
      </w:pPr>
    </w:p>
    <w:p w14:paraId="3BE24E63" w14:textId="77777777" w:rsidR="00F20AF6" w:rsidRPr="008C7A1F" w:rsidRDefault="00F20AF6" w:rsidP="00F20AF6">
      <w:pPr>
        <w:pStyle w:val="Nadpis3"/>
        <w:jc w:val="both"/>
        <w:rPr>
          <w:rFonts w:ascii="Times New Roman" w:hAnsi="Times New Roman" w:cs="Times New Roman"/>
        </w:rPr>
      </w:pPr>
      <w:r w:rsidRPr="008C7A1F">
        <w:rPr>
          <w:rFonts w:ascii="Times New Roman" w:hAnsi="Times New Roman" w:cs="Times New Roman"/>
        </w:rPr>
        <w:t>Výchovy</w:t>
      </w:r>
    </w:p>
    <w:p w14:paraId="73E60B45" w14:textId="77777777" w:rsidR="00F20AF6" w:rsidRPr="00CE1A8D" w:rsidRDefault="00F20AF6" w:rsidP="00F20AF6">
      <w:pPr>
        <w:jc w:val="both"/>
        <w:rPr>
          <w:color w:val="FF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184"/>
        <w:gridCol w:w="2268"/>
      </w:tblGrid>
      <w:tr w:rsidR="00F20AF6" w:rsidRPr="008A28B2" w14:paraId="0E58C1B5" w14:textId="77777777" w:rsidTr="001C6B83">
        <w:tc>
          <w:tcPr>
            <w:tcW w:w="1620" w:type="dxa"/>
            <w:tcBorders>
              <w:top w:val="single" w:sz="4" w:space="0" w:color="auto"/>
              <w:left w:val="single" w:sz="4" w:space="0" w:color="auto"/>
              <w:bottom w:val="single" w:sz="4" w:space="0" w:color="auto"/>
              <w:right w:val="single" w:sz="4" w:space="0" w:color="auto"/>
            </w:tcBorders>
            <w:shd w:val="clear" w:color="auto" w:fill="CCFFFF"/>
            <w:vAlign w:val="center"/>
          </w:tcPr>
          <w:p w14:paraId="5B4B5811" w14:textId="77777777" w:rsidR="00F20AF6" w:rsidRPr="008A28B2" w:rsidRDefault="00F20AF6" w:rsidP="001C6B83">
            <w:pPr>
              <w:autoSpaceDE w:val="0"/>
              <w:autoSpaceDN w:val="0"/>
              <w:adjustRightInd w:val="0"/>
              <w:jc w:val="both"/>
            </w:pPr>
          </w:p>
        </w:tc>
        <w:tc>
          <w:tcPr>
            <w:tcW w:w="5184" w:type="dxa"/>
            <w:tcBorders>
              <w:top w:val="single" w:sz="4" w:space="0" w:color="auto"/>
              <w:left w:val="single" w:sz="4" w:space="0" w:color="auto"/>
              <w:bottom w:val="single" w:sz="4" w:space="0" w:color="auto"/>
              <w:right w:val="single" w:sz="4" w:space="0" w:color="auto"/>
            </w:tcBorders>
            <w:shd w:val="clear" w:color="auto" w:fill="CCFFFF"/>
            <w:vAlign w:val="center"/>
          </w:tcPr>
          <w:p w14:paraId="747E63B5" w14:textId="77777777" w:rsidR="00F20AF6" w:rsidRPr="008A28B2" w:rsidRDefault="00F20AF6" w:rsidP="001C6B83">
            <w:pPr>
              <w:autoSpaceDE w:val="0"/>
              <w:autoSpaceDN w:val="0"/>
              <w:adjustRightInd w:val="0"/>
              <w:jc w:val="both"/>
            </w:pPr>
            <w:r w:rsidRPr="008A28B2">
              <w:t>název soutěže</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14:paraId="2FC4074C" w14:textId="77777777" w:rsidR="00F20AF6" w:rsidRPr="008A28B2" w:rsidRDefault="00F20AF6" w:rsidP="001C6B83">
            <w:pPr>
              <w:autoSpaceDE w:val="0"/>
              <w:autoSpaceDN w:val="0"/>
              <w:adjustRightInd w:val="0"/>
              <w:jc w:val="both"/>
            </w:pPr>
          </w:p>
        </w:tc>
      </w:tr>
      <w:tr w:rsidR="006F75CC" w:rsidRPr="006F75CC" w14:paraId="4ACD623F" w14:textId="77777777" w:rsidTr="001C6B83">
        <w:tc>
          <w:tcPr>
            <w:tcW w:w="1620" w:type="dxa"/>
            <w:tcBorders>
              <w:top w:val="single" w:sz="4" w:space="0" w:color="auto"/>
              <w:left w:val="single" w:sz="4" w:space="0" w:color="auto"/>
              <w:bottom w:val="single" w:sz="4" w:space="0" w:color="auto"/>
              <w:right w:val="single" w:sz="4" w:space="0" w:color="auto"/>
            </w:tcBorders>
            <w:shd w:val="clear" w:color="auto" w:fill="FFFF00"/>
            <w:vAlign w:val="center"/>
          </w:tcPr>
          <w:p w14:paraId="7E0C0116" w14:textId="77777777" w:rsidR="00F20AF6" w:rsidRPr="006F75CC" w:rsidRDefault="00F20AF6" w:rsidP="001C6B83">
            <w:pPr>
              <w:autoSpaceDE w:val="0"/>
              <w:autoSpaceDN w:val="0"/>
              <w:adjustRightInd w:val="0"/>
              <w:jc w:val="both"/>
            </w:pPr>
            <w:r w:rsidRPr="006F75CC">
              <w:t>Městské kolo</w:t>
            </w:r>
          </w:p>
        </w:tc>
        <w:tc>
          <w:tcPr>
            <w:tcW w:w="5184" w:type="dxa"/>
            <w:tcBorders>
              <w:top w:val="single" w:sz="4" w:space="0" w:color="auto"/>
              <w:left w:val="single" w:sz="4" w:space="0" w:color="auto"/>
              <w:bottom w:val="single" w:sz="4" w:space="0" w:color="auto"/>
              <w:right w:val="single" w:sz="4" w:space="0" w:color="auto"/>
            </w:tcBorders>
            <w:shd w:val="clear" w:color="auto" w:fill="FFFF00"/>
            <w:vAlign w:val="bottom"/>
          </w:tcPr>
          <w:p w14:paraId="2D929C02" w14:textId="77777777" w:rsidR="00F20AF6" w:rsidRPr="006F75CC" w:rsidRDefault="00F20AF6" w:rsidP="001C6B83">
            <w:pPr>
              <w:autoSpaceDE w:val="0"/>
              <w:autoSpaceDN w:val="0"/>
              <w:adjustRightInd w:val="0"/>
              <w:jc w:val="both"/>
            </w:pPr>
          </w:p>
        </w:tc>
        <w:tc>
          <w:tcPr>
            <w:tcW w:w="2268" w:type="dxa"/>
            <w:tcBorders>
              <w:top w:val="single" w:sz="4" w:space="0" w:color="auto"/>
              <w:left w:val="single" w:sz="4" w:space="0" w:color="auto"/>
              <w:bottom w:val="single" w:sz="4" w:space="0" w:color="auto"/>
              <w:right w:val="single" w:sz="4" w:space="0" w:color="auto"/>
            </w:tcBorders>
            <w:shd w:val="clear" w:color="auto" w:fill="FFFF00"/>
            <w:vAlign w:val="bottom"/>
          </w:tcPr>
          <w:p w14:paraId="6C77CBAB" w14:textId="77777777" w:rsidR="00F20AF6" w:rsidRPr="006F75CC" w:rsidRDefault="00F20AF6" w:rsidP="001C6B83">
            <w:pPr>
              <w:autoSpaceDE w:val="0"/>
              <w:autoSpaceDN w:val="0"/>
              <w:adjustRightInd w:val="0"/>
              <w:jc w:val="center"/>
            </w:pPr>
            <w:r w:rsidRPr="006F75CC">
              <w:t>umístění</w:t>
            </w:r>
          </w:p>
        </w:tc>
      </w:tr>
      <w:tr w:rsidR="006F75CC" w:rsidRPr="006F75CC" w14:paraId="31BA55DA" w14:textId="77777777" w:rsidTr="001C6B83">
        <w:tc>
          <w:tcPr>
            <w:tcW w:w="1620" w:type="dxa"/>
            <w:tcBorders>
              <w:top w:val="single" w:sz="4" w:space="0" w:color="auto"/>
              <w:left w:val="single" w:sz="4" w:space="0" w:color="auto"/>
              <w:bottom w:val="single" w:sz="4" w:space="0" w:color="auto"/>
              <w:right w:val="single" w:sz="4" w:space="0" w:color="auto"/>
            </w:tcBorders>
            <w:vAlign w:val="center"/>
          </w:tcPr>
          <w:p w14:paraId="443EDFC8" w14:textId="77777777" w:rsidR="00F20AF6" w:rsidRPr="006F75CC" w:rsidRDefault="00F20AF6" w:rsidP="001C6B83">
            <w:pPr>
              <w:autoSpaceDE w:val="0"/>
              <w:autoSpaceDN w:val="0"/>
              <w:adjustRightInd w:val="0"/>
              <w:jc w:val="both"/>
            </w:pPr>
          </w:p>
        </w:tc>
        <w:tc>
          <w:tcPr>
            <w:tcW w:w="5184" w:type="dxa"/>
            <w:tcBorders>
              <w:top w:val="single" w:sz="4" w:space="0" w:color="auto"/>
              <w:left w:val="single" w:sz="4" w:space="0" w:color="auto"/>
              <w:bottom w:val="single" w:sz="4" w:space="0" w:color="auto"/>
              <w:right w:val="single" w:sz="4" w:space="0" w:color="auto"/>
            </w:tcBorders>
            <w:vAlign w:val="bottom"/>
          </w:tcPr>
          <w:p w14:paraId="3B1BCDC7" w14:textId="77777777" w:rsidR="00F20AF6" w:rsidRPr="006F75CC" w:rsidRDefault="00F20AF6" w:rsidP="001C6B83">
            <w:pPr>
              <w:autoSpaceDE w:val="0"/>
              <w:autoSpaceDN w:val="0"/>
              <w:adjustRightInd w:val="0"/>
              <w:jc w:val="both"/>
            </w:pPr>
            <w:r w:rsidRPr="006F75CC">
              <w:t xml:space="preserve">Oxford </w:t>
            </w:r>
            <w:proofErr w:type="spellStart"/>
            <w:r w:rsidRPr="006F75CC">
              <w:t>Illustrators</w:t>
            </w:r>
            <w:proofErr w:type="spellEnd"/>
          </w:p>
        </w:tc>
        <w:tc>
          <w:tcPr>
            <w:tcW w:w="2268" w:type="dxa"/>
            <w:tcBorders>
              <w:top w:val="single" w:sz="4" w:space="0" w:color="auto"/>
              <w:left w:val="single" w:sz="4" w:space="0" w:color="auto"/>
              <w:bottom w:val="single" w:sz="4" w:space="0" w:color="auto"/>
              <w:right w:val="single" w:sz="4" w:space="0" w:color="auto"/>
            </w:tcBorders>
            <w:vAlign w:val="bottom"/>
          </w:tcPr>
          <w:p w14:paraId="34B22821" w14:textId="03882BA5" w:rsidR="00F20AF6" w:rsidRPr="006F75CC" w:rsidRDefault="006F75CC" w:rsidP="006F75CC">
            <w:pPr>
              <w:autoSpaceDE w:val="0"/>
              <w:autoSpaceDN w:val="0"/>
              <w:adjustRightInd w:val="0"/>
              <w:jc w:val="center"/>
            </w:pPr>
            <w:r>
              <w:t>bez umístění</w:t>
            </w:r>
          </w:p>
        </w:tc>
      </w:tr>
    </w:tbl>
    <w:p w14:paraId="0D29B408" w14:textId="77777777" w:rsidR="00F20AF6" w:rsidRPr="008C7A1F" w:rsidRDefault="00F20AF6" w:rsidP="00F20AF6">
      <w:pPr>
        <w:pStyle w:val="Nadpis3"/>
        <w:jc w:val="both"/>
        <w:rPr>
          <w:rFonts w:ascii="Times New Roman" w:hAnsi="Times New Roman" w:cs="Times New Roman"/>
        </w:rPr>
      </w:pPr>
      <w:r w:rsidRPr="008C7A1F">
        <w:rPr>
          <w:rFonts w:ascii="Times New Roman" w:hAnsi="Times New Roman" w:cs="Times New Roman"/>
        </w:rPr>
        <w:t>Sport</w:t>
      </w:r>
    </w:p>
    <w:p w14:paraId="13EC4BF5" w14:textId="77777777" w:rsidR="00F20AF6" w:rsidRPr="00792341" w:rsidRDefault="00F20AF6" w:rsidP="00F20AF6">
      <w:pPr>
        <w:jc w:val="both"/>
        <w:rPr>
          <w:color w:val="FF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4334"/>
        <w:gridCol w:w="3118"/>
      </w:tblGrid>
      <w:tr w:rsidR="00F20AF6" w:rsidRPr="00103E17" w14:paraId="2E9C2175" w14:textId="77777777" w:rsidTr="001C6B83">
        <w:tc>
          <w:tcPr>
            <w:tcW w:w="1620" w:type="dxa"/>
            <w:tcBorders>
              <w:top w:val="single" w:sz="4" w:space="0" w:color="auto"/>
              <w:left w:val="single" w:sz="4" w:space="0" w:color="auto"/>
              <w:bottom w:val="single" w:sz="4" w:space="0" w:color="auto"/>
              <w:right w:val="single" w:sz="4" w:space="0" w:color="auto"/>
            </w:tcBorders>
            <w:shd w:val="clear" w:color="auto" w:fill="FFFF00"/>
            <w:vAlign w:val="center"/>
          </w:tcPr>
          <w:p w14:paraId="6B2AC08E" w14:textId="77777777" w:rsidR="00F20AF6" w:rsidRPr="00103E17" w:rsidRDefault="00F20AF6" w:rsidP="001C6B83">
            <w:pPr>
              <w:autoSpaceDE w:val="0"/>
              <w:autoSpaceDN w:val="0"/>
              <w:adjustRightInd w:val="0"/>
              <w:jc w:val="both"/>
            </w:pPr>
            <w:r w:rsidRPr="00103E17">
              <w:t>Obvodní kolo</w:t>
            </w:r>
          </w:p>
        </w:tc>
        <w:tc>
          <w:tcPr>
            <w:tcW w:w="4334" w:type="dxa"/>
            <w:tcBorders>
              <w:top w:val="single" w:sz="4" w:space="0" w:color="auto"/>
              <w:left w:val="single" w:sz="4" w:space="0" w:color="auto"/>
              <w:bottom w:val="single" w:sz="4" w:space="0" w:color="auto"/>
              <w:right w:val="single" w:sz="4" w:space="0" w:color="auto"/>
            </w:tcBorders>
            <w:shd w:val="clear" w:color="auto" w:fill="FFFF00"/>
            <w:vAlign w:val="bottom"/>
          </w:tcPr>
          <w:p w14:paraId="6229FD85" w14:textId="77777777" w:rsidR="00F20AF6" w:rsidRPr="00103E17" w:rsidRDefault="00F20AF6" w:rsidP="001C6B83">
            <w:pPr>
              <w:autoSpaceDE w:val="0"/>
              <w:autoSpaceDN w:val="0"/>
              <w:adjustRightInd w:val="0"/>
              <w:jc w:val="both"/>
            </w:pPr>
          </w:p>
        </w:tc>
        <w:tc>
          <w:tcPr>
            <w:tcW w:w="3118" w:type="dxa"/>
            <w:tcBorders>
              <w:top w:val="single" w:sz="4" w:space="0" w:color="auto"/>
              <w:left w:val="single" w:sz="4" w:space="0" w:color="auto"/>
              <w:bottom w:val="single" w:sz="4" w:space="0" w:color="auto"/>
              <w:right w:val="single" w:sz="4" w:space="0" w:color="auto"/>
            </w:tcBorders>
            <w:shd w:val="clear" w:color="auto" w:fill="FFFF00"/>
            <w:vAlign w:val="bottom"/>
          </w:tcPr>
          <w:p w14:paraId="7FEFD3C5" w14:textId="77777777" w:rsidR="00F20AF6" w:rsidRPr="00103E17" w:rsidRDefault="00F20AF6" w:rsidP="001C6B83">
            <w:pPr>
              <w:autoSpaceDE w:val="0"/>
              <w:autoSpaceDN w:val="0"/>
              <w:adjustRightInd w:val="0"/>
              <w:jc w:val="center"/>
            </w:pPr>
            <w:r w:rsidRPr="00103E17">
              <w:t>umístění</w:t>
            </w:r>
          </w:p>
        </w:tc>
      </w:tr>
      <w:tr w:rsidR="00F20AF6" w:rsidRPr="00103E17" w14:paraId="0E1915E4" w14:textId="77777777" w:rsidTr="001C6B83">
        <w:tc>
          <w:tcPr>
            <w:tcW w:w="1620" w:type="dxa"/>
            <w:tcBorders>
              <w:top w:val="single" w:sz="4" w:space="0" w:color="auto"/>
              <w:left w:val="single" w:sz="4" w:space="0" w:color="auto"/>
              <w:bottom w:val="single" w:sz="4" w:space="0" w:color="auto"/>
              <w:right w:val="single" w:sz="4" w:space="0" w:color="auto"/>
            </w:tcBorders>
            <w:vAlign w:val="center"/>
          </w:tcPr>
          <w:p w14:paraId="36BC46C4" w14:textId="77777777" w:rsidR="00F20AF6" w:rsidRPr="00103E17" w:rsidRDefault="00F20AF6" w:rsidP="001C6B83">
            <w:pPr>
              <w:autoSpaceDE w:val="0"/>
              <w:autoSpaceDN w:val="0"/>
              <w:adjustRightInd w:val="0"/>
              <w:jc w:val="both"/>
            </w:pPr>
          </w:p>
        </w:tc>
        <w:tc>
          <w:tcPr>
            <w:tcW w:w="4334" w:type="dxa"/>
            <w:tcBorders>
              <w:top w:val="single" w:sz="4" w:space="0" w:color="auto"/>
              <w:left w:val="single" w:sz="4" w:space="0" w:color="auto"/>
              <w:bottom w:val="single" w:sz="4" w:space="0" w:color="auto"/>
              <w:right w:val="single" w:sz="4" w:space="0" w:color="auto"/>
            </w:tcBorders>
            <w:vAlign w:val="bottom"/>
          </w:tcPr>
          <w:p w14:paraId="6FF3AF0F" w14:textId="0A1A0C51" w:rsidR="00F20AF6" w:rsidRPr="00F75611" w:rsidRDefault="00F75611" w:rsidP="00F75611">
            <w:pPr>
              <w:autoSpaceDE w:val="0"/>
              <w:autoSpaceDN w:val="0"/>
              <w:adjustRightInd w:val="0"/>
              <w:jc w:val="both"/>
            </w:pPr>
            <w:r w:rsidRPr="00F75611">
              <w:t xml:space="preserve">Iron </w:t>
            </w:r>
            <w:proofErr w:type="spellStart"/>
            <w:r w:rsidRPr="00F75611">
              <w:t>Kids</w:t>
            </w:r>
            <w:proofErr w:type="spellEnd"/>
            <w:r w:rsidRPr="00F75611">
              <w:t xml:space="preserve"> – štafeta </w:t>
            </w:r>
            <w:r w:rsidR="00D235B3">
              <w:t>I.</w:t>
            </w:r>
          </w:p>
        </w:tc>
        <w:tc>
          <w:tcPr>
            <w:tcW w:w="3118" w:type="dxa"/>
            <w:tcBorders>
              <w:top w:val="single" w:sz="4" w:space="0" w:color="auto"/>
              <w:left w:val="single" w:sz="4" w:space="0" w:color="auto"/>
              <w:bottom w:val="single" w:sz="4" w:space="0" w:color="auto"/>
              <w:right w:val="single" w:sz="4" w:space="0" w:color="auto"/>
            </w:tcBorders>
            <w:vAlign w:val="bottom"/>
          </w:tcPr>
          <w:p w14:paraId="728FB4D4" w14:textId="33A405FF" w:rsidR="00F20AF6" w:rsidRPr="00F75611" w:rsidRDefault="00F75611" w:rsidP="001C6B83">
            <w:pPr>
              <w:autoSpaceDE w:val="0"/>
              <w:autoSpaceDN w:val="0"/>
              <w:adjustRightInd w:val="0"/>
              <w:jc w:val="center"/>
            </w:pPr>
            <w:r w:rsidRPr="00F75611">
              <w:t>2</w:t>
            </w:r>
            <w:r w:rsidR="00F20AF6" w:rsidRPr="00F75611">
              <w:t>. místo</w:t>
            </w:r>
          </w:p>
        </w:tc>
      </w:tr>
      <w:tr w:rsidR="00F20AF6" w:rsidRPr="00103E17" w14:paraId="1AA7C06C" w14:textId="77777777" w:rsidTr="001C6B83">
        <w:tc>
          <w:tcPr>
            <w:tcW w:w="1620" w:type="dxa"/>
            <w:tcBorders>
              <w:top w:val="single" w:sz="4" w:space="0" w:color="auto"/>
              <w:left w:val="single" w:sz="4" w:space="0" w:color="auto"/>
              <w:bottom w:val="single" w:sz="4" w:space="0" w:color="auto"/>
              <w:right w:val="single" w:sz="4" w:space="0" w:color="auto"/>
            </w:tcBorders>
            <w:vAlign w:val="center"/>
          </w:tcPr>
          <w:p w14:paraId="73697C74" w14:textId="77777777" w:rsidR="00F20AF6" w:rsidRPr="00103E17" w:rsidRDefault="00F20AF6" w:rsidP="001C6B83">
            <w:pPr>
              <w:autoSpaceDE w:val="0"/>
              <w:autoSpaceDN w:val="0"/>
              <w:adjustRightInd w:val="0"/>
              <w:jc w:val="both"/>
            </w:pPr>
          </w:p>
        </w:tc>
        <w:tc>
          <w:tcPr>
            <w:tcW w:w="4334" w:type="dxa"/>
            <w:tcBorders>
              <w:top w:val="single" w:sz="4" w:space="0" w:color="auto"/>
              <w:left w:val="single" w:sz="4" w:space="0" w:color="auto"/>
              <w:bottom w:val="single" w:sz="4" w:space="0" w:color="auto"/>
              <w:right w:val="single" w:sz="4" w:space="0" w:color="auto"/>
            </w:tcBorders>
            <w:vAlign w:val="bottom"/>
          </w:tcPr>
          <w:p w14:paraId="30D869EC" w14:textId="3EF288FB" w:rsidR="00F20AF6" w:rsidRPr="00F75611" w:rsidRDefault="00F75611" w:rsidP="00F75611">
            <w:pPr>
              <w:autoSpaceDE w:val="0"/>
              <w:autoSpaceDN w:val="0"/>
              <w:adjustRightInd w:val="0"/>
              <w:jc w:val="both"/>
            </w:pPr>
            <w:r w:rsidRPr="00F75611">
              <w:t xml:space="preserve">Iron </w:t>
            </w:r>
            <w:proofErr w:type="spellStart"/>
            <w:r w:rsidRPr="00F75611">
              <w:t>Kids</w:t>
            </w:r>
            <w:proofErr w:type="spellEnd"/>
            <w:r w:rsidRPr="00F75611">
              <w:t xml:space="preserve"> – štafeta </w:t>
            </w:r>
            <w:r w:rsidR="00D235B3">
              <w:t>II.</w:t>
            </w:r>
          </w:p>
        </w:tc>
        <w:tc>
          <w:tcPr>
            <w:tcW w:w="3118" w:type="dxa"/>
            <w:tcBorders>
              <w:top w:val="single" w:sz="4" w:space="0" w:color="auto"/>
              <w:left w:val="single" w:sz="4" w:space="0" w:color="auto"/>
              <w:bottom w:val="single" w:sz="4" w:space="0" w:color="auto"/>
              <w:right w:val="single" w:sz="4" w:space="0" w:color="auto"/>
            </w:tcBorders>
            <w:vAlign w:val="bottom"/>
          </w:tcPr>
          <w:p w14:paraId="79645F45" w14:textId="6DE409BE" w:rsidR="00F20AF6" w:rsidRPr="00F75611" w:rsidRDefault="00F75611" w:rsidP="001C6B83">
            <w:pPr>
              <w:autoSpaceDE w:val="0"/>
              <w:autoSpaceDN w:val="0"/>
              <w:adjustRightInd w:val="0"/>
              <w:jc w:val="center"/>
            </w:pPr>
            <w:r w:rsidRPr="00F75611">
              <w:t>4</w:t>
            </w:r>
            <w:r w:rsidR="00F20AF6" w:rsidRPr="00F75611">
              <w:t>. místo</w:t>
            </w:r>
          </w:p>
        </w:tc>
      </w:tr>
    </w:tbl>
    <w:p w14:paraId="5137450C" w14:textId="77777777" w:rsidR="00F74884" w:rsidRPr="000A56D4" w:rsidRDefault="00F74884" w:rsidP="00F74884">
      <w:pPr>
        <w:jc w:val="both"/>
      </w:pPr>
    </w:p>
    <w:p w14:paraId="2AA2E2B7" w14:textId="0041845A" w:rsidR="00F74884" w:rsidRDefault="00F74884" w:rsidP="00505633">
      <w:pPr>
        <w:pStyle w:val="NadpisB"/>
      </w:pPr>
      <w:r w:rsidRPr="000A56D4">
        <w:t>Výchovně vzdělávací činnost školní družiny</w:t>
      </w:r>
    </w:p>
    <w:p w14:paraId="07B07162" w14:textId="6EAE3D0C" w:rsidR="00366AE9" w:rsidRPr="00505633" w:rsidRDefault="00366AE9" w:rsidP="00505633">
      <w:pPr>
        <w:pStyle w:val="Bezmezer"/>
        <w:jc w:val="both"/>
        <w:rPr>
          <w:rFonts w:ascii="Times New Roman" w:hAnsi="Times New Roman"/>
          <w:sz w:val="24"/>
          <w:szCs w:val="24"/>
        </w:rPr>
      </w:pPr>
      <w:r w:rsidRPr="00505633">
        <w:rPr>
          <w:rFonts w:ascii="Times New Roman" w:hAnsi="Times New Roman"/>
          <w:sz w:val="24"/>
          <w:szCs w:val="24"/>
        </w:rPr>
        <w:t xml:space="preserve">Náplň práce školní družiny je založena na činnostech, které vyplývají </w:t>
      </w:r>
      <w:r w:rsidRPr="00B92F56">
        <w:rPr>
          <w:rFonts w:ascii="Times New Roman" w:hAnsi="Times New Roman"/>
          <w:sz w:val="24"/>
          <w:szCs w:val="24"/>
        </w:rPr>
        <w:t>z</w:t>
      </w:r>
      <w:r w:rsidR="00564C07" w:rsidRPr="00B92F56">
        <w:rPr>
          <w:rFonts w:ascii="Times New Roman" w:hAnsi="Times New Roman"/>
          <w:sz w:val="24"/>
          <w:szCs w:val="24"/>
        </w:rPr>
        <w:t>e</w:t>
      </w:r>
      <w:r w:rsidRPr="00505633">
        <w:rPr>
          <w:rFonts w:ascii="Times New Roman" w:hAnsi="Times New Roman"/>
          <w:sz w:val="24"/>
          <w:szCs w:val="24"/>
        </w:rPr>
        <w:t xml:space="preserve"> zájmu dětí, jsou zajímavé, atraktivní a přiměřené věku. Děti ve ŠD pracují na základě dobrovolnosti, činnosti jim poskytují dostatečné volno pro individuální aktivity zejména po vyučování, kdy si chtějí hrát a odpočívat, ale také rozvíjet své zájmy. Výchovně vzdělávací činnost školní družiny vychází ze školního vzdělávacího programu „Kdo si přijde s námi hrát, nemusí se nudy bát“ a rámcového plánu.</w:t>
      </w:r>
    </w:p>
    <w:p w14:paraId="16FA75A0" w14:textId="77777777" w:rsidR="00366AE9" w:rsidRPr="00505633" w:rsidRDefault="00366AE9" w:rsidP="00505633">
      <w:pPr>
        <w:pStyle w:val="Bezmezer"/>
        <w:jc w:val="both"/>
        <w:rPr>
          <w:rFonts w:ascii="Times New Roman" w:hAnsi="Times New Roman"/>
          <w:sz w:val="24"/>
          <w:szCs w:val="24"/>
        </w:rPr>
      </w:pPr>
      <w:r w:rsidRPr="00505633">
        <w:rPr>
          <w:rFonts w:ascii="Times New Roman" w:hAnsi="Times New Roman"/>
          <w:sz w:val="24"/>
          <w:szCs w:val="24"/>
        </w:rPr>
        <w:t>Ve školním roce 2020/2021 se do školní družiny přihlásilo 145 dětí, které byly rozděleny do šesti oddělení. V době uzavření škol v měsících říjen – listopad 2020 byl provoz školní družiny přerušen, odpolední aktivity však fungovaly. Paní vychovatelky zájemcům poskytovaly některé činnosti on-line. Byl to kroužek hry na flétnu, kroužek deskových her a čtenářský klub. V dopoledních hodinách pak při distanční výuce pracovaly s dětmi rozdělenými do skupin a rozvíjely jejich čtenářskou gramotnost.</w:t>
      </w:r>
    </w:p>
    <w:p w14:paraId="217F375F" w14:textId="77777777" w:rsidR="00366AE9" w:rsidRPr="00505633" w:rsidRDefault="00366AE9" w:rsidP="00505633">
      <w:pPr>
        <w:pStyle w:val="Bezmezer"/>
        <w:jc w:val="both"/>
        <w:rPr>
          <w:rFonts w:ascii="Times New Roman" w:hAnsi="Times New Roman"/>
          <w:sz w:val="24"/>
          <w:szCs w:val="24"/>
        </w:rPr>
      </w:pPr>
      <w:r w:rsidRPr="00505633">
        <w:rPr>
          <w:rFonts w:ascii="Times New Roman" w:hAnsi="Times New Roman"/>
          <w:sz w:val="24"/>
          <w:szCs w:val="24"/>
        </w:rPr>
        <w:t xml:space="preserve">Díky protiepidemickým opatřením nemohla být jednotlivá oddělení družiny tvořena dětmi různých věkových kategorií a </w:t>
      </w:r>
      <w:proofErr w:type="spellStart"/>
      <w:r w:rsidRPr="00505633">
        <w:rPr>
          <w:rFonts w:ascii="Times New Roman" w:hAnsi="Times New Roman"/>
          <w:sz w:val="24"/>
          <w:szCs w:val="24"/>
        </w:rPr>
        <w:t>celodružinové</w:t>
      </w:r>
      <w:proofErr w:type="spellEnd"/>
      <w:r w:rsidRPr="00505633">
        <w:rPr>
          <w:rFonts w:ascii="Times New Roman" w:hAnsi="Times New Roman"/>
          <w:sz w:val="24"/>
          <w:szCs w:val="24"/>
        </w:rPr>
        <w:t xml:space="preserve"> akce neprobíhaly napříč odděleními, ale jen v rámci jednotlivých skupin.</w:t>
      </w:r>
    </w:p>
    <w:p w14:paraId="287BEC7D" w14:textId="77777777" w:rsidR="00366AE9" w:rsidRPr="00505633" w:rsidRDefault="00366AE9" w:rsidP="00505633">
      <w:pPr>
        <w:pStyle w:val="Bezmezer"/>
        <w:jc w:val="both"/>
        <w:rPr>
          <w:rFonts w:ascii="Times New Roman" w:hAnsi="Times New Roman"/>
          <w:sz w:val="24"/>
          <w:szCs w:val="24"/>
        </w:rPr>
      </w:pPr>
      <w:r w:rsidRPr="00505633">
        <w:rPr>
          <w:rFonts w:ascii="Times New Roman" w:hAnsi="Times New Roman"/>
          <w:sz w:val="24"/>
          <w:szCs w:val="24"/>
        </w:rPr>
        <w:t xml:space="preserve"> </w:t>
      </w:r>
    </w:p>
    <w:p w14:paraId="352C3AFF" w14:textId="77777777" w:rsidR="00366AE9" w:rsidRPr="00505633" w:rsidRDefault="00366AE9" w:rsidP="00505633">
      <w:pPr>
        <w:jc w:val="both"/>
        <w:rPr>
          <w:rFonts w:ascii="Times New Roman" w:hAnsi="Times New Roman"/>
        </w:rPr>
      </w:pPr>
      <w:r w:rsidRPr="00505633">
        <w:rPr>
          <w:rFonts w:ascii="Times New Roman" w:hAnsi="Times New Roman"/>
        </w:rPr>
        <w:t>Družinové děti se letos věnovaly těmto aktivitám:</w:t>
      </w:r>
    </w:p>
    <w:p w14:paraId="3CABBE99" w14:textId="77777777" w:rsidR="00366AE9" w:rsidRPr="00505633" w:rsidRDefault="00366AE9" w:rsidP="00505633">
      <w:pPr>
        <w:jc w:val="both"/>
      </w:pPr>
      <w:r w:rsidRPr="00505633">
        <w:tab/>
      </w:r>
      <w:r w:rsidRPr="00505633">
        <w:tab/>
      </w:r>
      <w:r w:rsidRPr="00505633">
        <w:tab/>
      </w:r>
      <w:r w:rsidRPr="00505633">
        <w:tab/>
      </w:r>
      <w:r w:rsidRPr="00505633">
        <w:tab/>
      </w:r>
    </w:p>
    <w:p w14:paraId="23BBC5A1" w14:textId="77777777" w:rsidR="00366AE9" w:rsidRPr="00505633" w:rsidRDefault="00366AE9" w:rsidP="00505633">
      <w:pPr>
        <w:jc w:val="both"/>
        <w:rPr>
          <w:rFonts w:ascii="Times New Roman" w:hAnsi="Times New Roman"/>
        </w:rPr>
      </w:pPr>
      <w:r w:rsidRPr="00505633">
        <w:rPr>
          <w:rFonts w:ascii="Times New Roman" w:hAnsi="Times New Roman"/>
          <w:b/>
          <w:bCs/>
        </w:rPr>
        <w:t>Listopad</w:t>
      </w:r>
    </w:p>
    <w:p w14:paraId="7599875A" w14:textId="77777777" w:rsidR="00366AE9" w:rsidRPr="00505633" w:rsidRDefault="00366AE9" w:rsidP="00505633">
      <w:pPr>
        <w:pStyle w:val="Odstavecseseznamem"/>
        <w:numPr>
          <w:ilvl w:val="0"/>
          <w:numId w:val="14"/>
        </w:numPr>
        <w:spacing w:after="0" w:line="240" w:lineRule="auto"/>
        <w:jc w:val="both"/>
        <w:rPr>
          <w:szCs w:val="24"/>
        </w:rPr>
      </w:pPr>
      <w:r w:rsidRPr="00505633">
        <w:rPr>
          <w:szCs w:val="24"/>
        </w:rPr>
        <w:t>Proč mají kočky vousy – vědomostní kvíz</w:t>
      </w:r>
      <w:r w:rsidRPr="00505633">
        <w:rPr>
          <w:szCs w:val="24"/>
        </w:rPr>
        <w:tab/>
      </w:r>
      <w:r w:rsidRPr="00505633">
        <w:rPr>
          <w:szCs w:val="24"/>
        </w:rPr>
        <w:tab/>
      </w:r>
      <w:r w:rsidRPr="00505633">
        <w:rPr>
          <w:szCs w:val="24"/>
        </w:rPr>
        <w:tab/>
      </w:r>
    </w:p>
    <w:p w14:paraId="1DEA8E0B" w14:textId="77777777" w:rsidR="00366AE9" w:rsidRPr="00505633" w:rsidRDefault="00366AE9" w:rsidP="00505633">
      <w:pPr>
        <w:jc w:val="both"/>
        <w:rPr>
          <w:rFonts w:ascii="Times New Roman" w:hAnsi="Times New Roman"/>
          <w:b/>
          <w:bCs/>
        </w:rPr>
      </w:pPr>
    </w:p>
    <w:p w14:paraId="4A5809B2" w14:textId="77777777" w:rsidR="00366AE9" w:rsidRPr="00505633" w:rsidRDefault="00366AE9" w:rsidP="00505633">
      <w:pPr>
        <w:jc w:val="both"/>
        <w:rPr>
          <w:rFonts w:ascii="Times New Roman" w:hAnsi="Times New Roman"/>
        </w:rPr>
      </w:pPr>
      <w:r w:rsidRPr="00505633">
        <w:rPr>
          <w:rFonts w:ascii="Times New Roman" w:hAnsi="Times New Roman"/>
          <w:b/>
          <w:bCs/>
        </w:rPr>
        <w:t>Prosinec</w:t>
      </w:r>
    </w:p>
    <w:p w14:paraId="2E78D95E" w14:textId="77777777" w:rsidR="00366AE9" w:rsidRPr="00505633" w:rsidRDefault="00366AE9" w:rsidP="00505633">
      <w:pPr>
        <w:pStyle w:val="Odstavecseseznamem"/>
        <w:numPr>
          <w:ilvl w:val="0"/>
          <w:numId w:val="15"/>
        </w:numPr>
        <w:spacing w:after="0" w:line="240" w:lineRule="auto"/>
        <w:jc w:val="both"/>
        <w:rPr>
          <w:szCs w:val="24"/>
        </w:rPr>
      </w:pPr>
      <w:r w:rsidRPr="00505633">
        <w:rPr>
          <w:szCs w:val="24"/>
        </w:rPr>
        <w:t>Vánoční těšení – vyrábění formou workshopu</w:t>
      </w:r>
      <w:r w:rsidRPr="00505633">
        <w:rPr>
          <w:szCs w:val="24"/>
        </w:rPr>
        <w:tab/>
      </w:r>
      <w:r w:rsidRPr="00505633">
        <w:rPr>
          <w:szCs w:val="24"/>
        </w:rPr>
        <w:tab/>
      </w:r>
      <w:r w:rsidRPr="00505633">
        <w:rPr>
          <w:szCs w:val="24"/>
        </w:rPr>
        <w:tab/>
      </w:r>
      <w:r w:rsidRPr="00505633">
        <w:rPr>
          <w:szCs w:val="24"/>
        </w:rPr>
        <w:tab/>
      </w:r>
    </w:p>
    <w:p w14:paraId="6D37AD9B" w14:textId="77777777" w:rsidR="00366AE9" w:rsidRPr="00505633" w:rsidRDefault="00366AE9" w:rsidP="00505633">
      <w:pPr>
        <w:pStyle w:val="Odstavecseseznamem"/>
        <w:numPr>
          <w:ilvl w:val="0"/>
          <w:numId w:val="15"/>
        </w:numPr>
        <w:spacing w:after="0" w:line="240" w:lineRule="auto"/>
        <w:jc w:val="both"/>
        <w:rPr>
          <w:szCs w:val="24"/>
        </w:rPr>
      </w:pPr>
      <w:r w:rsidRPr="00505633">
        <w:rPr>
          <w:szCs w:val="24"/>
        </w:rPr>
        <w:t>I děti mají svá práva</w:t>
      </w:r>
      <w:r w:rsidRPr="00505633">
        <w:rPr>
          <w:szCs w:val="24"/>
        </w:rPr>
        <w:tab/>
      </w:r>
    </w:p>
    <w:p w14:paraId="0C0C17EF" w14:textId="77777777" w:rsidR="00366AE9" w:rsidRPr="00505633" w:rsidRDefault="00366AE9" w:rsidP="00505633">
      <w:pPr>
        <w:pStyle w:val="Odstavecseseznamem"/>
        <w:numPr>
          <w:ilvl w:val="0"/>
          <w:numId w:val="15"/>
        </w:numPr>
        <w:spacing w:after="0" w:line="240" w:lineRule="auto"/>
        <w:jc w:val="both"/>
        <w:rPr>
          <w:szCs w:val="24"/>
        </w:rPr>
      </w:pPr>
      <w:r w:rsidRPr="00505633">
        <w:rPr>
          <w:szCs w:val="24"/>
        </w:rPr>
        <w:t>Česká příroda – Den s encyklopedií</w:t>
      </w:r>
    </w:p>
    <w:p w14:paraId="46FEF2A2" w14:textId="77777777" w:rsidR="00366AE9" w:rsidRPr="00505633" w:rsidRDefault="00366AE9" w:rsidP="00505633">
      <w:pPr>
        <w:jc w:val="both"/>
        <w:rPr>
          <w:rFonts w:ascii="Times New Roman" w:hAnsi="Times New Roman"/>
          <w:b/>
          <w:bCs/>
        </w:rPr>
      </w:pPr>
    </w:p>
    <w:p w14:paraId="3DAEFD47" w14:textId="77777777" w:rsidR="00366AE9" w:rsidRPr="00505633" w:rsidRDefault="00366AE9" w:rsidP="00505633">
      <w:pPr>
        <w:jc w:val="both"/>
        <w:rPr>
          <w:rFonts w:ascii="Times New Roman" w:hAnsi="Times New Roman"/>
        </w:rPr>
      </w:pPr>
      <w:r w:rsidRPr="00505633">
        <w:rPr>
          <w:rFonts w:ascii="Times New Roman" w:hAnsi="Times New Roman"/>
          <w:b/>
          <w:bCs/>
        </w:rPr>
        <w:t>Leden</w:t>
      </w:r>
    </w:p>
    <w:p w14:paraId="7D37711E" w14:textId="77777777" w:rsidR="00366AE9" w:rsidRPr="00505633" w:rsidRDefault="00366AE9" w:rsidP="00505633">
      <w:pPr>
        <w:pStyle w:val="Odstavecseseznamem"/>
        <w:numPr>
          <w:ilvl w:val="0"/>
          <w:numId w:val="16"/>
        </w:numPr>
        <w:spacing w:after="0" w:line="240" w:lineRule="auto"/>
        <w:jc w:val="both"/>
        <w:rPr>
          <w:szCs w:val="24"/>
        </w:rPr>
      </w:pPr>
      <w:r w:rsidRPr="00505633">
        <w:rPr>
          <w:szCs w:val="24"/>
        </w:rPr>
        <w:t xml:space="preserve">Karneval </w:t>
      </w:r>
      <w:r w:rsidRPr="00505633">
        <w:rPr>
          <w:szCs w:val="24"/>
        </w:rPr>
        <w:tab/>
      </w:r>
      <w:r w:rsidRPr="00505633">
        <w:rPr>
          <w:szCs w:val="24"/>
        </w:rPr>
        <w:tab/>
      </w:r>
      <w:r w:rsidRPr="00505633">
        <w:rPr>
          <w:szCs w:val="24"/>
        </w:rPr>
        <w:tab/>
      </w:r>
      <w:r w:rsidRPr="00505633">
        <w:rPr>
          <w:szCs w:val="24"/>
        </w:rPr>
        <w:tab/>
      </w:r>
      <w:r w:rsidRPr="00505633">
        <w:rPr>
          <w:szCs w:val="24"/>
        </w:rPr>
        <w:tab/>
      </w:r>
      <w:r w:rsidRPr="00505633">
        <w:rPr>
          <w:szCs w:val="24"/>
        </w:rPr>
        <w:tab/>
      </w:r>
      <w:r w:rsidRPr="00505633">
        <w:rPr>
          <w:szCs w:val="24"/>
        </w:rPr>
        <w:tab/>
      </w:r>
      <w:r w:rsidRPr="00505633">
        <w:rPr>
          <w:szCs w:val="24"/>
        </w:rPr>
        <w:tab/>
      </w:r>
      <w:r w:rsidRPr="00505633">
        <w:rPr>
          <w:szCs w:val="24"/>
        </w:rPr>
        <w:tab/>
      </w:r>
    </w:p>
    <w:p w14:paraId="52FB946B" w14:textId="77777777" w:rsidR="00366AE9" w:rsidRPr="00505633" w:rsidRDefault="00366AE9" w:rsidP="00505633">
      <w:pPr>
        <w:ind w:left="396"/>
        <w:jc w:val="both"/>
      </w:pPr>
      <w:r w:rsidRPr="00505633">
        <w:lastRenderedPageBreak/>
        <w:tab/>
      </w:r>
      <w:r w:rsidRPr="00505633">
        <w:tab/>
      </w:r>
      <w:r w:rsidRPr="00505633">
        <w:tab/>
      </w:r>
      <w:r w:rsidRPr="00505633">
        <w:tab/>
      </w:r>
      <w:r w:rsidRPr="00505633">
        <w:tab/>
      </w:r>
      <w:r w:rsidRPr="00505633">
        <w:tab/>
      </w:r>
      <w:r w:rsidRPr="00505633">
        <w:tab/>
      </w:r>
    </w:p>
    <w:p w14:paraId="1879A4C4" w14:textId="77777777" w:rsidR="00366AE9" w:rsidRPr="00505633" w:rsidRDefault="00366AE9" w:rsidP="00505633">
      <w:pPr>
        <w:jc w:val="both"/>
        <w:rPr>
          <w:rFonts w:ascii="Times New Roman" w:hAnsi="Times New Roman"/>
          <w:b/>
          <w:bCs/>
        </w:rPr>
      </w:pPr>
      <w:r w:rsidRPr="00505633">
        <w:rPr>
          <w:rFonts w:ascii="Times New Roman" w:hAnsi="Times New Roman"/>
          <w:b/>
          <w:bCs/>
        </w:rPr>
        <w:t>Únor</w:t>
      </w:r>
    </w:p>
    <w:p w14:paraId="0DB2A928" w14:textId="77777777" w:rsidR="00366AE9" w:rsidRPr="00505633" w:rsidRDefault="00366AE9" w:rsidP="00505633">
      <w:pPr>
        <w:pStyle w:val="Odstavecseseznamem"/>
        <w:numPr>
          <w:ilvl w:val="0"/>
          <w:numId w:val="17"/>
        </w:numPr>
        <w:spacing w:after="0" w:line="240" w:lineRule="auto"/>
        <w:jc w:val="both"/>
        <w:rPr>
          <w:szCs w:val="24"/>
        </w:rPr>
      </w:pPr>
      <w:r w:rsidRPr="00505633">
        <w:rPr>
          <w:szCs w:val="24"/>
        </w:rPr>
        <w:t xml:space="preserve">Nenič své chytré tělo – pandemie </w:t>
      </w:r>
      <w:proofErr w:type="spellStart"/>
      <w:r w:rsidRPr="00505633">
        <w:rPr>
          <w:szCs w:val="24"/>
        </w:rPr>
        <w:t>koronaviru</w:t>
      </w:r>
      <w:proofErr w:type="spellEnd"/>
    </w:p>
    <w:p w14:paraId="1A100E9E" w14:textId="77777777" w:rsidR="00366AE9" w:rsidRPr="00505633" w:rsidRDefault="00366AE9" w:rsidP="00505633">
      <w:pPr>
        <w:ind w:left="360"/>
        <w:jc w:val="both"/>
      </w:pPr>
      <w:r w:rsidRPr="00505633">
        <w:tab/>
      </w:r>
      <w:r w:rsidRPr="00505633">
        <w:tab/>
      </w:r>
    </w:p>
    <w:p w14:paraId="750D87E1" w14:textId="77777777" w:rsidR="00366AE9" w:rsidRPr="00505633" w:rsidRDefault="00366AE9" w:rsidP="00505633">
      <w:pPr>
        <w:jc w:val="both"/>
        <w:rPr>
          <w:rFonts w:ascii="Times New Roman" w:hAnsi="Times New Roman"/>
        </w:rPr>
      </w:pPr>
      <w:r w:rsidRPr="00505633">
        <w:rPr>
          <w:rFonts w:ascii="Times New Roman" w:hAnsi="Times New Roman"/>
          <w:b/>
          <w:bCs/>
        </w:rPr>
        <w:t>Březen</w:t>
      </w:r>
    </w:p>
    <w:p w14:paraId="2322C3B1" w14:textId="77777777" w:rsidR="00366AE9" w:rsidRPr="00505633" w:rsidRDefault="00366AE9" w:rsidP="00505633">
      <w:pPr>
        <w:pStyle w:val="Bezmezer"/>
        <w:numPr>
          <w:ilvl w:val="0"/>
          <w:numId w:val="18"/>
        </w:numPr>
        <w:jc w:val="both"/>
        <w:rPr>
          <w:rFonts w:ascii="Times New Roman" w:hAnsi="Times New Roman"/>
          <w:sz w:val="24"/>
          <w:szCs w:val="24"/>
        </w:rPr>
      </w:pPr>
      <w:r w:rsidRPr="00505633">
        <w:rPr>
          <w:rFonts w:ascii="Times New Roman" w:hAnsi="Times New Roman"/>
          <w:sz w:val="24"/>
          <w:szCs w:val="24"/>
        </w:rPr>
        <w:t>Čtení nás mění – rozvoj čtenářské gramotnosti (distančně)</w:t>
      </w:r>
      <w:r w:rsidRPr="00505633">
        <w:rPr>
          <w:rFonts w:ascii="Times New Roman" w:hAnsi="Times New Roman"/>
          <w:sz w:val="24"/>
          <w:szCs w:val="24"/>
        </w:rPr>
        <w:tab/>
      </w:r>
    </w:p>
    <w:p w14:paraId="07BA2802" w14:textId="77777777" w:rsidR="00366AE9" w:rsidRPr="00505633" w:rsidRDefault="00366AE9" w:rsidP="00505633">
      <w:pPr>
        <w:pStyle w:val="Odstavecseseznamem"/>
        <w:numPr>
          <w:ilvl w:val="0"/>
          <w:numId w:val="18"/>
        </w:numPr>
        <w:spacing w:after="0" w:line="240" w:lineRule="auto"/>
        <w:jc w:val="both"/>
        <w:rPr>
          <w:b/>
          <w:bCs/>
          <w:szCs w:val="24"/>
        </w:rPr>
      </w:pPr>
      <w:r w:rsidRPr="00505633">
        <w:rPr>
          <w:szCs w:val="24"/>
        </w:rPr>
        <w:t>Vítání jara – velikonoční vyrábění (distančně)</w:t>
      </w:r>
    </w:p>
    <w:p w14:paraId="0B9D8BE1" w14:textId="77777777" w:rsidR="00366AE9" w:rsidRPr="00505633" w:rsidRDefault="00366AE9" w:rsidP="00505633">
      <w:pPr>
        <w:jc w:val="both"/>
        <w:rPr>
          <w:rFonts w:ascii="Times New Roman" w:hAnsi="Times New Roman"/>
          <w:b/>
          <w:bCs/>
        </w:rPr>
      </w:pPr>
    </w:p>
    <w:p w14:paraId="360BDE3A" w14:textId="77777777" w:rsidR="00366AE9" w:rsidRPr="00505633" w:rsidRDefault="00366AE9" w:rsidP="00505633">
      <w:pPr>
        <w:jc w:val="both"/>
        <w:rPr>
          <w:rFonts w:ascii="Times New Roman" w:hAnsi="Times New Roman"/>
          <w:b/>
          <w:bCs/>
        </w:rPr>
      </w:pPr>
      <w:r w:rsidRPr="00505633">
        <w:rPr>
          <w:rFonts w:ascii="Times New Roman" w:hAnsi="Times New Roman"/>
          <w:b/>
          <w:bCs/>
        </w:rPr>
        <w:t>Duben</w:t>
      </w:r>
      <w:r w:rsidRPr="00505633">
        <w:rPr>
          <w:rFonts w:ascii="Times New Roman" w:hAnsi="Times New Roman"/>
        </w:rPr>
        <w:tab/>
      </w:r>
    </w:p>
    <w:p w14:paraId="00592659" w14:textId="77777777" w:rsidR="00366AE9" w:rsidRPr="00505633" w:rsidRDefault="00366AE9" w:rsidP="00505633">
      <w:pPr>
        <w:pStyle w:val="Odstavecseseznamem"/>
        <w:numPr>
          <w:ilvl w:val="0"/>
          <w:numId w:val="19"/>
        </w:numPr>
        <w:spacing w:after="0" w:line="240" w:lineRule="auto"/>
        <w:jc w:val="both"/>
        <w:rPr>
          <w:szCs w:val="24"/>
        </w:rPr>
      </w:pPr>
      <w:r w:rsidRPr="00505633">
        <w:rPr>
          <w:szCs w:val="24"/>
        </w:rPr>
        <w:t>Křižovatka není hřiště – dopravní soutěž BESIP</w:t>
      </w:r>
      <w:r w:rsidRPr="00505633">
        <w:rPr>
          <w:szCs w:val="24"/>
        </w:rPr>
        <w:tab/>
      </w:r>
      <w:r w:rsidRPr="00505633">
        <w:rPr>
          <w:szCs w:val="24"/>
        </w:rPr>
        <w:tab/>
      </w:r>
      <w:r w:rsidRPr="00505633">
        <w:rPr>
          <w:szCs w:val="24"/>
        </w:rPr>
        <w:tab/>
      </w:r>
      <w:r w:rsidRPr="00505633">
        <w:rPr>
          <w:szCs w:val="24"/>
        </w:rPr>
        <w:tab/>
      </w:r>
    </w:p>
    <w:p w14:paraId="7720DE8C" w14:textId="77777777" w:rsidR="00366AE9" w:rsidRPr="00505633" w:rsidRDefault="00366AE9" w:rsidP="00505633">
      <w:pPr>
        <w:pStyle w:val="Odstavecseseznamem"/>
        <w:numPr>
          <w:ilvl w:val="0"/>
          <w:numId w:val="19"/>
        </w:numPr>
        <w:spacing w:after="0" w:line="240" w:lineRule="auto"/>
        <w:jc w:val="both"/>
        <w:rPr>
          <w:szCs w:val="24"/>
        </w:rPr>
      </w:pPr>
      <w:proofErr w:type="spellStart"/>
      <w:r w:rsidRPr="00505633">
        <w:rPr>
          <w:szCs w:val="24"/>
        </w:rPr>
        <w:t>Čarorejdění</w:t>
      </w:r>
      <w:proofErr w:type="spellEnd"/>
      <w:r w:rsidRPr="00505633">
        <w:rPr>
          <w:szCs w:val="24"/>
        </w:rPr>
        <w:t xml:space="preserve"> – zábavné soutěžní odpoledne</w:t>
      </w:r>
      <w:r w:rsidRPr="00505633">
        <w:rPr>
          <w:szCs w:val="24"/>
        </w:rPr>
        <w:tab/>
      </w:r>
      <w:r w:rsidRPr="00505633">
        <w:rPr>
          <w:szCs w:val="24"/>
        </w:rPr>
        <w:tab/>
      </w:r>
      <w:r w:rsidRPr="00505633">
        <w:rPr>
          <w:szCs w:val="24"/>
        </w:rPr>
        <w:tab/>
      </w:r>
      <w:r w:rsidRPr="00505633">
        <w:rPr>
          <w:szCs w:val="24"/>
        </w:rPr>
        <w:tab/>
      </w:r>
      <w:r w:rsidRPr="00505633">
        <w:rPr>
          <w:szCs w:val="24"/>
        </w:rPr>
        <w:tab/>
      </w:r>
    </w:p>
    <w:p w14:paraId="4306A63C" w14:textId="77777777" w:rsidR="00366AE9" w:rsidRPr="00505633" w:rsidRDefault="00366AE9" w:rsidP="00505633">
      <w:pPr>
        <w:pStyle w:val="Odstavecseseznamem"/>
        <w:numPr>
          <w:ilvl w:val="0"/>
          <w:numId w:val="19"/>
        </w:numPr>
        <w:spacing w:after="0" w:line="240" w:lineRule="auto"/>
        <w:jc w:val="both"/>
        <w:rPr>
          <w:szCs w:val="24"/>
        </w:rPr>
      </w:pPr>
      <w:r w:rsidRPr="00505633">
        <w:rPr>
          <w:szCs w:val="24"/>
        </w:rPr>
        <w:t>Chráníme přírodu – environmentální program ke Dni Země</w:t>
      </w:r>
    </w:p>
    <w:p w14:paraId="712419F2" w14:textId="77777777" w:rsidR="00366AE9" w:rsidRPr="00505633" w:rsidRDefault="00366AE9" w:rsidP="00505633">
      <w:pPr>
        <w:jc w:val="both"/>
        <w:rPr>
          <w:rFonts w:ascii="Times New Roman" w:hAnsi="Times New Roman"/>
          <w:b/>
          <w:bCs/>
        </w:rPr>
      </w:pPr>
    </w:p>
    <w:p w14:paraId="11044411" w14:textId="77777777" w:rsidR="00366AE9" w:rsidRPr="00505633" w:rsidRDefault="00366AE9" w:rsidP="00505633">
      <w:pPr>
        <w:jc w:val="both"/>
        <w:rPr>
          <w:rFonts w:ascii="Times New Roman" w:hAnsi="Times New Roman"/>
          <w:b/>
          <w:bCs/>
        </w:rPr>
      </w:pPr>
      <w:r w:rsidRPr="00505633">
        <w:rPr>
          <w:rFonts w:ascii="Times New Roman" w:hAnsi="Times New Roman"/>
          <w:b/>
          <w:bCs/>
        </w:rPr>
        <w:t>Květen</w:t>
      </w:r>
    </w:p>
    <w:p w14:paraId="6BB3E9E9" w14:textId="77777777" w:rsidR="00366AE9" w:rsidRPr="00505633" w:rsidRDefault="00366AE9" w:rsidP="00505633">
      <w:pPr>
        <w:pStyle w:val="Odstavecseseznamem"/>
        <w:numPr>
          <w:ilvl w:val="0"/>
          <w:numId w:val="20"/>
        </w:numPr>
        <w:spacing w:after="0" w:line="240" w:lineRule="auto"/>
        <w:jc w:val="both"/>
        <w:rPr>
          <w:szCs w:val="24"/>
        </w:rPr>
      </w:pPr>
      <w:r w:rsidRPr="00505633">
        <w:rPr>
          <w:szCs w:val="24"/>
        </w:rPr>
        <w:t>Jarní tvoření s </w:t>
      </w:r>
      <w:proofErr w:type="spellStart"/>
      <w:r w:rsidRPr="00505633">
        <w:rPr>
          <w:szCs w:val="24"/>
        </w:rPr>
        <w:t>Ekoartem</w:t>
      </w:r>
      <w:proofErr w:type="spellEnd"/>
      <w:r w:rsidRPr="00505633">
        <w:rPr>
          <w:szCs w:val="24"/>
        </w:rPr>
        <w:t xml:space="preserve"> (2x projektový den)</w:t>
      </w:r>
    </w:p>
    <w:p w14:paraId="70217026" w14:textId="77777777" w:rsidR="00366AE9" w:rsidRPr="00505633" w:rsidRDefault="00366AE9" w:rsidP="00505633">
      <w:pPr>
        <w:pStyle w:val="Odstavecseseznamem"/>
        <w:numPr>
          <w:ilvl w:val="0"/>
          <w:numId w:val="20"/>
        </w:numPr>
        <w:spacing w:after="0" w:line="240" w:lineRule="auto"/>
        <w:jc w:val="both"/>
        <w:rPr>
          <w:szCs w:val="24"/>
        </w:rPr>
      </w:pPr>
      <w:r w:rsidRPr="00505633">
        <w:rPr>
          <w:szCs w:val="24"/>
        </w:rPr>
        <w:t>Lidské tělo (2x projektový den)</w:t>
      </w:r>
      <w:r w:rsidRPr="00505633">
        <w:rPr>
          <w:szCs w:val="24"/>
        </w:rPr>
        <w:tab/>
      </w:r>
    </w:p>
    <w:p w14:paraId="4DD86035" w14:textId="77777777" w:rsidR="00366AE9" w:rsidRPr="00505633" w:rsidRDefault="00366AE9" w:rsidP="00505633">
      <w:pPr>
        <w:pStyle w:val="Odstavecseseznamem"/>
        <w:numPr>
          <w:ilvl w:val="0"/>
          <w:numId w:val="20"/>
        </w:numPr>
        <w:spacing w:after="0" w:line="240" w:lineRule="auto"/>
        <w:jc w:val="both"/>
        <w:rPr>
          <w:szCs w:val="24"/>
        </w:rPr>
      </w:pPr>
      <w:r w:rsidRPr="00505633">
        <w:rPr>
          <w:szCs w:val="24"/>
        </w:rPr>
        <w:t>Májový pětiboj – celotýdenní sportovní olympiáda</w:t>
      </w:r>
    </w:p>
    <w:p w14:paraId="00EFBB95" w14:textId="77777777" w:rsidR="00366AE9" w:rsidRPr="00505633" w:rsidRDefault="00366AE9" w:rsidP="00505633">
      <w:pPr>
        <w:jc w:val="both"/>
        <w:rPr>
          <w:rFonts w:ascii="Times New Roman" w:hAnsi="Times New Roman"/>
          <w:b/>
          <w:bCs/>
        </w:rPr>
      </w:pPr>
    </w:p>
    <w:p w14:paraId="07FBECF1" w14:textId="77777777" w:rsidR="00366AE9" w:rsidRPr="00505633" w:rsidRDefault="00366AE9" w:rsidP="00505633">
      <w:pPr>
        <w:jc w:val="both"/>
        <w:rPr>
          <w:rFonts w:ascii="Times New Roman" w:hAnsi="Times New Roman"/>
          <w:b/>
          <w:bCs/>
        </w:rPr>
      </w:pPr>
      <w:r w:rsidRPr="00505633">
        <w:rPr>
          <w:rFonts w:ascii="Times New Roman" w:hAnsi="Times New Roman"/>
          <w:b/>
          <w:bCs/>
        </w:rPr>
        <w:t>Červen</w:t>
      </w:r>
      <w:r w:rsidRPr="00505633">
        <w:rPr>
          <w:rFonts w:ascii="Times New Roman" w:hAnsi="Times New Roman"/>
        </w:rPr>
        <w:tab/>
      </w:r>
      <w:r w:rsidRPr="00505633">
        <w:rPr>
          <w:rFonts w:ascii="Times New Roman" w:hAnsi="Times New Roman"/>
        </w:rPr>
        <w:tab/>
      </w:r>
      <w:r w:rsidRPr="00505633">
        <w:rPr>
          <w:rFonts w:ascii="Times New Roman" w:hAnsi="Times New Roman"/>
        </w:rPr>
        <w:tab/>
      </w:r>
      <w:r w:rsidRPr="00505633">
        <w:rPr>
          <w:rFonts w:ascii="Times New Roman" w:hAnsi="Times New Roman"/>
        </w:rPr>
        <w:tab/>
      </w:r>
      <w:r w:rsidRPr="00505633">
        <w:rPr>
          <w:rFonts w:ascii="Times New Roman" w:hAnsi="Times New Roman"/>
        </w:rPr>
        <w:tab/>
      </w:r>
      <w:r w:rsidRPr="00505633">
        <w:rPr>
          <w:rFonts w:ascii="Times New Roman" w:hAnsi="Times New Roman"/>
        </w:rPr>
        <w:tab/>
      </w:r>
    </w:p>
    <w:p w14:paraId="66BD9AAA" w14:textId="77777777" w:rsidR="00366AE9" w:rsidRPr="00505633" w:rsidRDefault="00366AE9" w:rsidP="00505633">
      <w:pPr>
        <w:pStyle w:val="Odstavecseseznamem"/>
        <w:numPr>
          <w:ilvl w:val="0"/>
          <w:numId w:val="21"/>
        </w:numPr>
        <w:spacing w:after="0" w:line="240" w:lineRule="auto"/>
        <w:jc w:val="both"/>
        <w:rPr>
          <w:szCs w:val="24"/>
        </w:rPr>
      </w:pPr>
      <w:r w:rsidRPr="00505633">
        <w:rPr>
          <w:szCs w:val="24"/>
        </w:rPr>
        <w:t>Malování na chodník – oslava MDD</w:t>
      </w:r>
    </w:p>
    <w:p w14:paraId="12E34B2F" w14:textId="77777777" w:rsidR="00366AE9" w:rsidRPr="00505633" w:rsidRDefault="00366AE9" w:rsidP="00505633">
      <w:pPr>
        <w:pStyle w:val="Odstavecseseznamem"/>
        <w:numPr>
          <w:ilvl w:val="0"/>
          <w:numId w:val="21"/>
        </w:numPr>
        <w:spacing w:after="0" w:line="240" w:lineRule="auto"/>
        <w:jc w:val="both"/>
        <w:rPr>
          <w:szCs w:val="24"/>
        </w:rPr>
      </w:pPr>
      <w:r w:rsidRPr="00505633">
        <w:rPr>
          <w:szCs w:val="24"/>
        </w:rPr>
        <w:t>Barevný týden</w:t>
      </w:r>
      <w:r w:rsidRPr="00505633">
        <w:rPr>
          <w:szCs w:val="24"/>
        </w:rPr>
        <w:tab/>
      </w:r>
    </w:p>
    <w:p w14:paraId="34C7F6A8" w14:textId="77777777" w:rsidR="00366AE9" w:rsidRPr="00505633" w:rsidRDefault="00366AE9" w:rsidP="00505633">
      <w:pPr>
        <w:jc w:val="both"/>
      </w:pPr>
      <w:r w:rsidRPr="00505633">
        <w:tab/>
      </w:r>
      <w:r w:rsidRPr="00505633">
        <w:tab/>
      </w:r>
      <w:r w:rsidRPr="00505633">
        <w:tab/>
      </w:r>
    </w:p>
    <w:p w14:paraId="764E67CA" w14:textId="77777777" w:rsidR="00366AE9" w:rsidRPr="00505633" w:rsidRDefault="00366AE9" w:rsidP="00505633">
      <w:pPr>
        <w:jc w:val="both"/>
        <w:rPr>
          <w:rFonts w:ascii="Times New Roman" w:hAnsi="Times New Roman"/>
        </w:rPr>
      </w:pPr>
      <w:r w:rsidRPr="00505633">
        <w:rPr>
          <w:rFonts w:ascii="Times New Roman" w:hAnsi="Times New Roman"/>
          <w:b/>
        </w:rPr>
        <w:t>Z dalších zajímavých akcí nad rámec ročního plánu</w:t>
      </w:r>
      <w:r w:rsidRPr="00505633">
        <w:rPr>
          <w:rFonts w:ascii="Times New Roman" w:hAnsi="Times New Roman"/>
        </w:rPr>
        <w:t>:</w:t>
      </w:r>
    </w:p>
    <w:p w14:paraId="38F0ABA4" w14:textId="77777777" w:rsidR="00366AE9" w:rsidRPr="00505633" w:rsidRDefault="00366AE9" w:rsidP="00505633">
      <w:pPr>
        <w:pStyle w:val="Bezmezer"/>
        <w:numPr>
          <w:ilvl w:val="0"/>
          <w:numId w:val="13"/>
        </w:numPr>
        <w:jc w:val="both"/>
        <w:rPr>
          <w:rFonts w:ascii="Times New Roman" w:hAnsi="Times New Roman"/>
          <w:sz w:val="24"/>
          <w:szCs w:val="24"/>
        </w:rPr>
      </w:pPr>
      <w:r w:rsidRPr="00505633">
        <w:rPr>
          <w:rFonts w:ascii="Times New Roman" w:hAnsi="Times New Roman"/>
          <w:sz w:val="24"/>
          <w:szCs w:val="24"/>
        </w:rPr>
        <w:t>Okno do přírody – celoroční soutěž DDM M. Majerové</w:t>
      </w:r>
    </w:p>
    <w:p w14:paraId="03F584C7" w14:textId="77777777" w:rsidR="00366AE9" w:rsidRPr="00505633" w:rsidRDefault="00366AE9" w:rsidP="00505633">
      <w:pPr>
        <w:pStyle w:val="Bezmezer"/>
        <w:numPr>
          <w:ilvl w:val="0"/>
          <w:numId w:val="13"/>
        </w:numPr>
        <w:jc w:val="both"/>
        <w:rPr>
          <w:rFonts w:ascii="Times New Roman" w:hAnsi="Times New Roman"/>
          <w:b/>
          <w:bCs/>
          <w:sz w:val="24"/>
          <w:szCs w:val="24"/>
        </w:rPr>
      </w:pPr>
      <w:proofErr w:type="spellStart"/>
      <w:r w:rsidRPr="00505633">
        <w:rPr>
          <w:rFonts w:ascii="Times New Roman" w:hAnsi="Times New Roman"/>
          <w:sz w:val="24"/>
          <w:szCs w:val="24"/>
        </w:rPr>
        <w:t>The</w:t>
      </w:r>
      <w:proofErr w:type="spellEnd"/>
      <w:r w:rsidRPr="00505633">
        <w:rPr>
          <w:rFonts w:ascii="Times New Roman" w:hAnsi="Times New Roman"/>
          <w:sz w:val="24"/>
          <w:szCs w:val="24"/>
        </w:rPr>
        <w:t xml:space="preserve"> </w:t>
      </w:r>
      <w:proofErr w:type="spellStart"/>
      <w:r w:rsidRPr="00505633">
        <w:rPr>
          <w:rFonts w:ascii="Times New Roman" w:hAnsi="Times New Roman"/>
          <w:sz w:val="24"/>
          <w:szCs w:val="24"/>
        </w:rPr>
        <w:t>best</w:t>
      </w:r>
      <w:proofErr w:type="spellEnd"/>
      <w:r w:rsidRPr="00505633">
        <w:rPr>
          <w:rFonts w:ascii="Times New Roman" w:hAnsi="Times New Roman"/>
          <w:sz w:val="24"/>
          <w:szCs w:val="24"/>
        </w:rPr>
        <w:t xml:space="preserve"> </w:t>
      </w:r>
      <w:proofErr w:type="spellStart"/>
      <w:r w:rsidRPr="00505633">
        <w:rPr>
          <w:rFonts w:ascii="Times New Roman" w:hAnsi="Times New Roman"/>
          <w:sz w:val="24"/>
          <w:szCs w:val="24"/>
        </w:rPr>
        <w:t>of</w:t>
      </w:r>
      <w:proofErr w:type="spellEnd"/>
      <w:r w:rsidRPr="00505633">
        <w:rPr>
          <w:rFonts w:ascii="Times New Roman" w:hAnsi="Times New Roman"/>
          <w:sz w:val="24"/>
          <w:szCs w:val="24"/>
        </w:rPr>
        <w:t xml:space="preserve"> </w:t>
      </w:r>
      <w:proofErr w:type="gramStart"/>
      <w:r w:rsidRPr="00505633">
        <w:rPr>
          <w:rFonts w:ascii="Times New Roman" w:hAnsi="Times New Roman"/>
          <w:sz w:val="24"/>
          <w:szCs w:val="24"/>
        </w:rPr>
        <w:t>Ostrava</w:t>
      </w:r>
      <w:proofErr w:type="gramEnd"/>
      <w:r w:rsidRPr="00505633">
        <w:rPr>
          <w:rFonts w:ascii="Times New Roman" w:hAnsi="Times New Roman"/>
          <w:sz w:val="24"/>
          <w:szCs w:val="24"/>
        </w:rPr>
        <w:t xml:space="preserve"> – soutěž DDM M. Majerové zaměřena na </w:t>
      </w:r>
      <w:r w:rsidRPr="00505633">
        <w:rPr>
          <w:rFonts w:ascii="Times New Roman" w:hAnsi="Times New Roman"/>
          <w:sz w:val="24"/>
          <w:szCs w:val="24"/>
          <w:shd w:val="clear" w:color="auto" w:fill="FFFFFF"/>
        </w:rPr>
        <w:t>videoukázky ze zajímavých míst Ostravy a okolí</w:t>
      </w:r>
      <w:r w:rsidRPr="00505633">
        <w:rPr>
          <w:rFonts w:ascii="Times New Roman" w:hAnsi="Times New Roman"/>
          <w:sz w:val="24"/>
          <w:szCs w:val="24"/>
        </w:rPr>
        <w:t xml:space="preserve"> </w:t>
      </w:r>
    </w:p>
    <w:p w14:paraId="1DAC3F6F" w14:textId="77777777" w:rsidR="00E66E33" w:rsidRPr="00505633" w:rsidRDefault="00E66E33" w:rsidP="00505633">
      <w:pPr>
        <w:jc w:val="both"/>
      </w:pPr>
    </w:p>
    <w:p w14:paraId="609108B9" w14:textId="65B641A8" w:rsidR="00A25456" w:rsidRPr="00A25456" w:rsidRDefault="00E03239" w:rsidP="00EC5BFB">
      <w:pPr>
        <w:pStyle w:val="NadpisB"/>
      </w:pPr>
      <w:bookmarkStart w:id="42" w:name="_Toc71709264"/>
      <w:r>
        <w:t>Školní jídelna</w:t>
      </w:r>
      <w:bookmarkEnd w:id="42"/>
    </w:p>
    <w:p w14:paraId="60B20FFD" w14:textId="7EFF1244" w:rsidR="00A25456" w:rsidRDefault="00A25456" w:rsidP="00A25456">
      <w:pPr>
        <w:jc w:val="both"/>
        <w:rPr>
          <w:rFonts w:ascii="Times New Roman" w:hAnsi="Times New Roman"/>
        </w:rPr>
      </w:pPr>
      <w:r w:rsidRPr="00030362">
        <w:rPr>
          <w:rFonts w:ascii="Times New Roman" w:hAnsi="Times New Roman"/>
          <w:bdr w:val="none" w:sz="0" w:space="0" w:color="auto" w:frame="1"/>
        </w:rPr>
        <w:t>Školní jídelna je součástí základní školy a její hlavní činností je vaření</w:t>
      </w:r>
      <w:r w:rsidRPr="00030362">
        <w:rPr>
          <w:rFonts w:ascii="Times New Roman" w:hAnsi="Times New Roman"/>
        </w:rPr>
        <w:t xml:space="preserve"> a výdej obědů pro žáky a zaměstnance. Doplň</w:t>
      </w:r>
      <w:r>
        <w:rPr>
          <w:rFonts w:ascii="Times New Roman" w:hAnsi="Times New Roman"/>
        </w:rPr>
        <w:t>kovou činnost</w:t>
      </w:r>
      <w:r w:rsidRPr="00030362">
        <w:rPr>
          <w:rFonts w:ascii="Times New Roman" w:hAnsi="Times New Roman"/>
        </w:rPr>
        <w:t xml:space="preserve"> školní jídelny </w:t>
      </w:r>
      <w:r>
        <w:rPr>
          <w:rFonts w:ascii="Times New Roman" w:hAnsi="Times New Roman"/>
        </w:rPr>
        <w:t>tvoří</w:t>
      </w:r>
      <w:r w:rsidR="0046167A">
        <w:rPr>
          <w:rFonts w:ascii="Times New Roman" w:hAnsi="Times New Roman"/>
        </w:rPr>
        <w:t xml:space="preserve"> příprava dopoledních svačin</w:t>
      </w:r>
      <w:r w:rsidRPr="00030362">
        <w:rPr>
          <w:rFonts w:ascii="Times New Roman" w:hAnsi="Times New Roman"/>
        </w:rPr>
        <w:t xml:space="preserve"> pro žáky a zaměstnance, odpolední pitný režim pro děti, které navštěvují školní družinu, a příprava pití k obědovému menu. Jídelna poskytuje také stravování cizím strávníkům a přípravu diet pro osoby se stravovacím omezením (bezlepková dieta, dieta na intoleranci laktózy</w:t>
      </w:r>
      <w:r>
        <w:rPr>
          <w:rFonts w:ascii="Times New Roman" w:hAnsi="Times New Roman"/>
        </w:rPr>
        <w:t>).</w:t>
      </w:r>
    </w:p>
    <w:p w14:paraId="2A1C41B1" w14:textId="77777777" w:rsidR="00A25456" w:rsidRDefault="00A25456" w:rsidP="00A25456">
      <w:pPr>
        <w:jc w:val="both"/>
        <w:rPr>
          <w:rFonts w:ascii="Times New Roman" w:hAnsi="Times New Roman"/>
        </w:rPr>
      </w:pPr>
      <w:r w:rsidRPr="00030362">
        <w:rPr>
          <w:rFonts w:ascii="Times New Roman" w:hAnsi="Times New Roman"/>
        </w:rPr>
        <w:t xml:space="preserve">Během nouzového stavu (uzavření škol z důvodu výskytu onemocnění COVID-19) byl provoz školní jídelny pozastaven, od </w:t>
      </w:r>
      <w:proofErr w:type="gramStart"/>
      <w:r w:rsidRPr="00030362">
        <w:rPr>
          <w:rFonts w:ascii="Times New Roman" w:hAnsi="Times New Roman"/>
        </w:rPr>
        <w:t>2.11.2020</w:t>
      </w:r>
      <w:proofErr w:type="gramEnd"/>
      <w:r w:rsidRPr="00030362">
        <w:rPr>
          <w:rFonts w:ascii="Times New Roman" w:hAnsi="Times New Roman"/>
        </w:rPr>
        <w:t xml:space="preserve"> však začaly paní kuchařky opět vařit a jídlo strávníkům distribuovat v jednorázových stravovacích krabičkách. K běžnému provozu se jídelna vrátila s nástupem žáků k prezenční výuce a v měsíci červenci pak zajišťovala týdenní stravování účastníků příměstského tábora.</w:t>
      </w:r>
    </w:p>
    <w:p w14:paraId="59B2B8A5" w14:textId="37CFADA9" w:rsidR="00B35AFB" w:rsidRPr="00A25456" w:rsidRDefault="00A25456" w:rsidP="00A25456">
      <w:pPr>
        <w:jc w:val="both"/>
        <w:rPr>
          <w:rFonts w:ascii="Times New Roman" w:hAnsi="Times New Roman"/>
        </w:rPr>
      </w:pPr>
      <w:r w:rsidRPr="008E3D76">
        <w:rPr>
          <w:rFonts w:ascii="Times New Roman" w:hAnsi="Times New Roman"/>
        </w:rPr>
        <w:t xml:space="preserve">Školní jídelna celoročně spolupracuje s dodavatelskými firmami, jejichž produkty </w:t>
      </w:r>
      <w:r>
        <w:rPr>
          <w:rFonts w:ascii="Times New Roman" w:hAnsi="Times New Roman"/>
        </w:rPr>
        <w:t>rozděluje</w:t>
      </w:r>
      <w:r w:rsidRPr="008E3D76">
        <w:rPr>
          <w:rFonts w:ascii="Times New Roman" w:hAnsi="Times New Roman"/>
        </w:rPr>
        <w:t xml:space="preserve"> žákům.</w:t>
      </w:r>
      <w:r w:rsidRPr="008E3D76">
        <w:rPr>
          <w:sz w:val="28"/>
          <w:szCs w:val="28"/>
        </w:rPr>
        <w:t xml:space="preserve"> </w:t>
      </w:r>
      <w:r w:rsidRPr="008E3D76">
        <w:rPr>
          <w:rFonts w:ascii="Times New Roman" w:hAnsi="Times New Roman"/>
        </w:rPr>
        <w:t>Jedná se o firmy</w:t>
      </w:r>
      <w:r w:rsidRPr="008E3D76">
        <w:rPr>
          <w:sz w:val="28"/>
          <w:szCs w:val="28"/>
        </w:rPr>
        <w:t xml:space="preserve"> </w:t>
      </w:r>
      <w:r w:rsidRPr="008E3D76">
        <w:rPr>
          <w:rFonts w:ascii="Times New Roman" w:hAnsi="Times New Roman"/>
        </w:rPr>
        <w:t xml:space="preserve">MK </w:t>
      </w:r>
      <w:proofErr w:type="spellStart"/>
      <w:r w:rsidRPr="008E3D76">
        <w:rPr>
          <w:rFonts w:ascii="Times New Roman" w:hAnsi="Times New Roman"/>
        </w:rPr>
        <w:t>Fruit</w:t>
      </w:r>
      <w:proofErr w:type="spellEnd"/>
      <w:r w:rsidRPr="008E3D76">
        <w:rPr>
          <w:rFonts w:ascii="Times New Roman" w:hAnsi="Times New Roman"/>
        </w:rPr>
        <w:t xml:space="preserve"> s.r.o. (projekt Ovoce a zelenina do škol) a COME </w:t>
      </w:r>
      <w:proofErr w:type="spellStart"/>
      <w:r w:rsidRPr="008E3D76">
        <w:rPr>
          <w:rFonts w:ascii="Times New Roman" w:hAnsi="Times New Roman"/>
        </w:rPr>
        <w:t>vending</w:t>
      </w:r>
      <w:proofErr w:type="spellEnd"/>
      <w:r w:rsidRPr="008E3D76">
        <w:rPr>
          <w:rFonts w:ascii="Times New Roman" w:hAnsi="Times New Roman"/>
          <w:bdr w:val="none" w:sz="0" w:space="0" w:color="auto" w:frame="1"/>
        </w:rPr>
        <w:t xml:space="preserve"> </w:t>
      </w:r>
      <w:r w:rsidRPr="008E3D76">
        <w:rPr>
          <w:rFonts w:ascii="Times New Roman" w:hAnsi="Times New Roman"/>
        </w:rPr>
        <w:t>s.r.o. (projekt Mléko do škol).</w:t>
      </w:r>
    </w:p>
    <w:p w14:paraId="4896521C" w14:textId="77777777" w:rsidR="00E66E33" w:rsidRPr="00E66E33" w:rsidRDefault="00E66E33" w:rsidP="00E66E33"/>
    <w:p w14:paraId="441C4E99" w14:textId="41818F47" w:rsidR="002931D5" w:rsidRDefault="00E03239" w:rsidP="002931D5">
      <w:pPr>
        <w:pStyle w:val="NadpisB"/>
      </w:pPr>
      <w:bookmarkStart w:id="43" w:name="_Toc71709265"/>
      <w:r>
        <w:lastRenderedPageBreak/>
        <w:t>Žákovská organizace</w:t>
      </w:r>
      <w:bookmarkEnd w:id="43"/>
    </w:p>
    <w:p w14:paraId="083877E2" w14:textId="778847D0" w:rsidR="00767704" w:rsidRDefault="00767704" w:rsidP="00767704">
      <w:pPr>
        <w:jc w:val="both"/>
      </w:pPr>
      <w:r>
        <w:t xml:space="preserve">Díky epidemiologické situaci v letošním roce nebylo možné fungování  běžné žákovské organizace. Naši žáci však převzali iniciativu do svých rukou a spontánně se rozhodli vytvořit reportérskou skupinu VII. A třídy HNN Hrdličky </w:t>
      </w:r>
      <w:proofErr w:type="spellStart"/>
      <w:r>
        <w:t>News</w:t>
      </w:r>
      <w:proofErr w:type="spellEnd"/>
      <w:r>
        <w:t xml:space="preserve">, která v době </w:t>
      </w:r>
      <w:proofErr w:type="spellStart"/>
      <w:r>
        <w:t>koronaviru</w:t>
      </w:r>
      <w:proofErr w:type="spellEnd"/>
      <w:r>
        <w:t xml:space="preserve"> poskytovala na jimi vytvořených webových stránkách a </w:t>
      </w:r>
      <w:proofErr w:type="spellStart"/>
      <w:r>
        <w:t>Instagramu</w:t>
      </w:r>
      <w:proofErr w:type="spellEnd"/>
      <w:r>
        <w:t xml:space="preserve"> nejnovější informace, vkládala pro své spolužáky i širokou veřejnost různé kvízy, prezentace, videa a náměty ke smysluplnému trávení volného času. Snažila se nejen informovat, pobavit, zlepšit náladu v obtížné době, ale její členové se také sami zdokonalovali ve využívání informačních technologií a prohlubovali si znalosti počítačové, jazykové, grafické a zajímali se o aktuální dění na světě. Vzniklo Hrdličkové </w:t>
      </w:r>
      <w:proofErr w:type="gramStart"/>
      <w:r>
        <w:t>zpravodajství,</w:t>
      </w:r>
      <w:r w:rsidR="00487AA7">
        <w:t xml:space="preserve"> </w:t>
      </w:r>
      <w:r>
        <w:t>V.I.P zprávy</w:t>
      </w:r>
      <w:proofErr w:type="gramEnd"/>
      <w:r>
        <w:t xml:space="preserve">, </w:t>
      </w:r>
      <w:proofErr w:type="spellStart"/>
      <w:r>
        <w:t>Talkshow</w:t>
      </w:r>
      <w:proofErr w:type="spellEnd"/>
      <w:r>
        <w:t xml:space="preserve"> Jana Havláska, Snídaně s Amálkou a program Co na to Mary? Tato žákovská iniciativa měla velký úspěch a v činnosti bude nadále pokračovat. </w:t>
      </w:r>
    </w:p>
    <w:p w14:paraId="236F8470" w14:textId="77777777" w:rsidR="00767704" w:rsidRDefault="00767704" w:rsidP="004C258B">
      <w:pPr>
        <w:jc w:val="both"/>
      </w:pPr>
    </w:p>
    <w:p w14:paraId="0D001F99" w14:textId="77777777" w:rsidR="00C7076E" w:rsidRDefault="00C7076E" w:rsidP="00A54197">
      <w:pPr>
        <w:pStyle w:val="NadpisB"/>
      </w:pPr>
      <w:bookmarkStart w:id="44" w:name="_Toc71709266"/>
      <w:r>
        <w:t>O</w:t>
      </w:r>
      <w:r w:rsidR="002B686B">
        <w:t>rganizace rodičů</w:t>
      </w:r>
      <w:bookmarkEnd w:id="44"/>
    </w:p>
    <w:p w14:paraId="7A703AAB" w14:textId="034C44EB" w:rsidR="00F76666" w:rsidRDefault="00F76666" w:rsidP="00F76666">
      <w:pPr>
        <w:spacing w:after="120"/>
        <w:jc w:val="both"/>
      </w:pPr>
      <w:r w:rsidRPr="00263F1E">
        <w:t>Na škole pracuje Sdružení rodičů a přátel školy</w:t>
      </w:r>
      <w:r>
        <w:t xml:space="preserve"> (spolek)</w:t>
      </w:r>
      <w:r w:rsidRPr="00263F1E">
        <w:t xml:space="preserve">, členy tohoto sdružení jsou všichni rodiče. Jejich činnost </w:t>
      </w:r>
      <w:r>
        <w:t xml:space="preserve">měla být i v tomto školním roce </w:t>
      </w:r>
      <w:r w:rsidRPr="00263F1E">
        <w:t>zaměřena především na pomoc škole při přípravě a orga</w:t>
      </w:r>
      <w:r>
        <w:t>nizaci tradičních školních akcí. V letošním roce to byly vzh</w:t>
      </w:r>
      <w:r w:rsidR="00D66C3B">
        <w:t xml:space="preserve">ledem k uzavření škol zejména: </w:t>
      </w:r>
      <w:r w:rsidR="00BF799B">
        <w:t>M</w:t>
      </w:r>
      <w:r>
        <w:t>ikulášská nadílka</w:t>
      </w:r>
      <w:r w:rsidRPr="00263F1E">
        <w:t xml:space="preserve">, odměny pro vítěze </w:t>
      </w:r>
      <w:r>
        <w:t xml:space="preserve">některých </w:t>
      </w:r>
      <w:r w:rsidRPr="00263F1E">
        <w:t xml:space="preserve">soutěží, </w:t>
      </w:r>
      <w:r>
        <w:t>dárky pro žáky 9. ročníku a nadílka k MDD.</w:t>
      </w:r>
      <w:r w:rsidRPr="00263F1E">
        <w:t xml:space="preserve"> Příspěvek získaly i vyzývací soutěže pořádané školou pro ostravské základní školy a víceletá gymnázi</w:t>
      </w:r>
      <w:r>
        <w:t xml:space="preserve">a Aleš Hrdlička </w:t>
      </w:r>
      <w:proofErr w:type="spellStart"/>
      <w:r>
        <w:t>Challenge</w:t>
      </w:r>
      <w:proofErr w:type="spellEnd"/>
      <w:r>
        <w:t xml:space="preserve"> pro 2</w:t>
      </w:r>
      <w:r w:rsidRPr="00263F1E">
        <w:t xml:space="preserve">. st. a </w:t>
      </w:r>
      <w:proofErr w:type="spellStart"/>
      <w:r w:rsidRPr="00263F1E">
        <w:t>Let´s</w:t>
      </w:r>
      <w:proofErr w:type="spellEnd"/>
      <w:r w:rsidRPr="00263F1E">
        <w:t xml:space="preserve"> Pla</w:t>
      </w:r>
      <w:r>
        <w:t xml:space="preserve">y </w:t>
      </w:r>
      <w:proofErr w:type="spellStart"/>
      <w:r>
        <w:t>with</w:t>
      </w:r>
      <w:proofErr w:type="spellEnd"/>
      <w:r>
        <w:t xml:space="preserve"> </w:t>
      </w:r>
      <w:proofErr w:type="spellStart"/>
      <w:r>
        <w:t>English</w:t>
      </w:r>
      <w:proofErr w:type="spellEnd"/>
      <w:r>
        <w:t xml:space="preserve"> pro 1. st., které musely být v tomto </w:t>
      </w:r>
      <w:r w:rsidRPr="0058307A">
        <w:t xml:space="preserve">školním </w:t>
      </w:r>
      <w:r w:rsidR="000832CB" w:rsidRPr="0058307A">
        <w:t xml:space="preserve">roce </w:t>
      </w:r>
      <w:r>
        <w:t>zrušeny.</w:t>
      </w:r>
    </w:p>
    <w:p w14:paraId="58C8E628" w14:textId="77777777" w:rsidR="002931D5" w:rsidRDefault="002931D5" w:rsidP="002931D5"/>
    <w:p w14:paraId="2E326180" w14:textId="77777777" w:rsidR="00C7076E" w:rsidRDefault="002B686B" w:rsidP="00A54197">
      <w:pPr>
        <w:pStyle w:val="NadpisB"/>
      </w:pPr>
      <w:bookmarkStart w:id="45" w:name="_Toc71709267"/>
      <w:r>
        <w:t>Odborová organizace</w:t>
      </w:r>
      <w:bookmarkEnd w:id="45"/>
    </w:p>
    <w:p w14:paraId="11CC2690" w14:textId="01081DC9" w:rsidR="00E85179" w:rsidRDefault="00E85179" w:rsidP="00E85179">
      <w:pPr>
        <w:ind w:left="12"/>
        <w:jc w:val="both"/>
      </w:pPr>
      <w:r w:rsidRPr="00FE3EFC">
        <w:t xml:space="preserve">Základní organizace ČMOS na naší škole </w:t>
      </w:r>
      <w:r>
        <w:t xml:space="preserve">pravidelně </w:t>
      </w:r>
      <w:r w:rsidRPr="00FE3EFC">
        <w:t>spolupracuje</w:t>
      </w:r>
      <w:r>
        <w:t xml:space="preserve"> </w:t>
      </w:r>
      <w:r w:rsidRPr="00FE3EFC">
        <w:t>s vedením. Výbor ZO spolurozhoduje s v</w:t>
      </w:r>
      <w:r>
        <w:t xml:space="preserve">edením školy v oblasti </w:t>
      </w:r>
      <w:r w:rsidRPr="00FE3EFC">
        <w:t>plán</w:t>
      </w:r>
      <w:r>
        <w:t>u</w:t>
      </w:r>
      <w:r w:rsidRPr="00FE3EFC">
        <w:t xml:space="preserve"> dalšího vzdělávání pedagogických pracovníků, </w:t>
      </w:r>
      <w:r>
        <w:t xml:space="preserve">vykazuje </w:t>
      </w:r>
      <w:r w:rsidRPr="00FE3EFC">
        <w:t xml:space="preserve">součinnost v pracovně-právních záležitostech, </w:t>
      </w:r>
      <w:r>
        <w:t>podílí se na návrhu rozpočtu a organizaci</w:t>
      </w:r>
      <w:r w:rsidRPr="00FE3EFC">
        <w:t xml:space="preserve"> společných akcí pro zaměstnance financovaných z FKSP, </w:t>
      </w:r>
      <w:r>
        <w:t xml:space="preserve">provádí </w:t>
      </w:r>
      <w:r w:rsidRPr="00FE3EFC">
        <w:t>pravidelné roční prověrky BOZP</w:t>
      </w:r>
      <w:r>
        <w:t xml:space="preserve">, pracuje s vedením na Kolektivní smlouvě </w:t>
      </w:r>
      <w:r w:rsidRPr="00FE3EFC">
        <w:t xml:space="preserve">aj. </w:t>
      </w:r>
    </w:p>
    <w:p w14:paraId="5FF00BE5" w14:textId="77777777" w:rsidR="00E85179" w:rsidRPr="0022378E" w:rsidRDefault="00E85179" w:rsidP="00E85179"/>
    <w:p w14:paraId="0CFB2D93" w14:textId="77777777" w:rsidR="00C7076E" w:rsidRDefault="00C7076E" w:rsidP="00A54197">
      <w:pPr>
        <w:pStyle w:val="NadpisB"/>
      </w:pPr>
      <w:bookmarkStart w:id="46" w:name="_Toc71709268"/>
      <w:r>
        <w:t>Spolupráce s dalšími partnerskými organizacemi</w:t>
      </w:r>
      <w:bookmarkEnd w:id="46"/>
    </w:p>
    <w:p w14:paraId="05B54786" w14:textId="634480EC" w:rsidR="00627B62" w:rsidRDefault="00627B62" w:rsidP="00627B62">
      <w:r>
        <w:t>Ve školním roce 2020/2021 jsme pokračovali ve spolupráci s našimi partnery:</w:t>
      </w:r>
    </w:p>
    <w:p w14:paraId="49B942CD" w14:textId="77777777" w:rsidR="00627B62" w:rsidRDefault="00627B62" w:rsidP="00627B62"/>
    <w:p w14:paraId="1F766BA2" w14:textId="77777777" w:rsidR="00C2023F" w:rsidRPr="00A041B5" w:rsidRDefault="00C2023F" w:rsidP="00C2023F">
      <w:pPr>
        <w:numPr>
          <w:ilvl w:val="0"/>
          <w:numId w:val="23"/>
        </w:numPr>
        <w:jc w:val="both"/>
      </w:pPr>
      <w:r>
        <w:t xml:space="preserve">Magistrát </w:t>
      </w:r>
      <w:r w:rsidRPr="00A041B5">
        <w:t>města Ostravy</w:t>
      </w:r>
    </w:p>
    <w:p w14:paraId="1D0BF966" w14:textId="77777777" w:rsidR="00C2023F" w:rsidRPr="008C0067" w:rsidRDefault="00C2023F" w:rsidP="00C2023F">
      <w:pPr>
        <w:numPr>
          <w:ilvl w:val="0"/>
          <w:numId w:val="23"/>
        </w:numPr>
        <w:jc w:val="both"/>
        <w:rPr>
          <w:rFonts w:ascii="Times New Roman" w:hAnsi="Times New Roman"/>
          <w:lang w:val="en-US" w:eastAsia="en-US" w:bidi="en-US"/>
        </w:rPr>
      </w:pPr>
      <w:proofErr w:type="spellStart"/>
      <w:r>
        <w:rPr>
          <w:rFonts w:ascii="Times New Roman" w:hAnsi="Times New Roman"/>
          <w:lang w:val="en-US" w:eastAsia="en-US" w:bidi="en-US"/>
        </w:rPr>
        <w:t>zřizovatel</w:t>
      </w:r>
      <w:proofErr w:type="spellEnd"/>
      <w:r w:rsidRPr="008C0067">
        <w:rPr>
          <w:rFonts w:ascii="Times New Roman" w:hAnsi="Times New Roman"/>
          <w:lang w:val="en-US" w:eastAsia="en-US" w:bidi="en-US"/>
        </w:rPr>
        <w:t xml:space="preserve"> - </w:t>
      </w:r>
      <w:proofErr w:type="spellStart"/>
      <w:r w:rsidRPr="008C0067">
        <w:rPr>
          <w:rFonts w:ascii="Times New Roman" w:hAnsi="Times New Roman"/>
          <w:lang w:val="en-US" w:eastAsia="en-US" w:bidi="en-US"/>
        </w:rPr>
        <w:t>ÚMOb</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Poruba</w:t>
      </w:r>
      <w:proofErr w:type="spellEnd"/>
    </w:p>
    <w:p w14:paraId="6F6B85D5" w14:textId="77777777" w:rsidR="00C2023F" w:rsidRPr="008C0067" w:rsidRDefault="00C2023F" w:rsidP="00C2023F">
      <w:pPr>
        <w:numPr>
          <w:ilvl w:val="0"/>
          <w:numId w:val="23"/>
        </w:numPr>
        <w:jc w:val="both"/>
        <w:rPr>
          <w:rFonts w:ascii="Times New Roman" w:hAnsi="Times New Roman"/>
          <w:lang w:val="en-US" w:eastAsia="en-US" w:bidi="en-US"/>
        </w:rPr>
      </w:pPr>
      <w:proofErr w:type="spellStart"/>
      <w:r w:rsidRPr="008C0067">
        <w:rPr>
          <w:rFonts w:ascii="Times New Roman" w:hAnsi="Times New Roman"/>
          <w:lang w:val="en-US" w:eastAsia="en-US" w:bidi="en-US"/>
        </w:rPr>
        <w:t>Krajský</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úřad</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Moravskoslezského</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kraje</w:t>
      </w:r>
      <w:proofErr w:type="spellEnd"/>
    </w:p>
    <w:p w14:paraId="3D04311A" w14:textId="2D6FDBA8" w:rsidR="00C2023F" w:rsidRPr="00C2023F" w:rsidRDefault="00C55AA4" w:rsidP="00C2023F">
      <w:pPr>
        <w:numPr>
          <w:ilvl w:val="0"/>
          <w:numId w:val="23"/>
        </w:numPr>
        <w:jc w:val="both"/>
        <w:rPr>
          <w:rFonts w:ascii="Times New Roman" w:hAnsi="Times New Roman"/>
          <w:lang w:val="en-US" w:eastAsia="en-US" w:bidi="en-US"/>
        </w:rPr>
      </w:pPr>
      <w:proofErr w:type="spellStart"/>
      <w:r w:rsidRPr="00DE52AA">
        <w:rPr>
          <w:rFonts w:ascii="Times New Roman" w:hAnsi="Times New Roman"/>
          <w:lang w:val="en-US" w:eastAsia="en-US" w:bidi="en-US"/>
        </w:rPr>
        <w:t>P</w:t>
      </w:r>
      <w:r w:rsidR="00C2023F">
        <w:rPr>
          <w:rFonts w:ascii="Times New Roman" w:hAnsi="Times New Roman"/>
          <w:lang w:val="en-US" w:eastAsia="en-US" w:bidi="en-US"/>
        </w:rPr>
        <w:t>edagogicko-psychologická</w:t>
      </w:r>
      <w:proofErr w:type="spellEnd"/>
      <w:r w:rsidR="00C2023F">
        <w:rPr>
          <w:rFonts w:ascii="Times New Roman" w:hAnsi="Times New Roman"/>
          <w:lang w:val="en-US" w:eastAsia="en-US" w:bidi="en-US"/>
        </w:rPr>
        <w:t xml:space="preserve"> </w:t>
      </w:r>
      <w:proofErr w:type="spellStart"/>
      <w:r w:rsidR="00C2023F" w:rsidRPr="008C0067">
        <w:rPr>
          <w:rFonts w:ascii="Times New Roman" w:hAnsi="Times New Roman"/>
          <w:lang w:val="en-US" w:eastAsia="en-US" w:bidi="en-US"/>
        </w:rPr>
        <w:t>poradna</w:t>
      </w:r>
      <w:proofErr w:type="spellEnd"/>
    </w:p>
    <w:p w14:paraId="64DC7A13" w14:textId="2C6EDE87" w:rsidR="00C2023F" w:rsidRPr="008C0067" w:rsidRDefault="00C55AA4" w:rsidP="00C2023F">
      <w:pPr>
        <w:numPr>
          <w:ilvl w:val="0"/>
          <w:numId w:val="23"/>
        </w:numPr>
        <w:jc w:val="both"/>
        <w:rPr>
          <w:rFonts w:ascii="Times New Roman" w:hAnsi="Times New Roman"/>
          <w:lang w:val="en-US" w:eastAsia="en-US" w:bidi="en-US"/>
        </w:rPr>
      </w:pPr>
      <w:proofErr w:type="spellStart"/>
      <w:r w:rsidRPr="00DE52AA">
        <w:rPr>
          <w:rFonts w:ascii="Times New Roman" w:hAnsi="Times New Roman"/>
          <w:lang w:val="en-US" w:eastAsia="en-US" w:bidi="en-US"/>
        </w:rPr>
        <w:t>m</w:t>
      </w:r>
      <w:r w:rsidR="00C2023F">
        <w:rPr>
          <w:rFonts w:ascii="Times New Roman" w:hAnsi="Times New Roman"/>
          <w:lang w:val="en-US" w:eastAsia="en-US" w:bidi="en-US"/>
        </w:rPr>
        <w:t>ěstská</w:t>
      </w:r>
      <w:proofErr w:type="spellEnd"/>
      <w:r w:rsidR="00C2023F">
        <w:rPr>
          <w:rFonts w:ascii="Times New Roman" w:hAnsi="Times New Roman"/>
          <w:lang w:val="en-US" w:eastAsia="en-US" w:bidi="en-US"/>
        </w:rPr>
        <w:t xml:space="preserve"> </w:t>
      </w:r>
      <w:proofErr w:type="spellStart"/>
      <w:r w:rsidR="00C2023F">
        <w:rPr>
          <w:rFonts w:ascii="Times New Roman" w:hAnsi="Times New Roman"/>
          <w:lang w:val="en-US" w:eastAsia="en-US" w:bidi="en-US"/>
        </w:rPr>
        <w:t>knihovna</w:t>
      </w:r>
      <w:proofErr w:type="spellEnd"/>
    </w:p>
    <w:p w14:paraId="79441D9D" w14:textId="77777777" w:rsidR="00C2023F" w:rsidRPr="008C0067" w:rsidRDefault="00C2023F" w:rsidP="00C2023F">
      <w:pPr>
        <w:numPr>
          <w:ilvl w:val="0"/>
          <w:numId w:val="23"/>
        </w:numPr>
        <w:jc w:val="both"/>
        <w:rPr>
          <w:rFonts w:ascii="Times New Roman" w:hAnsi="Times New Roman"/>
          <w:lang w:val="en-US" w:eastAsia="en-US" w:bidi="en-US"/>
        </w:rPr>
      </w:pPr>
      <w:proofErr w:type="spellStart"/>
      <w:r>
        <w:rPr>
          <w:rFonts w:ascii="Times New Roman" w:hAnsi="Times New Roman"/>
          <w:lang w:val="en-US" w:eastAsia="en-US" w:bidi="en-US"/>
        </w:rPr>
        <w:t>Policie</w:t>
      </w:r>
      <w:proofErr w:type="spellEnd"/>
      <w:r w:rsidRPr="008C0067">
        <w:rPr>
          <w:rFonts w:ascii="Times New Roman" w:hAnsi="Times New Roman"/>
          <w:lang w:val="en-US" w:eastAsia="en-US" w:bidi="en-US"/>
        </w:rPr>
        <w:t xml:space="preserve"> ČR, </w:t>
      </w:r>
      <w:proofErr w:type="spellStart"/>
      <w:r w:rsidRPr="008C0067">
        <w:rPr>
          <w:rFonts w:ascii="Times New Roman" w:hAnsi="Times New Roman"/>
          <w:lang w:val="en-US" w:eastAsia="en-US" w:bidi="en-US"/>
        </w:rPr>
        <w:t>Městská</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policie</w:t>
      </w:r>
      <w:proofErr w:type="spellEnd"/>
      <w:r w:rsidRPr="008C0067">
        <w:rPr>
          <w:rFonts w:ascii="Times New Roman" w:hAnsi="Times New Roman"/>
          <w:lang w:val="en-US" w:eastAsia="en-US" w:bidi="en-US"/>
        </w:rPr>
        <w:t xml:space="preserve"> Ostrava</w:t>
      </w:r>
    </w:p>
    <w:p w14:paraId="453113C2" w14:textId="77777777" w:rsidR="00C2023F" w:rsidRPr="008C0067" w:rsidRDefault="00C2023F" w:rsidP="00C2023F">
      <w:pPr>
        <w:numPr>
          <w:ilvl w:val="0"/>
          <w:numId w:val="23"/>
        </w:numPr>
        <w:jc w:val="both"/>
        <w:rPr>
          <w:rFonts w:ascii="Times New Roman" w:hAnsi="Times New Roman"/>
          <w:lang w:val="en-US" w:eastAsia="en-US" w:bidi="en-US"/>
        </w:rPr>
      </w:pPr>
      <w:r w:rsidRPr="008C0067">
        <w:rPr>
          <w:rFonts w:ascii="Times New Roman" w:hAnsi="Times New Roman"/>
          <w:lang w:val="en-US" w:eastAsia="en-US" w:bidi="en-US"/>
        </w:rPr>
        <w:lastRenderedPageBreak/>
        <w:t xml:space="preserve">Hello language </w:t>
      </w:r>
      <w:proofErr w:type="spellStart"/>
      <w:r w:rsidRPr="008C0067">
        <w:rPr>
          <w:rFonts w:ascii="Times New Roman" w:hAnsi="Times New Roman"/>
          <w:lang w:val="en-US" w:eastAsia="en-US" w:bidi="en-US"/>
        </w:rPr>
        <w:t>centre</w:t>
      </w:r>
      <w:proofErr w:type="spellEnd"/>
      <w:r w:rsidRPr="008C0067">
        <w:rPr>
          <w:rFonts w:ascii="Times New Roman" w:hAnsi="Times New Roman"/>
          <w:lang w:val="en-US" w:eastAsia="en-US" w:bidi="en-US"/>
        </w:rPr>
        <w:t xml:space="preserve"> v </w:t>
      </w:r>
      <w:proofErr w:type="spellStart"/>
      <w:r w:rsidRPr="008C0067">
        <w:rPr>
          <w:rFonts w:ascii="Times New Roman" w:hAnsi="Times New Roman"/>
          <w:lang w:val="en-US" w:eastAsia="en-US" w:bidi="en-US"/>
        </w:rPr>
        <w:t>Ostravě</w:t>
      </w:r>
      <w:proofErr w:type="spellEnd"/>
    </w:p>
    <w:p w14:paraId="06CFDFE8" w14:textId="77777777" w:rsidR="00C2023F" w:rsidRDefault="00C2023F" w:rsidP="00C2023F">
      <w:pPr>
        <w:numPr>
          <w:ilvl w:val="0"/>
          <w:numId w:val="23"/>
        </w:numPr>
        <w:jc w:val="both"/>
        <w:rPr>
          <w:rFonts w:ascii="Times New Roman" w:hAnsi="Times New Roman"/>
          <w:lang w:val="en-US" w:eastAsia="en-US" w:bidi="en-US"/>
        </w:rPr>
      </w:pPr>
      <w:r>
        <w:rPr>
          <w:rFonts w:ascii="Times New Roman" w:hAnsi="Times New Roman"/>
          <w:lang w:val="en-US" w:eastAsia="en-US" w:bidi="en-US"/>
        </w:rPr>
        <w:t>VŠB-</w:t>
      </w:r>
      <w:r w:rsidRPr="008C0067">
        <w:rPr>
          <w:rFonts w:ascii="Times New Roman" w:hAnsi="Times New Roman"/>
          <w:lang w:val="en-US" w:eastAsia="en-US" w:bidi="en-US"/>
        </w:rPr>
        <w:t>TU Ostrava</w:t>
      </w:r>
    </w:p>
    <w:p w14:paraId="6FCD865E" w14:textId="6FDBB4DF" w:rsidR="00C2023F" w:rsidRPr="000F2822" w:rsidRDefault="00C2023F" w:rsidP="00C2023F">
      <w:pPr>
        <w:numPr>
          <w:ilvl w:val="0"/>
          <w:numId w:val="23"/>
        </w:numPr>
        <w:jc w:val="both"/>
        <w:rPr>
          <w:rFonts w:ascii="Times New Roman" w:hAnsi="Times New Roman"/>
          <w:lang w:val="en-US" w:eastAsia="en-US" w:bidi="en-US"/>
        </w:rPr>
      </w:pPr>
      <w:proofErr w:type="spellStart"/>
      <w:r>
        <w:rPr>
          <w:rFonts w:ascii="Times New Roman" w:hAnsi="Times New Roman"/>
          <w:lang w:val="en-US" w:eastAsia="en-US" w:bidi="en-US"/>
        </w:rPr>
        <w:t>Ostravská</w:t>
      </w:r>
      <w:proofErr w:type="spellEnd"/>
      <w:r>
        <w:rPr>
          <w:rFonts w:ascii="Times New Roman" w:hAnsi="Times New Roman"/>
          <w:lang w:val="en-US" w:eastAsia="en-US" w:bidi="en-US"/>
        </w:rPr>
        <w:t xml:space="preserve"> </w:t>
      </w:r>
      <w:proofErr w:type="spellStart"/>
      <w:r w:rsidR="00A76712" w:rsidRPr="002C3E90">
        <w:rPr>
          <w:rFonts w:ascii="Times New Roman" w:hAnsi="Times New Roman"/>
          <w:lang w:val="en-US" w:eastAsia="en-US" w:bidi="en-US"/>
        </w:rPr>
        <w:t>u</w:t>
      </w:r>
      <w:r>
        <w:rPr>
          <w:rFonts w:ascii="Times New Roman" w:hAnsi="Times New Roman"/>
          <w:lang w:val="en-US" w:eastAsia="en-US" w:bidi="en-US"/>
        </w:rPr>
        <w:t>niverzita</w:t>
      </w:r>
      <w:proofErr w:type="spellEnd"/>
    </w:p>
    <w:p w14:paraId="3AA8C21B" w14:textId="0E5D5DBA" w:rsidR="00C2023F" w:rsidRPr="00422258" w:rsidRDefault="00C2023F" w:rsidP="00C2023F">
      <w:pPr>
        <w:numPr>
          <w:ilvl w:val="0"/>
          <w:numId w:val="23"/>
        </w:numPr>
        <w:jc w:val="both"/>
        <w:rPr>
          <w:rFonts w:ascii="Times New Roman" w:hAnsi="Times New Roman"/>
          <w:lang w:val="en-US" w:eastAsia="en-US" w:bidi="en-US"/>
        </w:rPr>
      </w:pPr>
      <w:proofErr w:type="spellStart"/>
      <w:r>
        <w:rPr>
          <w:rFonts w:ascii="Times New Roman" w:hAnsi="Times New Roman"/>
          <w:lang w:val="en-US" w:eastAsia="en-US" w:bidi="en-US"/>
        </w:rPr>
        <w:t>Gymnázium</w:t>
      </w:r>
      <w:proofErr w:type="spellEnd"/>
      <w:r>
        <w:rPr>
          <w:rFonts w:ascii="Times New Roman" w:hAnsi="Times New Roman"/>
          <w:lang w:val="en-US" w:eastAsia="en-US" w:bidi="en-US"/>
        </w:rPr>
        <w:t xml:space="preserve"> P. </w:t>
      </w:r>
      <w:proofErr w:type="spellStart"/>
      <w:r>
        <w:rPr>
          <w:rFonts w:ascii="Times New Roman" w:hAnsi="Times New Roman"/>
          <w:lang w:val="en-US" w:eastAsia="en-US" w:bidi="en-US"/>
        </w:rPr>
        <w:t>Tigrida</w:t>
      </w:r>
      <w:proofErr w:type="spellEnd"/>
      <w:r>
        <w:rPr>
          <w:rFonts w:ascii="Times New Roman" w:hAnsi="Times New Roman"/>
          <w:lang w:val="en-US" w:eastAsia="en-US" w:bidi="en-US"/>
        </w:rPr>
        <w:t xml:space="preserve">, </w:t>
      </w:r>
      <w:proofErr w:type="spellStart"/>
      <w:r w:rsidRPr="00422258">
        <w:rPr>
          <w:rFonts w:ascii="Times New Roman" w:hAnsi="Times New Roman"/>
          <w:lang w:val="en-US" w:eastAsia="en-US" w:bidi="en-US"/>
        </w:rPr>
        <w:t>Wichterlovo</w:t>
      </w:r>
      <w:proofErr w:type="spellEnd"/>
      <w:r w:rsidRPr="00422258">
        <w:rPr>
          <w:rFonts w:ascii="Times New Roman" w:hAnsi="Times New Roman"/>
          <w:lang w:val="en-US" w:eastAsia="en-US" w:bidi="en-US"/>
        </w:rPr>
        <w:t xml:space="preserve"> </w:t>
      </w:r>
      <w:proofErr w:type="spellStart"/>
      <w:r>
        <w:rPr>
          <w:rFonts w:ascii="Times New Roman" w:hAnsi="Times New Roman"/>
          <w:lang w:val="en-US" w:eastAsia="en-US" w:bidi="en-US"/>
        </w:rPr>
        <w:t>gymnázium</w:t>
      </w:r>
      <w:proofErr w:type="spellEnd"/>
      <w:r>
        <w:rPr>
          <w:rFonts w:ascii="Times New Roman" w:hAnsi="Times New Roman"/>
          <w:lang w:val="en-US" w:eastAsia="en-US" w:bidi="en-US"/>
        </w:rPr>
        <w:t xml:space="preserve">, </w:t>
      </w:r>
      <w:proofErr w:type="spellStart"/>
      <w:r w:rsidRPr="00422258">
        <w:rPr>
          <w:rFonts w:ascii="Times New Roman" w:hAnsi="Times New Roman"/>
          <w:lang w:val="en-US" w:eastAsia="en-US" w:bidi="en-US"/>
        </w:rPr>
        <w:t>Gymnázium</w:t>
      </w:r>
      <w:proofErr w:type="spellEnd"/>
      <w:r w:rsidRPr="00422258">
        <w:rPr>
          <w:rFonts w:ascii="Times New Roman" w:hAnsi="Times New Roman"/>
          <w:lang w:val="en-US" w:eastAsia="en-US" w:bidi="en-US"/>
        </w:rPr>
        <w:t xml:space="preserve"> O. </w:t>
      </w:r>
      <w:proofErr w:type="spellStart"/>
      <w:r w:rsidRPr="00422258">
        <w:rPr>
          <w:rFonts w:ascii="Times New Roman" w:hAnsi="Times New Roman"/>
          <w:lang w:val="en-US" w:eastAsia="en-US" w:bidi="en-US"/>
        </w:rPr>
        <w:t>Havlové</w:t>
      </w:r>
      <w:proofErr w:type="spellEnd"/>
    </w:p>
    <w:p w14:paraId="5235A0B0" w14:textId="4519DA8D" w:rsidR="00C2023F" w:rsidRPr="00C2023F" w:rsidRDefault="00C2023F" w:rsidP="00C2023F">
      <w:pPr>
        <w:numPr>
          <w:ilvl w:val="0"/>
          <w:numId w:val="23"/>
        </w:numPr>
        <w:jc w:val="both"/>
        <w:rPr>
          <w:rFonts w:ascii="Times New Roman" w:hAnsi="Times New Roman"/>
          <w:lang w:val="en-US" w:eastAsia="en-US" w:bidi="en-US"/>
        </w:rPr>
      </w:pPr>
      <w:r w:rsidRPr="008C0067">
        <w:rPr>
          <w:rFonts w:ascii="Times New Roman" w:hAnsi="Times New Roman"/>
          <w:lang w:val="en-US" w:eastAsia="en-US" w:bidi="en-US"/>
        </w:rPr>
        <w:t xml:space="preserve">MŠ </w:t>
      </w:r>
      <w:proofErr w:type="spellStart"/>
      <w:r w:rsidRPr="008C0067">
        <w:rPr>
          <w:rFonts w:ascii="Times New Roman" w:hAnsi="Times New Roman"/>
          <w:lang w:val="en-US" w:eastAsia="en-US" w:bidi="en-US"/>
        </w:rPr>
        <w:t>Dětská</w:t>
      </w:r>
      <w:proofErr w:type="spellEnd"/>
      <w:r w:rsidRPr="008C0067">
        <w:rPr>
          <w:rFonts w:ascii="Times New Roman" w:hAnsi="Times New Roman"/>
          <w:lang w:val="en-US" w:eastAsia="en-US" w:bidi="en-US"/>
        </w:rPr>
        <w:t>, MŠ J</w:t>
      </w:r>
      <w:r>
        <w:rPr>
          <w:rFonts w:ascii="Times New Roman" w:hAnsi="Times New Roman"/>
          <w:lang w:val="en-US" w:eastAsia="en-US" w:bidi="en-US"/>
        </w:rPr>
        <w:t xml:space="preserve">. </w:t>
      </w:r>
      <w:proofErr w:type="spellStart"/>
      <w:r>
        <w:rPr>
          <w:rFonts w:ascii="Times New Roman" w:hAnsi="Times New Roman"/>
          <w:lang w:val="en-US" w:eastAsia="en-US" w:bidi="en-US"/>
        </w:rPr>
        <w:t>Skupy</w:t>
      </w:r>
      <w:proofErr w:type="spellEnd"/>
      <w:r>
        <w:rPr>
          <w:rFonts w:ascii="Times New Roman" w:hAnsi="Times New Roman"/>
          <w:lang w:val="en-US" w:eastAsia="en-US" w:bidi="en-US"/>
        </w:rPr>
        <w:t xml:space="preserve">, MŠ </w:t>
      </w:r>
      <w:proofErr w:type="spellStart"/>
      <w:r>
        <w:rPr>
          <w:rFonts w:ascii="Times New Roman" w:hAnsi="Times New Roman"/>
          <w:lang w:val="en-US" w:eastAsia="en-US" w:bidi="en-US"/>
        </w:rPr>
        <w:t>Větrná</w:t>
      </w:r>
      <w:proofErr w:type="spellEnd"/>
    </w:p>
    <w:p w14:paraId="6E62652A" w14:textId="77777777" w:rsidR="00C2023F" w:rsidRPr="008C0067" w:rsidRDefault="00C2023F" w:rsidP="00C2023F">
      <w:pPr>
        <w:numPr>
          <w:ilvl w:val="0"/>
          <w:numId w:val="23"/>
        </w:numPr>
        <w:jc w:val="both"/>
        <w:rPr>
          <w:rFonts w:ascii="Times New Roman" w:hAnsi="Times New Roman"/>
          <w:lang w:val="en-US" w:eastAsia="en-US" w:bidi="en-US"/>
        </w:rPr>
      </w:pPr>
      <w:r w:rsidRPr="008C0067">
        <w:rPr>
          <w:rFonts w:ascii="Times New Roman" w:hAnsi="Times New Roman"/>
          <w:lang w:val="en-US" w:eastAsia="en-US" w:bidi="en-US"/>
        </w:rPr>
        <w:t>KVIC Ostrava</w:t>
      </w:r>
      <w:r>
        <w:rPr>
          <w:rFonts w:ascii="Times New Roman" w:hAnsi="Times New Roman"/>
          <w:lang w:val="en-US" w:eastAsia="en-US" w:bidi="en-US"/>
        </w:rPr>
        <w:t xml:space="preserve">, KVIC </w:t>
      </w:r>
      <w:proofErr w:type="spellStart"/>
      <w:r>
        <w:rPr>
          <w:rFonts w:ascii="Times New Roman" w:hAnsi="Times New Roman"/>
          <w:lang w:val="en-US" w:eastAsia="en-US" w:bidi="en-US"/>
        </w:rPr>
        <w:t>Opava</w:t>
      </w:r>
      <w:proofErr w:type="spellEnd"/>
    </w:p>
    <w:p w14:paraId="1C96D30D" w14:textId="0C38DC0D" w:rsidR="00C2023F" w:rsidRPr="00C2023F" w:rsidRDefault="00C2023F" w:rsidP="00C2023F">
      <w:pPr>
        <w:numPr>
          <w:ilvl w:val="0"/>
          <w:numId w:val="23"/>
        </w:numPr>
        <w:jc w:val="both"/>
        <w:rPr>
          <w:rFonts w:ascii="Times New Roman" w:hAnsi="Times New Roman"/>
          <w:lang w:val="en-US" w:eastAsia="en-US" w:bidi="en-US"/>
        </w:rPr>
      </w:pPr>
      <w:r>
        <w:rPr>
          <w:rFonts w:ascii="Times New Roman" w:hAnsi="Times New Roman"/>
          <w:lang w:val="en-US" w:eastAsia="en-US" w:bidi="en-US"/>
        </w:rPr>
        <w:t>NPI Ostrava</w:t>
      </w:r>
    </w:p>
    <w:p w14:paraId="43AB1DE2" w14:textId="7683DFDD" w:rsidR="00E47AA7" w:rsidRPr="00E47AA7" w:rsidRDefault="00C2023F" w:rsidP="00E47AA7">
      <w:pPr>
        <w:numPr>
          <w:ilvl w:val="0"/>
          <w:numId w:val="23"/>
        </w:numPr>
        <w:jc w:val="both"/>
        <w:rPr>
          <w:rFonts w:ascii="Times New Roman" w:hAnsi="Times New Roman"/>
          <w:lang w:val="en-US" w:eastAsia="en-US" w:bidi="en-US"/>
        </w:rPr>
      </w:pPr>
      <w:r w:rsidRPr="00E47AA7">
        <w:rPr>
          <w:rFonts w:ascii="Times New Roman" w:hAnsi="Times New Roman"/>
          <w:lang w:val="en-US" w:eastAsia="en-US" w:bidi="en-US"/>
        </w:rPr>
        <w:t xml:space="preserve">Post Bellum </w:t>
      </w:r>
      <w:proofErr w:type="spellStart"/>
      <w:r w:rsidRPr="00E47AA7">
        <w:rPr>
          <w:rFonts w:ascii="Times New Roman" w:hAnsi="Times New Roman"/>
          <w:lang w:val="en-US" w:eastAsia="en-US" w:bidi="en-US"/>
        </w:rPr>
        <w:t>o.p.s</w:t>
      </w:r>
      <w:proofErr w:type="spellEnd"/>
      <w:r w:rsidRPr="00E47AA7">
        <w:rPr>
          <w:rFonts w:ascii="Times New Roman" w:hAnsi="Times New Roman"/>
          <w:lang w:val="en-US" w:eastAsia="en-US" w:bidi="en-US"/>
        </w:rPr>
        <w:t>.</w:t>
      </w:r>
    </w:p>
    <w:p w14:paraId="2CE9C643" w14:textId="42DA16D7" w:rsidR="00C2023F" w:rsidRPr="00E47AA7" w:rsidRDefault="00C2023F" w:rsidP="00C2023F">
      <w:pPr>
        <w:numPr>
          <w:ilvl w:val="0"/>
          <w:numId w:val="23"/>
        </w:numPr>
        <w:jc w:val="both"/>
        <w:rPr>
          <w:rFonts w:ascii="Times New Roman" w:hAnsi="Times New Roman"/>
          <w:lang w:val="en-US" w:eastAsia="en-US" w:bidi="en-US"/>
        </w:rPr>
      </w:pPr>
      <w:proofErr w:type="spellStart"/>
      <w:r w:rsidRPr="00E47AA7">
        <w:rPr>
          <w:rFonts w:ascii="Times New Roman" w:hAnsi="Times New Roman"/>
          <w:lang w:val="en-US" w:eastAsia="en-US" w:bidi="en-US"/>
        </w:rPr>
        <w:t>Domov</w:t>
      </w:r>
      <w:proofErr w:type="spellEnd"/>
      <w:r w:rsidRPr="00E47AA7">
        <w:rPr>
          <w:rFonts w:ascii="Times New Roman" w:hAnsi="Times New Roman"/>
          <w:lang w:val="en-US" w:eastAsia="en-US" w:bidi="en-US"/>
        </w:rPr>
        <w:t xml:space="preserve"> </w:t>
      </w:r>
      <w:proofErr w:type="spellStart"/>
      <w:r w:rsidRPr="00E47AA7">
        <w:rPr>
          <w:rFonts w:ascii="Times New Roman" w:hAnsi="Times New Roman"/>
          <w:lang w:val="en-US" w:eastAsia="en-US" w:bidi="en-US"/>
        </w:rPr>
        <w:t>Slunečnice</w:t>
      </w:r>
      <w:proofErr w:type="spellEnd"/>
      <w:r w:rsidRPr="00E47AA7">
        <w:rPr>
          <w:rFonts w:ascii="Times New Roman" w:hAnsi="Times New Roman"/>
          <w:lang w:val="en-US" w:eastAsia="en-US" w:bidi="en-US"/>
        </w:rPr>
        <w:t xml:space="preserve"> Ostrava, DPS </w:t>
      </w:r>
      <w:proofErr w:type="spellStart"/>
      <w:r w:rsidRPr="00E47AA7">
        <w:rPr>
          <w:rFonts w:ascii="Times New Roman" w:hAnsi="Times New Roman"/>
          <w:lang w:val="en-US" w:eastAsia="en-US" w:bidi="en-US"/>
        </w:rPr>
        <w:t>Průběžná</w:t>
      </w:r>
      <w:proofErr w:type="spellEnd"/>
    </w:p>
    <w:p w14:paraId="7ABA274B" w14:textId="46F6AE3C" w:rsidR="00C2023F" w:rsidRPr="004E2A1B" w:rsidRDefault="00C2023F" w:rsidP="004E2A1B">
      <w:pPr>
        <w:numPr>
          <w:ilvl w:val="0"/>
          <w:numId w:val="23"/>
        </w:numPr>
        <w:jc w:val="both"/>
        <w:rPr>
          <w:rFonts w:ascii="Times New Roman" w:hAnsi="Times New Roman"/>
          <w:lang w:val="en-US" w:eastAsia="en-US" w:bidi="en-US"/>
        </w:rPr>
      </w:pPr>
      <w:proofErr w:type="spellStart"/>
      <w:r w:rsidRPr="008C0067">
        <w:rPr>
          <w:rFonts w:ascii="Times New Roman" w:hAnsi="Times New Roman"/>
          <w:lang w:val="en-US" w:eastAsia="en-US" w:bidi="en-US"/>
        </w:rPr>
        <w:t>Občanské</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sdružení</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Život</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dětem</w:t>
      </w:r>
      <w:proofErr w:type="spellEnd"/>
      <w:r w:rsidRPr="008C0067">
        <w:rPr>
          <w:rFonts w:ascii="Times New Roman" w:hAnsi="Times New Roman"/>
          <w:lang w:val="en-US" w:eastAsia="en-US" w:bidi="en-US"/>
        </w:rPr>
        <w:t xml:space="preserve">, </w:t>
      </w:r>
      <w:r>
        <w:rPr>
          <w:rFonts w:ascii="Times New Roman" w:hAnsi="Times New Roman"/>
          <w:lang w:val="en-US" w:eastAsia="en-US" w:bidi="en-US"/>
        </w:rPr>
        <w:t xml:space="preserve">Fond </w:t>
      </w:r>
      <w:r w:rsidR="00CA47F5">
        <w:rPr>
          <w:rFonts w:ascii="Times New Roman" w:hAnsi="Times New Roman"/>
          <w:lang w:val="en-US" w:eastAsia="en-US" w:bidi="en-US"/>
        </w:rPr>
        <w:t>SIDUS</w:t>
      </w:r>
    </w:p>
    <w:p w14:paraId="52825D22" w14:textId="77777777" w:rsidR="00C2023F" w:rsidRPr="008C0067" w:rsidRDefault="00C2023F" w:rsidP="00C2023F">
      <w:pPr>
        <w:numPr>
          <w:ilvl w:val="0"/>
          <w:numId w:val="23"/>
        </w:numPr>
        <w:jc w:val="both"/>
        <w:rPr>
          <w:rFonts w:ascii="Times New Roman" w:hAnsi="Times New Roman"/>
          <w:lang w:val="en-US" w:eastAsia="en-US" w:bidi="en-US"/>
        </w:rPr>
      </w:pPr>
      <w:r w:rsidRPr="008C0067">
        <w:rPr>
          <w:rFonts w:ascii="Times New Roman" w:hAnsi="Times New Roman"/>
          <w:lang w:val="en-US" w:eastAsia="en-US" w:bidi="en-US"/>
        </w:rPr>
        <w:t>OZO</w:t>
      </w:r>
    </w:p>
    <w:p w14:paraId="6E3BC8FA" w14:textId="5762608D" w:rsidR="00C2023F" w:rsidRPr="008C0067" w:rsidRDefault="00C2023F" w:rsidP="00C2023F">
      <w:pPr>
        <w:numPr>
          <w:ilvl w:val="0"/>
          <w:numId w:val="23"/>
        </w:numPr>
        <w:jc w:val="both"/>
        <w:rPr>
          <w:rFonts w:ascii="Times New Roman" w:hAnsi="Times New Roman"/>
          <w:lang w:val="en-US" w:eastAsia="en-US" w:bidi="en-US"/>
        </w:rPr>
      </w:pPr>
      <w:proofErr w:type="spellStart"/>
      <w:r>
        <w:rPr>
          <w:rFonts w:ascii="Times New Roman" w:hAnsi="Times New Roman"/>
          <w:lang w:val="en-US" w:eastAsia="en-US" w:bidi="en-US"/>
        </w:rPr>
        <w:t>Média</w:t>
      </w:r>
      <w:proofErr w:type="spellEnd"/>
      <w:r>
        <w:rPr>
          <w:rFonts w:ascii="Times New Roman" w:hAnsi="Times New Roman"/>
          <w:lang w:val="en-US" w:eastAsia="en-US" w:bidi="en-US"/>
        </w:rPr>
        <w:t xml:space="preserve"> (</w:t>
      </w:r>
      <w:proofErr w:type="spellStart"/>
      <w:r w:rsidRPr="008C0067">
        <w:rPr>
          <w:rFonts w:ascii="Times New Roman" w:hAnsi="Times New Roman"/>
          <w:lang w:val="en-US" w:eastAsia="en-US" w:bidi="en-US"/>
        </w:rPr>
        <w:t>týdeník</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Školství</w:t>
      </w:r>
      <w:proofErr w:type="spellEnd"/>
      <w:r>
        <w:rPr>
          <w:rFonts w:ascii="Times New Roman" w:hAnsi="Times New Roman"/>
          <w:lang w:val="en-US" w:eastAsia="en-US" w:bidi="en-US"/>
        </w:rPr>
        <w:t>, PRIO</w:t>
      </w:r>
      <w:r w:rsidR="004E2A1B">
        <w:rPr>
          <w:rFonts w:ascii="Times New Roman" w:hAnsi="Times New Roman"/>
          <w:lang w:val="en-US" w:eastAsia="en-US" w:bidi="en-US"/>
        </w:rPr>
        <w:t xml:space="preserve">, Facebook </w:t>
      </w:r>
      <w:proofErr w:type="spellStart"/>
      <w:r w:rsidR="004E2A1B">
        <w:rPr>
          <w:rFonts w:ascii="Times New Roman" w:hAnsi="Times New Roman"/>
          <w:lang w:val="en-US" w:eastAsia="en-US" w:bidi="en-US"/>
        </w:rPr>
        <w:t>ÚMOb</w:t>
      </w:r>
      <w:proofErr w:type="spellEnd"/>
      <w:r w:rsidR="00CA47F5">
        <w:rPr>
          <w:rFonts w:ascii="Times New Roman" w:hAnsi="Times New Roman"/>
          <w:lang w:val="en-US" w:eastAsia="en-US" w:bidi="en-US"/>
        </w:rPr>
        <w:t>, Instagram</w:t>
      </w:r>
      <w:r w:rsidRPr="008C0067">
        <w:rPr>
          <w:rFonts w:ascii="Times New Roman" w:hAnsi="Times New Roman"/>
          <w:lang w:val="en-US" w:eastAsia="en-US" w:bidi="en-US"/>
        </w:rPr>
        <w:t>)</w:t>
      </w:r>
    </w:p>
    <w:p w14:paraId="069A00AE" w14:textId="77777777" w:rsidR="00C2023F" w:rsidRPr="008C0067" w:rsidRDefault="00C2023F" w:rsidP="00C2023F">
      <w:pPr>
        <w:ind w:left="12"/>
        <w:jc w:val="both"/>
        <w:rPr>
          <w:rFonts w:ascii="Times New Roman" w:hAnsi="Times New Roman"/>
          <w:lang w:val="en-US" w:eastAsia="en-US" w:bidi="en-US"/>
        </w:rPr>
      </w:pPr>
    </w:p>
    <w:p w14:paraId="5D18CF60" w14:textId="77777777" w:rsidR="00C2023F" w:rsidRDefault="00C2023F" w:rsidP="00C2023F">
      <w:pPr>
        <w:ind w:left="12"/>
        <w:jc w:val="both"/>
        <w:rPr>
          <w:rFonts w:ascii="Times New Roman" w:hAnsi="Times New Roman"/>
          <w:b/>
          <w:lang w:val="en-US" w:eastAsia="en-US" w:bidi="en-US"/>
        </w:rPr>
      </w:pPr>
      <w:proofErr w:type="spellStart"/>
      <w:r>
        <w:rPr>
          <w:rFonts w:ascii="Times New Roman" w:hAnsi="Times New Roman"/>
          <w:b/>
          <w:lang w:val="en-US" w:eastAsia="en-US" w:bidi="en-US"/>
        </w:rPr>
        <w:t>Mezinárodní</w:t>
      </w:r>
      <w:proofErr w:type="spellEnd"/>
      <w:r>
        <w:rPr>
          <w:rFonts w:ascii="Times New Roman" w:hAnsi="Times New Roman"/>
          <w:b/>
          <w:lang w:val="en-US" w:eastAsia="en-US" w:bidi="en-US"/>
        </w:rPr>
        <w:t xml:space="preserve"> </w:t>
      </w:r>
      <w:proofErr w:type="spellStart"/>
      <w:r w:rsidRPr="008C0067">
        <w:rPr>
          <w:rFonts w:ascii="Times New Roman" w:hAnsi="Times New Roman"/>
          <w:b/>
          <w:lang w:val="en-US" w:eastAsia="en-US" w:bidi="en-US"/>
        </w:rPr>
        <w:t>spolupráce</w:t>
      </w:r>
      <w:proofErr w:type="spellEnd"/>
    </w:p>
    <w:p w14:paraId="1BD8909C" w14:textId="77777777" w:rsidR="00C2023F" w:rsidRPr="008C0067" w:rsidRDefault="00C2023F" w:rsidP="00C2023F">
      <w:pPr>
        <w:ind w:left="12"/>
        <w:jc w:val="both"/>
        <w:rPr>
          <w:rFonts w:ascii="Times New Roman" w:hAnsi="Times New Roman"/>
          <w:b/>
          <w:lang w:val="en-US" w:eastAsia="en-US" w:bidi="en-US"/>
        </w:rPr>
      </w:pPr>
    </w:p>
    <w:p w14:paraId="5E307860" w14:textId="77777777" w:rsidR="00C2023F" w:rsidRPr="008C0067" w:rsidRDefault="00C2023F" w:rsidP="00C2023F">
      <w:pPr>
        <w:numPr>
          <w:ilvl w:val="0"/>
          <w:numId w:val="23"/>
        </w:numPr>
        <w:jc w:val="both"/>
        <w:rPr>
          <w:rFonts w:ascii="Times New Roman" w:hAnsi="Times New Roman"/>
          <w:lang w:val="en-US" w:eastAsia="en-US" w:bidi="en-US"/>
        </w:rPr>
      </w:pPr>
      <w:r w:rsidRPr="008C0067">
        <w:rPr>
          <w:rFonts w:ascii="Times New Roman" w:hAnsi="Times New Roman"/>
          <w:lang w:val="en-US" w:eastAsia="en-US" w:bidi="en-US"/>
        </w:rPr>
        <w:t>Oxford University Press</w:t>
      </w:r>
    </w:p>
    <w:p w14:paraId="0486F490" w14:textId="77777777" w:rsidR="00C2023F" w:rsidRPr="008C0067" w:rsidRDefault="00C2023F" w:rsidP="00C2023F">
      <w:pPr>
        <w:numPr>
          <w:ilvl w:val="0"/>
          <w:numId w:val="23"/>
        </w:numPr>
        <w:jc w:val="both"/>
        <w:rPr>
          <w:rFonts w:ascii="Times New Roman" w:hAnsi="Times New Roman"/>
          <w:lang w:val="en-US" w:eastAsia="en-US" w:bidi="en-US"/>
        </w:rPr>
      </w:pPr>
      <w:r w:rsidRPr="008C0067">
        <w:rPr>
          <w:rFonts w:ascii="Times New Roman" w:hAnsi="Times New Roman"/>
          <w:lang w:val="en-US" w:eastAsia="en-US" w:bidi="en-US"/>
        </w:rPr>
        <w:t>University of Cambridge</w:t>
      </w:r>
    </w:p>
    <w:p w14:paraId="4860EB30" w14:textId="77777777" w:rsidR="00C2023F" w:rsidRDefault="00C2023F" w:rsidP="00C2023F">
      <w:pPr>
        <w:numPr>
          <w:ilvl w:val="0"/>
          <w:numId w:val="23"/>
        </w:numPr>
        <w:jc w:val="both"/>
        <w:rPr>
          <w:rFonts w:ascii="Times New Roman" w:hAnsi="Times New Roman"/>
          <w:lang w:val="en-US" w:eastAsia="en-US" w:bidi="en-US"/>
        </w:rPr>
      </w:pPr>
      <w:r w:rsidRPr="008C0067">
        <w:rPr>
          <w:rFonts w:ascii="Times New Roman" w:hAnsi="Times New Roman"/>
          <w:lang w:val="en-US" w:eastAsia="en-US" w:bidi="en-US"/>
        </w:rPr>
        <w:t>Goethe-</w:t>
      </w:r>
      <w:proofErr w:type="spellStart"/>
      <w:r w:rsidRPr="008C0067">
        <w:rPr>
          <w:rFonts w:ascii="Times New Roman" w:hAnsi="Times New Roman"/>
          <w:lang w:val="en-US" w:eastAsia="en-US" w:bidi="en-US"/>
        </w:rPr>
        <w:t>Institut</w:t>
      </w:r>
      <w:proofErr w:type="spellEnd"/>
      <w:r w:rsidRPr="008C0067">
        <w:rPr>
          <w:rFonts w:ascii="Times New Roman" w:hAnsi="Times New Roman"/>
          <w:lang w:val="en-US" w:eastAsia="en-US" w:bidi="en-US"/>
        </w:rPr>
        <w:t xml:space="preserve"> </w:t>
      </w:r>
      <w:proofErr w:type="spellStart"/>
      <w:r w:rsidRPr="008C0067">
        <w:rPr>
          <w:rFonts w:ascii="Times New Roman" w:hAnsi="Times New Roman"/>
          <w:lang w:val="en-US" w:eastAsia="en-US" w:bidi="en-US"/>
        </w:rPr>
        <w:t>Prag</w:t>
      </w:r>
      <w:proofErr w:type="spellEnd"/>
    </w:p>
    <w:p w14:paraId="32E17CB7" w14:textId="6C159FCC" w:rsidR="00E47AA7" w:rsidRDefault="00795BBA" w:rsidP="00E47AA7">
      <w:pPr>
        <w:numPr>
          <w:ilvl w:val="0"/>
          <w:numId w:val="23"/>
        </w:numPr>
        <w:jc w:val="both"/>
        <w:rPr>
          <w:rFonts w:ascii="Times New Roman" w:hAnsi="Times New Roman"/>
          <w:lang w:val="en-US" w:eastAsia="en-US" w:bidi="en-US"/>
        </w:rPr>
      </w:pPr>
      <w:r>
        <w:rPr>
          <w:rFonts w:ascii="Times New Roman" w:hAnsi="Times New Roman"/>
          <w:lang w:val="en-US" w:eastAsia="en-US" w:bidi="en-US"/>
        </w:rPr>
        <w:t>The Duke of Edinburgh</w:t>
      </w:r>
      <w:r w:rsidR="00E47AA7">
        <w:rPr>
          <w:rFonts w:ascii="Times New Roman" w:hAnsi="Times New Roman"/>
          <w:lang w:val="en-US" w:eastAsia="en-US" w:bidi="en-US"/>
        </w:rPr>
        <w:t xml:space="preserve"> International Award Czech Republic Foundation, </w:t>
      </w:r>
      <w:proofErr w:type="spellStart"/>
      <w:r w:rsidR="00E47AA7">
        <w:rPr>
          <w:rFonts w:ascii="Times New Roman" w:hAnsi="Times New Roman"/>
          <w:lang w:val="en-US" w:eastAsia="en-US" w:bidi="en-US"/>
        </w:rPr>
        <w:t>o.p.s</w:t>
      </w:r>
      <w:proofErr w:type="spellEnd"/>
    </w:p>
    <w:p w14:paraId="4EEE9BF2" w14:textId="77777777" w:rsidR="00E47AA7" w:rsidRPr="008C0067" w:rsidRDefault="00E47AA7" w:rsidP="00E47AA7">
      <w:pPr>
        <w:ind w:left="732"/>
        <w:jc w:val="both"/>
        <w:rPr>
          <w:rFonts w:ascii="Times New Roman" w:hAnsi="Times New Roman"/>
          <w:lang w:val="en-US" w:eastAsia="en-US" w:bidi="en-US"/>
        </w:rPr>
      </w:pPr>
    </w:p>
    <w:p w14:paraId="53336C45" w14:textId="77777777" w:rsidR="00C7076E" w:rsidRDefault="00C7076E" w:rsidP="00A54197">
      <w:pPr>
        <w:pStyle w:val="NadpisB"/>
      </w:pPr>
      <w:bookmarkStart w:id="47" w:name="_Toc71709269"/>
      <w:r>
        <w:t>Zprávy o kontrolní činnosti</w:t>
      </w:r>
      <w:bookmarkEnd w:id="47"/>
    </w:p>
    <w:p w14:paraId="7314280A" w14:textId="5E6EB7ED" w:rsidR="00E85179" w:rsidRDefault="00E85179" w:rsidP="00E73CC8">
      <w:pPr>
        <w:jc w:val="both"/>
      </w:pPr>
      <w:r>
        <w:t>Ve školním roce 2020/2021 proběhly tyto externí kontroly:</w:t>
      </w:r>
    </w:p>
    <w:p w14:paraId="5892F003" w14:textId="556A9EE8" w:rsidR="00E73CC8" w:rsidRDefault="00E73CC8" w:rsidP="00E73CC8">
      <w:pPr>
        <w:pStyle w:val="Odstavecseseznamem"/>
        <w:numPr>
          <w:ilvl w:val="0"/>
          <w:numId w:val="29"/>
        </w:numPr>
        <w:jc w:val="both"/>
      </w:pPr>
      <w:r>
        <w:t xml:space="preserve">Následná veřejnosprávní kontrola </w:t>
      </w:r>
      <w:r w:rsidR="00985C50">
        <w:t xml:space="preserve">byla </w:t>
      </w:r>
      <w:r>
        <w:t xml:space="preserve">zaměstnankyněmi útvaru interního auditu, finanční kontroly, stížností a peticí a podnětů Úřadu městského obvodu Poruba </w:t>
      </w:r>
      <w:r w:rsidR="00985C50">
        <w:t xml:space="preserve">fyzicky provedena </w:t>
      </w:r>
      <w:r>
        <w:t xml:space="preserve">ve dnech </w:t>
      </w:r>
      <w:proofErr w:type="gramStart"/>
      <w:r>
        <w:t>2.3.2021</w:t>
      </w:r>
      <w:proofErr w:type="gramEnd"/>
      <w:r>
        <w:t xml:space="preserve"> – 9.</w:t>
      </w:r>
      <w:r w:rsidR="00985C50">
        <w:t xml:space="preserve">3.2021 </w:t>
      </w:r>
      <w:r>
        <w:t>a ukončena byla</w:t>
      </w:r>
      <w:r w:rsidR="00985C50">
        <w:t xml:space="preserve"> 5.5.2021.</w:t>
      </w:r>
    </w:p>
    <w:p w14:paraId="76D8BBED" w14:textId="1CD9D6C5" w:rsidR="00E73CC8" w:rsidRDefault="00E73CC8" w:rsidP="00985C50">
      <w:pPr>
        <w:pStyle w:val="Odstavecseseznamem"/>
        <w:jc w:val="both"/>
      </w:pPr>
      <w:r>
        <w:t xml:space="preserve">Kontrola byla zaměřena na hodnocení vnitřního kontrolního systému a plnění kritérií hospodárnosti, efektivnosti ve smyslu zákona o finanční kontrole. </w:t>
      </w:r>
      <w:r w:rsidR="00985C50">
        <w:t xml:space="preserve">Kontrolovaným obdobím byl leden – prosinec 2020. O přijatých kontrolních zjištěních i opatřeních k nápravě podala ŘŠ písemnou zprávu výše jmenovanému útvaru </w:t>
      </w:r>
      <w:proofErr w:type="spellStart"/>
      <w:r w:rsidR="00985C50">
        <w:t>ÚMOb</w:t>
      </w:r>
      <w:proofErr w:type="spellEnd"/>
      <w:r w:rsidR="00985C50">
        <w:t xml:space="preserve"> Poruba. Viz protokol č. 11/2021</w:t>
      </w:r>
      <w:r w:rsidR="00A76712" w:rsidRPr="00A76712">
        <w:rPr>
          <w:color w:val="00B050"/>
        </w:rPr>
        <w:t>.</w:t>
      </w:r>
    </w:p>
    <w:p w14:paraId="7F15CC36" w14:textId="77777777" w:rsidR="006D198F" w:rsidRDefault="00985C50" w:rsidP="00985C50">
      <w:pPr>
        <w:pStyle w:val="Odstavecseseznamem"/>
        <w:numPr>
          <w:ilvl w:val="0"/>
          <w:numId w:val="29"/>
        </w:numPr>
        <w:jc w:val="both"/>
      </w:pPr>
      <w:r>
        <w:t>Všeobecná zdravotní pojišťovna ČR, regionální pobočka Ostrava provedla kontrolu plate</w:t>
      </w:r>
      <w:r w:rsidR="006D198F">
        <w:t>b</w:t>
      </w:r>
      <w:r>
        <w:t xml:space="preserve"> pojistného na veřejné zdravotní pojištění a dodržování ostatních povinností plátce pojistného dne </w:t>
      </w:r>
      <w:proofErr w:type="gramStart"/>
      <w:r w:rsidR="006D198F">
        <w:t>25.3.</w:t>
      </w:r>
      <w:r>
        <w:t>2021</w:t>
      </w:r>
      <w:proofErr w:type="gramEnd"/>
      <w:r w:rsidR="006D198F">
        <w:t xml:space="preserve">. Kontrola byla provedena dle plánu kontrol za období </w:t>
      </w:r>
      <w:proofErr w:type="gramStart"/>
      <w:r w:rsidR="006D198F">
        <w:t>1.7.2016</w:t>
      </w:r>
      <w:proofErr w:type="gramEnd"/>
      <w:r w:rsidR="006D198F">
        <w:t xml:space="preserve"> – 31.1.2021 a jejím předmětem bylo: dodržování  oznamovací povinnosti, stanovení vyměřovacích základů a výše pojistného, dodržování termínů splatnosti pojistného a dodržování podávání přehledů o platbách pojistného.</w:t>
      </w:r>
    </w:p>
    <w:p w14:paraId="5BEB637E" w14:textId="77777777" w:rsidR="006D198F" w:rsidRDefault="006D198F" w:rsidP="006D198F">
      <w:pPr>
        <w:pStyle w:val="Odstavecseseznamem"/>
        <w:jc w:val="both"/>
      </w:pPr>
      <w:r>
        <w:t xml:space="preserve">Ve všech kontrolních zjištěních nebyly zjištěny nedostatky. Viz protokol </w:t>
      </w:r>
      <w:proofErr w:type="gramStart"/>
      <w:r>
        <w:t>č.j.</w:t>
      </w:r>
      <w:proofErr w:type="gramEnd"/>
      <w:r>
        <w:t xml:space="preserve"> VZP-21-01346926-T865.</w:t>
      </w:r>
    </w:p>
    <w:p w14:paraId="483F6D93" w14:textId="763F4353" w:rsidR="009E7B55" w:rsidRDefault="006D198F" w:rsidP="00AD0AC8">
      <w:pPr>
        <w:pStyle w:val="Odstavecseseznamem"/>
        <w:numPr>
          <w:ilvl w:val="0"/>
          <w:numId w:val="29"/>
        </w:numPr>
        <w:jc w:val="both"/>
      </w:pPr>
      <w:r w:rsidRPr="00C03B20">
        <w:t xml:space="preserve">Inspekční činnost ČŠI ve školním roce 2020/2021 proběhla formou </w:t>
      </w:r>
      <w:r w:rsidR="00C03B20" w:rsidRPr="00C03B20">
        <w:t xml:space="preserve">tematického </w:t>
      </w:r>
      <w:r w:rsidRPr="00C03B20">
        <w:t xml:space="preserve">šetření </w:t>
      </w:r>
      <w:r w:rsidR="00C03B20" w:rsidRPr="00C03B20">
        <w:t xml:space="preserve">„Dopady mimořádných opatření v období </w:t>
      </w:r>
      <w:r w:rsidR="0039407E" w:rsidRPr="00C03B20">
        <w:t>distanční</w:t>
      </w:r>
      <w:r w:rsidR="00C03B20" w:rsidRPr="00C03B20">
        <w:t xml:space="preserve">ho vzdělávání v základních a středních školách“ </w:t>
      </w:r>
      <w:r w:rsidR="0039407E" w:rsidRPr="00C03B20">
        <w:t xml:space="preserve">ve dnech </w:t>
      </w:r>
      <w:r w:rsidR="00C03B20" w:rsidRPr="00C03B20">
        <w:t xml:space="preserve">24. - </w:t>
      </w:r>
      <w:proofErr w:type="gramStart"/>
      <w:r w:rsidR="00C03B20" w:rsidRPr="00C03B20">
        <w:t>26.2.2021</w:t>
      </w:r>
      <w:proofErr w:type="gramEnd"/>
      <w:r w:rsidR="00C03B20" w:rsidRPr="00C03B20">
        <w:t>.</w:t>
      </w:r>
      <w:r w:rsidR="00013E1D">
        <w:t xml:space="preserve"> Šetření </w:t>
      </w:r>
      <w:r w:rsidR="00C03B20">
        <w:t>pr</w:t>
      </w:r>
      <w:r w:rsidR="00013E1D">
        <w:t>o</w:t>
      </w:r>
      <w:r w:rsidR="00C03B20">
        <w:t xml:space="preserve">bíhalo prezenční formou ve škole hospitacemi v hodinách i distanční formou připojením do hodin </w:t>
      </w:r>
      <w:r w:rsidR="00AD0AC8">
        <w:t xml:space="preserve">synchronní </w:t>
      </w:r>
      <w:r w:rsidR="00C03B20">
        <w:t>on –</w:t>
      </w:r>
      <w:r w:rsidR="00013E1D">
        <w:t xml:space="preserve"> line výuky, rozhovory s ředitelkou školy a </w:t>
      </w:r>
      <w:r w:rsidR="00013E1D">
        <w:lastRenderedPageBreak/>
        <w:t>s hospitovanými vyučujícími, dotazníkem pro ředitele a šetřením na portále INSPISET.</w:t>
      </w:r>
      <w:r w:rsidR="009E7B55">
        <w:t xml:space="preserve"> </w:t>
      </w:r>
      <w:r w:rsidR="00AD0AC8">
        <w:t xml:space="preserve">V závěrečném pohovoru s ředitelkou školy byla úroveň výuky hodnocena velmi dobře, výuka cizích jazyků na </w:t>
      </w:r>
      <w:r w:rsidR="00013E1D">
        <w:t>vysoké úrovni.</w:t>
      </w:r>
      <w:r w:rsidR="009E7B55">
        <w:t xml:space="preserve"> </w:t>
      </w:r>
    </w:p>
    <w:p w14:paraId="4EF6BF0B" w14:textId="445B78E5" w:rsidR="009E7B55" w:rsidRDefault="009E7B55" w:rsidP="009E7B55">
      <w:pPr>
        <w:pStyle w:val="Odstavecseseznamem"/>
        <w:jc w:val="both"/>
      </w:pPr>
      <w:r>
        <w:t xml:space="preserve">K distančnímu vzdělávání se vztahovalo i další šetření ČŠI – dne </w:t>
      </w:r>
      <w:proofErr w:type="gramStart"/>
      <w:r>
        <w:t>3.4.2021</w:t>
      </w:r>
      <w:proofErr w:type="gramEnd"/>
      <w:r>
        <w:t xml:space="preserve"> v řízeném pohovoru ČŠI s ředitelkou školy.</w:t>
      </w:r>
    </w:p>
    <w:p w14:paraId="4A8F78DA" w14:textId="77777777" w:rsidR="009E7B55" w:rsidRDefault="009E7B55" w:rsidP="009E7B55">
      <w:pPr>
        <w:jc w:val="both"/>
      </w:pPr>
    </w:p>
    <w:p w14:paraId="4C9E0236" w14:textId="77777777" w:rsidR="009E7B55" w:rsidRPr="00C03B20" w:rsidRDefault="009E7B55" w:rsidP="009E7B55">
      <w:pPr>
        <w:jc w:val="both"/>
      </w:pPr>
    </w:p>
    <w:p w14:paraId="08E59E69" w14:textId="77777777" w:rsidR="00E85179" w:rsidRDefault="00E85179" w:rsidP="00E85179">
      <w:pPr>
        <w:jc w:val="both"/>
      </w:pPr>
    </w:p>
    <w:p w14:paraId="04631928" w14:textId="77777777" w:rsidR="00337CA1" w:rsidRDefault="00337CA1" w:rsidP="00E85179">
      <w:pPr>
        <w:jc w:val="both"/>
      </w:pPr>
    </w:p>
    <w:p w14:paraId="68C8B9BF" w14:textId="77777777" w:rsidR="00337CA1" w:rsidRDefault="00337CA1" w:rsidP="00E85179">
      <w:pPr>
        <w:jc w:val="both"/>
      </w:pPr>
    </w:p>
    <w:p w14:paraId="778AB748" w14:textId="77777777" w:rsidR="00337CA1" w:rsidRDefault="00337CA1" w:rsidP="00E85179">
      <w:pPr>
        <w:jc w:val="both"/>
      </w:pPr>
    </w:p>
    <w:p w14:paraId="1FA62D16" w14:textId="77777777" w:rsidR="00337CA1" w:rsidRDefault="00337CA1" w:rsidP="00E85179">
      <w:pPr>
        <w:jc w:val="both"/>
      </w:pPr>
    </w:p>
    <w:p w14:paraId="451C5612" w14:textId="77777777" w:rsidR="00337CA1" w:rsidRDefault="00337CA1" w:rsidP="00E85179">
      <w:pPr>
        <w:jc w:val="both"/>
      </w:pPr>
    </w:p>
    <w:p w14:paraId="6B1EC967" w14:textId="77777777" w:rsidR="00337CA1" w:rsidRDefault="00337CA1" w:rsidP="00E85179">
      <w:pPr>
        <w:jc w:val="both"/>
      </w:pPr>
    </w:p>
    <w:p w14:paraId="17215E98" w14:textId="77777777" w:rsidR="00337CA1" w:rsidRDefault="00337CA1" w:rsidP="00E85179">
      <w:pPr>
        <w:jc w:val="both"/>
      </w:pPr>
    </w:p>
    <w:p w14:paraId="7636AF87" w14:textId="77777777" w:rsidR="00337CA1" w:rsidRDefault="00337CA1" w:rsidP="00E85179">
      <w:pPr>
        <w:jc w:val="both"/>
      </w:pPr>
    </w:p>
    <w:p w14:paraId="2AF8C4BB" w14:textId="77777777" w:rsidR="00337CA1" w:rsidRDefault="00337CA1" w:rsidP="00E85179">
      <w:pPr>
        <w:jc w:val="both"/>
      </w:pPr>
    </w:p>
    <w:p w14:paraId="24A008FC" w14:textId="77777777" w:rsidR="00337CA1" w:rsidRDefault="00337CA1" w:rsidP="00E85179">
      <w:pPr>
        <w:jc w:val="both"/>
      </w:pPr>
    </w:p>
    <w:p w14:paraId="2A85773A" w14:textId="77777777" w:rsidR="00337CA1" w:rsidRDefault="00337CA1" w:rsidP="00E85179">
      <w:pPr>
        <w:jc w:val="both"/>
      </w:pPr>
    </w:p>
    <w:p w14:paraId="5D3BB114" w14:textId="77777777" w:rsidR="00337CA1" w:rsidRDefault="00337CA1" w:rsidP="00E85179">
      <w:pPr>
        <w:jc w:val="both"/>
      </w:pPr>
    </w:p>
    <w:p w14:paraId="56053145" w14:textId="77777777" w:rsidR="00337CA1" w:rsidRDefault="00337CA1" w:rsidP="00E85179">
      <w:pPr>
        <w:jc w:val="both"/>
      </w:pPr>
    </w:p>
    <w:p w14:paraId="203FF837" w14:textId="77777777" w:rsidR="00337CA1" w:rsidRDefault="00337CA1" w:rsidP="00E85179">
      <w:pPr>
        <w:jc w:val="both"/>
      </w:pPr>
    </w:p>
    <w:p w14:paraId="512208C8" w14:textId="77777777" w:rsidR="00337CA1" w:rsidRDefault="00337CA1" w:rsidP="00E85179">
      <w:pPr>
        <w:jc w:val="both"/>
      </w:pPr>
    </w:p>
    <w:p w14:paraId="21B7C058" w14:textId="77777777" w:rsidR="00337CA1" w:rsidRDefault="00337CA1" w:rsidP="00E85179">
      <w:pPr>
        <w:jc w:val="both"/>
      </w:pPr>
    </w:p>
    <w:p w14:paraId="215AA1B9" w14:textId="77777777" w:rsidR="00337CA1" w:rsidRDefault="00337CA1" w:rsidP="00E85179">
      <w:pPr>
        <w:jc w:val="both"/>
      </w:pPr>
    </w:p>
    <w:p w14:paraId="2CFB0110" w14:textId="77777777" w:rsidR="00337CA1" w:rsidRDefault="00337CA1" w:rsidP="00E85179">
      <w:pPr>
        <w:jc w:val="both"/>
      </w:pPr>
    </w:p>
    <w:p w14:paraId="346487E6" w14:textId="77777777" w:rsidR="00337CA1" w:rsidRDefault="00337CA1" w:rsidP="00E85179">
      <w:pPr>
        <w:jc w:val="both"/>
      </w:pPr>
    </w:p>
    <w:p w14:paraId="0FBE482B" w14:textId="77777777" w:rsidR="00337CA1" w:rsidRDefault="00337CA1" w:rsidP="00E85179">
      <w:pPr>
        <w:jc w:val="both"/>
      </w:pPr>
    </w:p>
    <w:p w14:paraId="11E34349" w14:textId="77777777" w:rsidR="00337CA1" w:rsidRDefault="00337CA1" w:rsidP="00E85179">
      <w:pPr>
        <w:jc w:val="both"/>
      </w:pPr>
    </w:p>
    <w:p w14:paraId="5698FAB2" w14:textId="77777777" w:rsidR="00337CA1" w:rsidRDefault="00337CA1" w:rsidP="00E85179">
      <w:pPr>
        <w:jc w:val="both"/>
      </w:pPr>
    </w:p>
    <w:p w14:paraId="45D65AD3" w14:textId="77777777" w:rsidR="00337CA1" w:rsidRDefault="00337CA1" w:rsidP="00E85179">
      <w:pPr>
        <w:jc w:val="both"/>
      </w:pPr>
    </w:p>
    <w:p w14:paraId="4B673A87" w14:textId="77777777" w:rsidR="00337CA1" w:rsidRDefault="00337CA1" w:rsidP="00E85179">
      <w:pPr>
        <w:jc w:val="both"/>
      </w:pPr>
    </w:p>
    <w:p w14:paraId="523D19C5" w14:textId="77777777" w:rsidR="00337CA1" w:rsidRDefault="00337CA1" w:rsidP="00E85179">
      <w:pPr>
        <w:jc w:val="both"/>
      </w:pPr>
    </w:p>
    <w:p w14:paraId="0D127469" w14:textId="77777777" w:rsidR="00337CA1" w:rsidRDefault="00337CA1" w:rsidP="00E85179">
      <w:pPr>
        <w:jc w:val="both"/>
      </w:pPr>
    </w:p>
    <w:p w14:paraId="18088B75" w14:textId="77777777" w:rsidR="00337CA1" w:rsidRDefault="00337CA1" w:rsidP="00E85179">
      <w:pPr>
        <w:jc w:val="both"/>
      </w:pPr>
    </w:p>
    <w:p w14:paraId="1ADABA88" w14:textId="77777777" w:rsidR="00337CA1" w:rsidRDefault="00337CA1" w:rsidP="00E85179">
      <w:pPr>
        <w:jc w:val="both"/>
      </w:pPr>
    </w:p>
    <w:p w14:paraId="5432C1A1" w14:textId="77777777" w:rsidR="00337CA1" w:rsidRDefault="00337CA1" w:rsidP="00E85179">
      <w:pPr>
        <w:jc w:val="both"/>
      </w:pPr>
    </w:p>
    <w:p w14:paraId="3A3B2F9B" w14:textId="77777777" w:rsidR="00337CA1" w:rsidRDefault="00337CA1" w:rsidP="00E85179">
      <w:pPr>
        <w:jc w:val="both"/>
      </w:pPr>
    </w:p>
    <w:p w14:paraId="0B9E194A" w14:textId="77777777" w:rsidR="00337CA1" w:rsidRDefault="00337CA1" w:rsidP="00E85179">
      <w:pPr>
        <w:jc w:val="both"/>
      </w:pPr>
    </w:p>
    <w:p w14:paraId="4B3CE667" w14:textId="77777777" w:rsidR="00337CA1" w:rsidRDefault="00337CA1" w:rsidP="00E85179">
      <w:pPr>
        <w:jc w:val="both"/>
      </w:pPr>
    </w:p>
    <w:p w14:paraId="45026D7C" w14:textId="23EEE457" w:rsidR="0046668B" w:rsidRDefault="0046668B" w:rsidP="002931D5">
      <w:pPr>
        <w:rPr>
          <w:rFonts w:ascii="Times New Roman" w:hAnsi="Times New Roman" w:cs="Arial"/>
          <w:b/>
          <w:bCs/>
          <w:caps/>
          <w:kern w:val="32"/>
          <w:sz w:val="32"/>
          <w:szCs w:val="32"/>
        </w:rPr>
      </w:pPr>
    </w:p>
    <w:p w14:paraId="092EFC33" w14:textId="77777777" w:rsidR="00715C7F" w:rsidRDefault="00FB5714" w:rsidP="00A54197">
      <w:pPr>
        <w:pStyle w:val="NadpisA"/>
        <w:ind w:left="851" w:hanging="822"/>
      </w:pPr>
      <w:bookmarkStart w:id="48" w:name="_Toc71709270"/>
      <w:r>
        <w:lastRenderedPageBreak/>
        <w:t>Školní poradenské pracoviště</w:t>
      </w:r>
      <w:bookmarkEnd w:id="48"/>
    </w:p>
    <w:p w14:paraId="6A8DF54F" w14:textId="77777777" w:rsidR="009D53C1" w:rsidRDefault="00FB5714" w:rsidP="00A54197">
      <w:pPr>
        <w:pStyle w:val="NadpisB"/>
      </w:pPr>
      <w:bookmarkStart w:id="49" w:name="_Toc71709271"/>
      <w:r>
        <w:t>Údaje o žácích se speciálními vzdělávacími potřebami</w:t>
      </w:r>
      <w:bookmarkEnd w:id="49"/>
    </w:p>
    <w:tbl>
      <w:tblPr>
        <w:tblStyle w:val="Mkatabulky215"/>
        <w:tblW w:w="8789" w:type="dxa"/>
        <w:tblInd w:w="108" w:type="dxa"/>
        <w:tblLayout w:type="fixed"/>
        <w:tblLook w:val="04A0" w:firstRow="1" w:lastRow="0" w:firstColumn="1" w:lastColumn="0" w:noHBand="0" w:noVBand="1"/>
      </w:tblPr>
      <w:tblGrid>
        <w:gridCol w:w="1418"/>
        <w:gridCol w:w="2693"/>
        <w:gridCol w:w="2693"/>
        <w:gridCol w:w="1985"/>
      </w:tblGrid>
      <w:tr w:rsidR="00A874EC" w:rsidRPr="0046668B" w14:paraId="441D2551" w14:textId="77777777" w:rsidTr="007F77BE">
        <w:trPr>
          <w:trHeight w:val="454"/>
        </w:trPr>
        <w:tc>
          <w:tcPr>
            <w:tcW w:w="1418" w:type="dxa"/>
            <w:vMerge w:val="restart"/>
            <w:shd w:val="clear" w:color="auto" w:fill="D6E3BC" w:themeFill="accent3" w:themeFillTint="66"/>
            <w:vAlign w:val="center"/>
          </w:tcPr>
          <w:p w14:paraId="6308CE29" w14:textId="77777777" w:rsidR="00A874EC" w:rsidRPr="00A874EC" w:rsidRDefault="00A874EC" w:rsidP="00764CE9">
            <w:pPr>
              <w:rPr>
                <w:b/>
              </w:rPr>
            </w:pPr>
          </w:p>
          <w:p w14:paraId="63D9DB66" w14:textId="77777777" w:rsidR="00A874EC" w:rsidRPr="00A874EC" w:rsidRDefault="00A874EC" w:rsidP="00764CE9">
            <w:pPr>
              <w:rPr>
                <w:b/>
              </w:rPr>
            </w:pPr>
          </w:p>
          <w:p w14:paraId="37C2D676" w14:textId="77777777" w:rsidR="00A874EC" w:rsidRPr="00A874EC" w:rsidRDefault="00A874EC" w:rsidP="00FE7AE5">
            <w:pPr>
              <w:rPr>
                <w:b/>
              </w:rPr>
            </w:pPr>
          </w:p>
        </w:tc>
        <w:tc>
          <w:tcPr>
            <w:tcW w:w="7371" w:type="dxa"/>
            <w:gridSpan w:val="3"/>
            <w:shd w:val="clear" w:color="auto" w:fill="D6E3BC" w:themeFill="accent3" w:themeFillTint="66"/>
            <w:vAlign w:val="center"/>
          </w:tcPr>
          <w:p w14:paraId="48AA30C1" w14:textId="77777777" w:rsidR="00A874EC" w:rsidRPr="00A874EC" w:rsidRDefault="00A874EC" w:rsidP="00A874EC">
            <w:pPr>
              <w:jc w:val="center"/>
              <w:rPr>
                <w:b/>
              </w:rPr>
            </w:pPr>
            <w:r w:rsidRPr="00A874EC">
              <w:rPr>
                <w:b/>
              </w:rPr>
              <w:t>PLÁNY PPP a IVP</w:t>
            </w:r>
          </w:p>
        </w:tc>
      </w:tr>
      <w:tr w:rsidR="00A874EC" w:rsidRPr="0046668B" w14:paraId="4A48EAC9" w14:textId="77777777" w:rsidTr="007F77BE">
        <w:trPr>
          <w:trHeight w:val="959"/>
        </w:trPr>
        <w:tc>
          <w:tcPr>
            <w:tcW w:w="1418" w:type="dxa"/>
            <w:vMerge/>
            <w:shd w:val="clear" w:color="auto" w:fill="D6E3BC" w:themeFill="accent3" w:themeFillTint="66"/>
            <w:vAlign w:val="center"/>
          </w:tcPr>
          <w:p w14:paraId="2D2D8006" w14:textId="77777777" w:rsidR="00A874EC" w:rsidRPr="00A874EC" w:rsidRDefault="00A874EC" w:rsidP="00764CE9">
            <w:pPr>
              <w:jc w:val="center"/>
              <w:rPr>
                <w:b/>
              </w:rPr>
            </w:pPr>
          </w:p>
        </w:tc>
        <w:tc>
          <w:tcPr>
            <w:tcW w:w="2693" w:type="dxa"/>
            <w:shd w:val="clear" w:color="auto" w:fill="EAF1DD" w:themeFill="accent3" w:themeFillTint="33"/>
            <w:vAlign w:val="center"/>
          </w:tcPr>
          <w:p w14:paraId="459539BA" w14:textId="77777777" w:rsidR="00A874EC" w:rsidRPr="00A874EC" w:rsidRDefault="00A874EC" w:rsidP="00A874EC">
            <w:pPr>
              <w:jc w:val="center"/>
              <w:rPr>
                <w:b/>
              </w:rPr>
            </w:pPr>
            <w:r w:rsidRPr="00A874EC">
              <w:rPr>
                <w:b/>
              </w:rPr>
              <w:t>počet plánů pedagogické podpory</w:t>
            </w:r>
          </w:p>
        </w:tc>
        <w:tc>
          <w:tcPr>
            <w:tcW w:w="2693" w:type="dxa"/>
            <w:shd w:val="clear" w:color="auto" w:fill="EAF1DD" w:themeFill="accent3" w:themeFillTint="33"/>
            <w:vAlign w:val="center"/>
          </w:tcPr>
          <w:p w14:paraId="08D45C5B" w14:textId="77777777" w:rsidR="00A874EC" w:rsidRPr="00A874EC" w:rsidRDefault="00A874EC" w:rsidP="00A874EC">
            <w:pPr>
              <w:jc w:val="center"/>
              <w:rPr>
                <w:b/>
              </w:rPr>
            </w:pPr>
            <w:r w:rsidRPr="00A874EC">
              <w:rPr>
                <w:b/>
              </w:rPr>
              <w:t>počet individuálně vzdělávacích plánů</w:t>
            </w:r>
          </w:p>
        </w:tc>
        <w:tc>
          <w:tcPr>
            <w:tcW w:w="1985" w:type="dxa"/>
            <w:shd w:val="clear" w:color="auto" w:fill="EAF1DD" w:themeFill="accent3" w:themeFillTint="33"/>
            <w:vAlign w:val="center"/>
          </w:tcPr>
          <w:p w14:paraId="55E7C2FC" w14:textId="77777777" w:rsidR="00A874EC" w:rsidRDefault="00A874EC" w:rsidP="00A874EC">
            <w:pPr>
              <w:jc w:val="center"/>
              <w:rPr>
                <w:b/>
              </w:rPr>
            </w:pPr>
            <w:r w:rsidRPr="00A874EC">
              <w:rPr>
                <w:b/>
              </w:rPr>
              <w:t>počet žáků</w:t>
            </w:r>
          </w:p>
          <w:p w14:paraId="373012AB" w14:textId="77777777" w:rsidR="00A874EC" w:rsidRPr="00A874EC" w:rsidRDefault="00A874EC" w:rsidP="00A874EC">
            <w:pPr>
              <w:jc w:val="center"/>
              <w:rPr>
                <w:b/>
              </w:rPr>
            </w:pPr>
            <w:r w:rsidRPr="00A874EC">
              <w:rPr>
                <w:b/>
              </w:rPr>
              <w:t>celkem</w:t>
            </w:r>
          </w:p>
        </w:tc>
      </w:tr>
      <w:tr w:rsidR="00A874EC" w:rsidRPr="0046668B" w14:paraId="62D9772E" w14:textId="77777777" w:rsidTr="007F77BE">
        <w:trPr>
          <w:trHeight w:val="292"/>
        </w:trPr>
        <w:tc>
          <w:tcPr>
            <w:tcW w:w="1418" w:type="dxa"/>
            <w:shd w:val="clear" w:color="auto" w:fill="D6E3BC" w:themeFill="accent3" w:themeFillTint="66"/>
            <w:vAlign w:val="center"/>
          </w:tcPr>
          <w:p w14:paraId="6A63F17E" w14:textId="77777777" w:rsidR="00A874EC" w:rsidRPr="00A874EC" w:rsidRDefault="00A874EC" w:rsidP="001C034C">
            <w:pPr>
              <w:jc w:val="center"/>
              <w:rPr>
                <w:bCs/>
              </w:rPr>
            </w:pPr>
            <w:r w:rsidRPr="00A874EC">
              <w:rPr>
                <w:b/>
              </w:rPr>
              <w:t>počet žáků</w:t>
            </w:r>
          </w:p>
        </w:tc>
        <w:tc>
          <w:tcPr>
            <w:tcW w:w="2693" w:type="dxa"/>
            <w:vAlign w:val="center"/>
          </w:tcPr>
          <w:p w14:paraId="17344BC3" w14:textId="0BD1B22F" w:rsidR="00A874EC" w:rsidRPr="00A874EC" w:rsidRDefault="00B00FE1" w:rsidP="00402ECB">
            <w:pPr>
              <w:jc w:val="center"/>
              <w:rPr>
                <w:bCs/>
              </w:rPr>
            </w:pPr>
            <w:r>
              <w:rPr>
                <w:bCs/>
              </w:rPr>
              <w:t>0</w:t>
            </w:r>
          </w:p>
        </w:tc>
        <w:tc>
          <w:tcPr>
            <w:tcW w:w="2693" w:type="dxa"/>
            <w:vAlign w:val="center"/>
          </w:tcPr>
          <w:p w14:paraId="4C4B3B46" w14:textId="2D7BEEBD" w:rsidR="00A874EC" w:rsidRPr="00A874EC" w:rsidRDefault="00B00FE1" w:rsidP="00402ECB">
            <w:pPr>
              <w:jc w:val="center"/>
              <w:rPr>
                <w:bCs/>
              </w:rPr>
            </w:pPr>
            <w:r>
              <w:rPr>
                <w:bCs/>
              </w:rPr>
              <w:t>11</w:t>
            </w:r>
          </w:p>
        </w:tc>
        <w:tc>
          <w:tcPr>
            <w:tcW w:w="1985" w:type="dxa"/>
          </w:tcPr>
          <w:p w14:paraId="7D2DD88C" w14:textId="71BF999C" w:rsidR="00A874EC" w:rsidRPr="00A874EC" w:rsidRDefault="00B00FE1" w:rsidP="00402ECB">
            <w:pPr>
              <w:jc w:val="center"/>
              <w:rPr>
                <w:bCs/>
              </w:rPr>
            </w:pPr>
            <w:r>
              <w:rPr>
                <w:bCs/>
              </w:rPr>
              <w:t>11</w:t>
            </w:r>
          </w:p>
        </w:tc>
      </w:tr>
    </w:tbl>
    <w:p w14:paraId="4BBE1785" w14:textId="77777777" w:rsidR="0046668B" w:rsidRDefault="0046668B" w:rsidP="0046668B"/>
    <w:p w14:paraId="5699342A" w14:textId="77777777" w:rsidR="00A874EC" w:rsidRDefault="00A874EC" w:rsidP="0046668B"/>
    <w:tbl>
      <w:tblPr>
        <w:tblStyle w:val="Mkatabulky215"/>
        <w:tblW w:w="8789" w:type="dxa"/>
        <w:tblInd w:w="108" w:type="dxa"/>
        <w:tblLayout w:type="fixed"/>
        <w:tblLook w:val="04A0" w:firstRow="1" w:lastRow="0" w:firstColumn="1" w:lastColumn="0" w:noHBand="0" w:noVBand="1"/>
      </w:tblPr>
      <w:tblGrid>
        <w:gridCol w:w="1451"/>
        <w:gridCol w:w="1526"/>
        <w:gridCol w:w="1418"/>
        <w:gridCol w:w="1417"/>
        <w:gridCol w:w="1418"/>
        <w:gridCol w:w="1559"/>
      </w:tblGrid>
      <w:tr w:rsidR="00DD1ACB" w:rsidRPr="0046668B" w14:paraId="0A1E131F" w14:textId="77777777" w:rsidTr="007F77BE">
        <w:trPr>
          <w:trHeight w:val="454"/>
        </w:trPr>
        <w:tc>
          <w:tcPr>
            <w:tcW w:w="1451" w:type="dxa"/>
            <w:vMerge w:val="restart"/>
            <w:shd w:val="clear" w:color="auto" w:fill="D6E3BC" w:themeFill="accent3" w:themeFillTint="66"/>
          </w:tcPr>
          <w:p w14:paraId="4E7309D8" w14:textId="77777777" w:rsidR="00DD1ACB" w:rsidRPr="00DD1ACB" w:rsidRDefault="00DD1ACB" w:rsidP="00D00CED">
            <w:pPr>
              <w:jc w:val="center"/>
              <w:rPr>
                <w:b/>
              </w:rPr>
            </w:pPr>
          </w:p>
        </w:tc>
        <w:tc>
          <w:tcPr>
            <w:tcW w:w="5779" w:type="dxa"/>
            <w:gridSpan w:val="4"/>
            <w:shd w:val="clear" w:color="auto" w:fill="D6E3BC" w:themeFill="accent3" w:themeFillTint="66"/>
            <w:vAlign w:val="center"/>
          </w:tcPr>
          <w:p w14:paraId="2E4D9476" w14:textId="77777777" w:rsidR="00DD1ACB" w:rsidRPr="00DD1ACB" w:rsidRDefault="00DD1ACB" w:rsidP="00D00CED">
            <w:pPr>
              <w:jc w:val="center"/>
              <w:rPr>
                <w:b/>
              </w:rPr>
            </w:pPr>
            <w:r w:rsidRPr="00DD1ACB">
              <w:rPr>
                <w:b/>
              </w:rPr>
              <w:t>PODPŮRNÁ OPATŘENÍ</w:t>
            </w:r>
          </w:p>
        </w:tc>
        <w:tc>
          <w:tcPr>
            <w:tcW w:w="1559" w:type="dxa"/>
            <w:shd w:val="clear" w:color="auto" w:fill="D6E3BC" w:themeFill="accent3" w:themeFillTint="66"/>
          </w:tcPr>
          <w:p w14:paraId="71454968" w14:textId="77777777" w:rsidR="00DD1ACB" w:rsidRPr="00DD1ACB" w:rsidRDefault="00DD1ACB" w:rsidP="00D00CED">
            <w:pPr>
              <w:jc w:val="center"/>
              <w:rPr>
                <w:b/>
              </w:rPr>
            </w:pPr>
          </w:p>
        </w:tc>
      </w:tr>
      <w:tr w:rsidR="00DD1ACB" w:rsidRPr="00FE7AE5" w14:paraId="36179418" w14:textId="77777777" w:rsidTr="007F77BE">
        <w:trPr>
          <w:trHeight w:val="959"/>
        </w:trPr>
        <w:tc>
          <w:tcPr>
            <w:tcW w:w="1451" w:type="dxa"/>
            <w:vMerge/>
            <w:shd w:val="clear" w:color="auto" w:fill="D6E3BC" w:themeFill="accent3" w:themeFillTint="66"/>
          </w:tcPr>
          <w:p w14:paraId="3ED034F3" w14:textId="77777777" w:rsidR="00DD1ACB" w:rsidRPr="00DD1ACB" w:rsidRDefault="00DD1ACB" w:rsidP="00D00CED">
            <w:pPr>
              <w:jc w:val="center"/>
              <w:rPr>
                <w:b/>
                <w:bCs/>
              </w:rPr>
            </w:pPr>
          </w:p>
        </w:tc>
        <w:tc>
          <w:tcPr>
            <w:tcW w:w="1526" w:type="dxa"/>
            <w:shd w:val="clear" w:color="auto" w:fill="EAF1DD" w:themeFill="accent3" w:themeFillTint="33"/>
            <w:vAlign w:val="center"/>
          </w:tcPr>
          <w:p w14:paraId="548C19F4" w14:textId="77777777" w:rsidR="00DD1ACB" w:rsidRPr="00DD1ACB" w:rsidRDefault="00DD1ACB" w:rsidP="00D00CED">
            <w:pPr>
              <w:jc w:val="center"/>
              <w:rPr>
                <w:b/>
              </w:rPr>
            </w:pPr>
          </w:p>
          <w:p w14:paraId="1DCC9104" w14:textId="77777777" w:rsidR="00DD1ACB" w:rsidRPr="00DD1ACB" w:rsidRDefault="00DD1ACB" w:rsidP="00D00CED">
            <w:pPr>
              <w:jc w:val="center"/>
              <w:rPr>
                <w:b/>
              </w:rPr>
            </w:pPr>
            <w:r w:rsidRPr="00DD1ACB">
              <w:rPr>
                <w:b/>
              </w:rPr>
              <w:t>stupeň 1</w:t>
            </w:r>
          </w:p>
          <w:p w14:paraId="4BE40518" w14:textId="77777777" w:rsidR="00DD1ACB" w:rsidRPr="00DD1ACB" w:rsidRDefault="00DD1ACB" w:rsidP="00D00CED">
            <w:pPr>
              <w:jc w:val="center"/>
              <w:rPr>
                <w:b/>
              </w:rPr>
            </w:pPr>
          </w:p>
        </w:tc>
        <w:tc>
          <w:tcPr>
            <w:tcW w:w="1418" w:type="dxa"/>
            <w:shd w:val="clear" w:color="auto" w:fill="EAF1DD" w:themeFill="accent3" w:themeFillTint="33"/>
            <w:vAlign w:val="center"/>
          </w:tcPr>
          <w:p w14:paraId="05A43DDE" w14:textId="77777777" w:rsidR="00DD1ACB" w:rsidRPr="00DD1ACB" w:rsidRDefault="00DD1ACB" w:rsidP="00D00CED">
            <w:pPr>
              <w:jc w:val="center"/>
              <w:rPr>
                <w:b/>
              </w:rPr>
            </w:pPr>
          </w:p>
          <w:p w14:paraId="08E62074" w14:textId="77777777" w:rsidR="00DD1ACB" w:rsidRPr="00DD1ACB" w:rsidRDefault="00DD1ACB" w:rsidP="00D00CED">
            <w:pPr>
              <w:jc w:val="center"/>
              <w:rPr>
                <w:b/>
              </w:rPr>
            </w:pPr>
            <w:r w:rsidRPr="00DD1ACB">
              <w:rPr>
                <w:b/>
              </w:rPr>
              <w:t>stupeň 2</w:t>
            </w:r>
          </w:p>
          <w:p w14:paraId="7F77BB75" w14:textId="77777777" w:rsidR="00DD1ACB" w:rsidRPr="00DD1ACB" w:rsidRDefault="00DD1ACB" w:rsidP="00D00CED">
            <w:pPr>
              <w:jc w:val="center"/>
              <w:rPr>
                <w:b/>
              </w:rPr>
            </w:pPr>
          </w:p>
        </w:tc>
        <w:tc>
          <w:tcPr>
            <w:tcW w:w="1417" w:type="dxa"/>
            <w:shd w:val="clear" w:color="auto" w:fill="EAF1DD" w:themeFill="accent3" w:themeFillTint="33"/>
            <w:vAlign w:val="center"/>
          </w:tcPr>
          <w:p w14:paraId="2F5F75FC" w14:textId="77777777" w:rsidR="00DD1ACB" w:rsidRPr="00DD1ACB" w:rsidRDefault="00DD1ACB" w:rsidP="00D00CED">
            <w:pPr>
              <w:jc w:val="center"/>
              <w:rPr>
                <w:b/>
              </w:rPr>
            </w:pPr>
          </w:p>
          <w:p w14:paraId="7C3E0F66" w14:textId="77777777" w:rsidR="00DD1ACB" w:rsidRPr="00DD1ACB" w:rsidRDefault="00DD1ACB" w:rsidP="00D00CED">
            <w:pPr>
              <w:jc w:val="center"/>
              <w:rPr>
                <w:b/>
              </w:rPr>
            </w:pPr>
            <w:r w:rsidRPr="00DD1ACB">
              <w:rPr>
                <w:b/>
              </w:rPr>
              <w:t>stupeň 3</w:t>
            </w:r>
          </w:p>
          <w:p w14:paraId="73E1A780" w14:textId="77777777" w:rsidR="00DD1ACB" w:rsidRPr="00DD1ACB" w:rsidRDefault="00DD1ACB" w:rsidP="00D00CED">
            <w:pPr>
              <w:jc w:val="center"/>
              <w:rPr>
                <w:b/>
              </w:rPr>
            </w:pPr>
          </w:p>
        </w:tc>
        <w:tc>
          <w:tcPr>
            <w:tcW w:w="1418" w:type="dxa"/>
            <w:shd w:val="clear" w:color="auto" w:fill="EAF1DD" w:themeFill="accent3" w:themeFillTint="33"/>
            <w:vAlign w:val="center"/>
          </w:tcPr>
          <w:p w14:paraId="32E3C59F" w14:textId="77777777" w:rsidR="00DD1ACB" w:rsidRPr="00DD1ACB" w:rsidRDefault="00DD1ACB" w:rsidP="00D00CED">
            <w:pPr>
              <w:jc w:val="center"/>
              <w:rPr>
                <w:b/>
              </w:rPr>
            </w:pPr>
          </w:p>
          <w:p w14:paraId="672142CB" w14:textId="77777777" w:rsidR="00DD1ACB" w:rsidRPr="00DD1ACB" w:rsidRDefault="00DD1ACB" w:rsidP="00D00CED">
            <w:pPr>
              <w:jc w:val="center"/>
              <w:rPr>
                <w:b/>
              </w:rPr>
            </w:pPr>
            <w:r w:rsidRPr="00DD1ACB">
              <w:rPr>
                <w:b/>
              </w:rPr>
              <w:t>stupeň 4</w:t>
            </w:r>
          </w:p>
          <w:p w14:paraId="020C6461" w14:textId="77777777" w:rsidR="00DD1ACB" w:rsidRPr="00DD1ACB" w:rsidRDefault="00DD1ACB" w:rsidP="00D00CED">
            <w:pPr>
              <w:contextualSpacing/>
              <w:jc w:val="center"/>
              <w:rPr>
                <w:b/>
              </w:rPr>
            </w:pPr>
          </w:p>
        </w:tc>
        <w:tc>
          <w:tcPr>
            <w:tcW w:w="1559" w:type="dxa"/>
            <w:shd w:val="clear" w:color="auto" w:fill="EAF1DD" w:themeFill="accent3" w:themeFillTint="33"/>
          </w:tcPr>
          <w:p w14:paraId="30738FAB" w14:textId="77777777" w:rsidR="00DD1ACB" w:rsidRDefault="00DD1ACB" w:rsidP="00D00CED">
            <w:pPr>
              <w:jc w:val="center"/>
              <w:rPr>
                <w:b/>
              </w:rPr>
            </w:pPr>
          </w:p>
          <w:p w14:paraId="5C5B4FF7" w14:textId="77777777" w:rsidR="00DD1ACB" w:rsidRPr="00DD1ACB" w:rsidRDefault="00DD1ACB" w:rsidP="00D00CED">
            <w:pPr>
              <w:jc w:val="center"/>
              <w:rPr>
                <w:b/>
              </w:rPr>
            </w:pPr>
            <w:r>
              <w:rPr>
                <w:b/>
              </w:rPr>
              <w:t>počet žáků celkem</w:t>
            </w:r>
          </w:p>
        </w:tc>
      </w:tr>
      <w:tr w:rsidR="00DD1ACB" w:rsidRPr="0046668B" w14:paraId="025CD6C6" w14:textId="77777777" w:rsidTr="007F77BE">
        <w:trPr>
          <w:trHeight w:val="292"/>
        </w:trPr>
        <w:tc>
          <w:tcPr>
            <w:tcW w:w="1451" w:type="dxa"/>
            <w:shd w:val="clear" w:color="auto" w:fill="D6E3BC" w:themeFill="accent3" w:themeFillTint="66"/>
          </w:tcPr>
          <w:p w14:paraId="41991CA2" w14:textId="77777777" w:rsidR="00DD1ACB" w:rsidRPr="00DD1ACB" w:rsidRDefault="00DD1ACB" w:rsidP="00D00CED">
            <w:pPr>
              <w:jc w:val="center"/>
              <w:rPr>
                <w:b/>
                <w:bCs/>
              </w:rPr>
            </w:pPr>
            <w:r>
              <w:rPr>
                <w:b/>
                <w:bCs/>
              </w:rPr>
              <w:t>p</w:t>
            </w:r>
            <w:r w:rsidRPr="00DD1ACB">
              <w:rPr>
                <w:b/>
                <w:bCs/>
              </w:rPr>
              <w:t>očet žáků</w:t>
            </w:r>
          </w:p>
        </w:tc>
        <w:tc>
          <w:tcPr>
            <w:tcW w:w="1526" w:type="dxa"/>
            <w:vAlign w:val="center"/>
          </w:tcPr>
          <w:p w14:paraId="29EC4A5F" w14:textId="0A9C4070" w:rsidR="00DD1ACB" w:rsidRPr="00DD1ACB" w:rsidRDefault="00B00FE1" w:rsidP="00D00CED">
            <w:pPr>
              <w:jc w:val="center"/>
              <w:rPr>
                <w:b/>
                <w:bCs/>
              </w:rPr>
            </w:pPr>
            <w:r>
              <w:rPr>
                <w:b/>
                <w:bCs/>
              </w:rPr>
              <w:t>16</w:t>
            </w:r>
          </w:p>
        </w:tc>
        <w:tc>
          <w:tcPr>
            <w:tcW w:w="1418" w:type="dxa"/>
            <w:vAlign w:val="center"/>
          </w:tcPr>
          <w:p w14:paraId="68EDD7FB" w14:textId="32BB8DA6" w:rsidR="00DD1ACB" w:rsidRPr="00DD1ACB" w:rsidRDefault="00B00FE1" w:rsidP="00D00CED">
            <w:pPr>
              <w:jc w:val="center"/>
              <w:rPr>
                <w:b/>
                <w:bCs/>
              </w:rPr>
            </w:pPr>
            <w:r>
              <w:rPr>
                <w:b/>
                <w:bCs/>
              </w:rPr>
              <w:t>27</w:t>
            </w:r>
          </w:p>
        </w:tc>
        <w:tc>
          <w:tcPr>
            <w:tcW w:w="1417" w:type="dxa"/>
            <w:vAlign w:val="center"/>
          </w:tcPr>
          <w:p w14:paraId="07839E3D" w14:textId="098EB0ED" w:rsidR="00DD1ACB" w:rsidRPr="00DD1ACB" w:rsidRDefault="00B00FE1" w:rsidP="00D00CED">
            <w:pPr>
              <w:jc w:val="center"/>
              <w:rPr>
                <w:b/>
                <w:bCs/>
              </w:rPr>
            </w:pPr>
            <w:r>
              <w:rPr>
                <w:b/>
                <w:bCs/>
              </w:rPr>
              <w:t>5</w:t>
            </w:r>
          </w:p>
        </w:tc>
        <w:tc>
          <w:tcPr>
            <w:tcW w:w="1418" w:type="dxa"/>
            <w:vAlign w:val="center"/>
          </w:tcPr>
          <w:p w14:paraId="5F5A4CC5" w14:textId="6883B263" w:rsidR="00DD1ACB" w:rsidRPr="00DD1ACB" w:rsidRDefault="00B00FE1" w:rsidP="00D00CED">
            <w:pPr>
              <w:jc w:val="center"/>
              <w:rPr>
                <w:b/>
                <w:bCs/>
              </w:rPr>
            </w:pPr>
            <w:r>
              <w:rPr>
                <w:b/>
                <w:bCs/>
              </w:rPr>
              <w:t>1</w:t>
            </w:r>
          </w:p>
        </w:tc>
        <w:tc>
          <w:tcPr>
            <w:tcW w:w="1559" w:type="dxa"/>
          </w:tcPr>
          <w:p w14:paraId="26400DC4" w14:textId="11B76441" w:rsidR="00DD1ACB" w:rsidRPr="00DD1ACB" w:rsidRDefault="00B00FE1" w:rsidP="00D00CED">
            <w:pPr>
              <w:jc w:val="center"/>
              <w:rPr>
                <w:b/>
                <w:bCs/>
              </w:rPr>
            </w:pPr>
            <w:r>
              <w:rPr>
                <w:b/>
                <w:bCs/>
              </w:rPr>
              <w:t>49</w:t>
            </w:r>
          </w:p>
        </w:tc>
      </w:tr>
    </w:tbl>
    <w:p w14:paraId="3EA810BE" w14:textId="77777777" w:rsidR="00A874EC" w:rsidRPr="0046668B" w:rsidRDefault="00A874EC" w:rsidP="0046668B"/>
    <w:p w14:paraId="50972650" w14:textId="77777777" w:rsidR="00715C7F" w:rsidRDefault="00FB5714" w:rsidP="00A54197">
      <w:pPr>
        <w:pStyle w:val="NadpisB"/>
      </w:pPr>
      <w:bookmarkStart w:id="50" w:name="_Toc71709272"/>
      <w:r>
        <w:t>Specializovaná pracoviště</w:t>
      </w:r>
      <w:bookmarkEnd w:id="50"/>
    </w:p>
    <w:tbl>
      <w:tblPr>
        <w:tblStyle w:val="Mkatabulky216"/>
        <w:tblW w:w="8789" w:type="dxa"/>
        <w:tblInd w:w="108" w:type="dxa"/>
        <w:tblLayout w:type="fixed"/>
        <w:tblLook w:val="04A0" w:firstRow="1" w:lastRow="0" w:firstColumn="1" w:lastColumn="0" w:noHBand="0" w:noVBand="1"/>
      </w:tblPr>
      <w:tblGrid>
        <w:gridCol w:w="1276"/>
        <w:gridCol w:w="1701"/>
        <w:gridCol w:w="1843"/>
        <w:gridCol w:w="1701"/>
        <w:gridCol w:w="2268"/>
      </w:tblGrid>
      <w:tr w:rsidR="00262DED" w:rsidRPr="00FE7AE5" w14:paraId="68D4D381" w14:textId="77777777" w:rsidTr="00FE7AE5">
        <w:trPr>
          <w:trHeight w:val="850"/>
        </w:trPr>
        <w:tc>
          <w:tcPr>
            <w:tcW w:w="1276" w:type="dxa"/>
            <w:shd w:val="clear" w:color="auto" w:fill="D6E3BC" w:themeFill="accent3" w:themeFillTint="66"/>
            <w:vAlign w:val="center"/>
          </w:tcPr>
          <w:p w14:paraId="51A59B03" w14:textId="77777777" w:rsidR="00262DED" w:rsidRPr="00FE7AE5" w:rsidRDefault="00262DED" w:rsidP="00B6037B">
            <w:pPr>
              <w:jc w:val="center"/>
              <w:rPr>
                <w:b/>
                <w:szCs w:val="20"/>
              </w:rPr>
            </w:pPr>
          </w:p>
        </w:tc>
        <w:tc>
          <w:tcPr>
            <w:tcW w:w="1701" w:type="dxa"/>
            <w:shd w:val="clear" w:color="auto" w:fill="D6E3BC" w:themeFill="accent3" w:themeFillTint="66"/>
            <w:vAlign w:val="center"/>
          </w:tcPr>
          <w:p w14:paraId="593894A9" w14:textId="77777777" w:rsidR="00262DED" w:rsidRPr="00FE7AE5" w:rsidRDefault="00262DED" w:rsidP="00B6037B">
            <w:pPr>
              <w:jc w:val="center"/>
              <w:rPr>
                <w:b/>
                <w:szCs w:val="20"/>
              </w:rPr>
            </w:pPr>
            <w:r w:rsidRPr="00FE7AE5">
              <w:rPr>
                <w:b/>
                <w:szCs w:val="20"/>
              </w:rPr>
              <w:t>pedagogicko-psychologická poradna</w:t>
            </w:r>
          </w:p>
        </w:tc>
        <w:tc>
          <w:tcPr>
            <w:tcW w:w="1843" w:type="dxa"/>
            <w:shd w:val="clear" w:color="auto" w:fill="D6E3BC" w:themeFill="accent3" w:themeFillTint="66"/>
            <w:vAlign w:val="center"/>
          </w:tcPr>
          <w:p w14:paraId="6AABF7AD" w14:textId="77777777" w:rsidR="00262DED" w:rsidRPr="00FE7AE5" w:rsidRDefault="00262DED" w:rsidP="00B6037B">
            <w:pPr>
              <w:jc w:val="center"/>
              <w:rPr>
                <w:b/>
                <w:szCs w:val="20"/>
              </w:rPr>
            </w:pPr>
            <w:r w:rsidRPr="00FE7AE5">
              <w:rPr>
                <w:b/>
                <w:szCs w:val="20"/>
              </w:rPr>
              <w:t>speciální pedagogická centra</w:t>
            </w:r>
          </w:p>
        </w:tc>
        <w:tc>
          <w:tcPr>
            <w:tcW w:w="1701" w:type="dxa"/>
            <w:shd w:val="clear" w:color="auto" w:fill="D6E3BC" w:themeFill="accent3" w:themeFillTint="66"/>
            <w:vAlign w:val="center"/>
          </w:tcPr>
          <w:p w14:paraId="62499158" w14:textId="77777777" w:rsidR="00262DED" w:rsidRPr="00FE7AE5" w:rsidRDefault="00262DED" w:rsidP="00B6037B">
            <w:pPr>
              <w:jc w:val="center"/>
              <w:rPr>
                <w:b/>
                <w:szCs w:val="20"/>
              </w:rPr>
            </w:pPr>
            <w:r w:rsidRPr="00FE7AE5">
              <w:rPr>
                <w:b/>
                <w:szCs w:val="20"/>
              </w:rPr>
              <w:t>středisko výchovné péče</w:t>
            </w:r>
          </w:p>
        </w:tc>
        <w:tc>
          <w:tcPr>
            <w:tcW w:w="2268" w:type="dxa"/>
            <w:shd w:val="clear" w:color="auto" w:fill="D6E3BC" w:themeFill="accent3" w:themeFillTint="66"/>
            <w:vAlign w:val="center"/>
          </w:tcPr>
          <w:p w14:paraId="3B59D395" w14:textId="77777777" w:rsidR="00262DED" w:rsidRPr="00FE7AE5" w:rsidRDefault="00262DED" w:rsidP="00B6037B">
            <w:pPr>
              <w:jc w:val="center"/>
              <w:rPr>
                <w:b/>
                <w:szCs w:val="20"/>
              </w:rPr>
            </w:pPr>
            <w:r w:rsidRPr="00FE7AE5">
              <w:rPr>
                <w:b/>
                <w:szCs w:val="20"/>
              </w:rPr>
              <w:t>oddělení</w:t>
            </w:r>
          </w:p>
          <w:p w14:paraId="0016C337" w14:textId="77777777" w:rsidR="00262DED" w:rsidRPr="00FE7AE5" w:rsidRDefault="00262DED" w:rsidP="00B6037B">
            <w:pPr>
              <w:jc w:val="center"/>
              <w:rPr>
                <w:b/>
                <w:szCs w:val="20"/>
              </w:rPr>
            </w:pPr>
            <w:r w:rsidRPr="00FE7AE5">
              <w:rPr>
                <w:b/>
                <w:szCs w:val="20"/>
              </w:rPr>
              <w:t>sociálně-právní</w:t>
            </w:r>
          </w:p>
          <w:p w14:paraId="044BBE6B" w14:textId="77777777" w:rsidR="00262DED" w:rsidRPr="00FE7AE5" w:rsidRDefault="00262DED" w:rsidP="00B6037B">
            <w:pPr>
              <w:jc w:val="center"/>
              <w:rPr>
                <w:b/>
                <w:szCs w:val="20"/>
              </w:rPr>
            </w:pPr>
            <w:r w:rsidRPr="00FE7AE5">
              <w:rPr>
                <w:b/>
                <w:szCs w:val="20"/>
              </w:rPr>
              <w:t>ochrany dětí</w:t>
            </w:r>
          </w:p>
        </w:tc>
      </w:tr>
      <w:tr w:rsidR="00262DED" w:rsidRPr="0046668B" w14:paraId="4D74222A" w14:textId="77777777" w:rsidTr="00FE7AE5">
        <w:trPr>
          <w:trHeight w:val="312"/>
        </w:trPr>
        <w:tc>
          <w:tcPr>
            <w:tcW w:w="1276" w:type="dxa"/>
            <w:shd w:val="clear" w:color="auto" w:fill="D6E3BC" w:themeFill="accent3" w:themeFillTint="66"/>
            <w:vAlign w:val="center"/>
          </w:tcPr>
          <w:p w14:paraId="47C2F20B" w14:textId="77777777" w:rsidR="00262DED" w:rsidRPr="0046668B" w:rsidRDefault="001C034C" w:rsidP="001C034C">
            <w:pPr>
              <w:jc w:val="center"/>
              <w:rPr>
                <w:bCs/>
              </w:rPr>
            </w:pPr>
            <w:r w:rsidRPr="0046668B">
              <w:rPr>
                <w:b/>
              </w:rPr>
              <w:t>počet žáků</w:t>
            </w:r>
          </w:p>
        </w:tc>
        <w:tc>
          <w:tcPr>
            <w:tcW w:w="1701" w:type="dxa"/>
            <w:vAlign w:val="center"/>
          </w:tcPr>
          <w:p w14:paraId="1CCC7321" w14:textId="32BC02EC" w:rsidR="00262DED" w:rsidRPr="0046668B" w:rsidRDefault="002E1C6A" w:rsidP="00FE7AE5">
            <w:pPr>
              <w:jc w:val="center"/>
              <w:rPr>
                <w:bCs/>
              </w:rPr>
            </w:pPr>
            <w:r>
              <w:rPr>
                <w:bCs/>
              </w:rPr>
              <w:t>17</w:t>
            </w:r>
          </w:p>
        </w:tc>
        <w:tc>
          <w:tcPr>
            <w:tcW w:w="1843" w:type="dxa"/>
            <w:vAlign w:val="center"/>
          </w:tcPr>
          <w:p w14:paraId="6A697860" w14:textId="5086497A" w:rsidR="00262DED" w:rsidRPr="0046668B" w:rsidRDefault="002E1C6A" w:rsidP="00FE7AE5">
            <w:pPr>
              <w:jc w:val="center"/>
              <w:rPr>
                <w:bCs/>
              </w:rPr>
            </w:pPr>
            <w:r>
              <w:rPr>
                <w:bCs/>
              </w:rPr>
              <w:t>5</w:t>
            </w:r>
          </w:p>
        </w:tc>
        <w:tc>
          <w:tcPr>
            <w:tcW w:w="1701" w:type="dxa"/>
            <w:vAlign w:val="center"/>
          </w:tcPr>
          <w:p w14:paraId="6B3BEE56" w14:textId="34D687CB" w:rsidR="00262DED" w:rsidRPr="0046668B" w:rsidRDefault="002E1C6A" w:rsidP="00FE7AE5">
            <w:pPr>
              <w:jc w:val="center"/>
              <w:rPr>
                <w:bCs/>
              </w:rPr>
            </w:pPr>
            <w:r>
              <w:rPr>
                <w:bCs/>
              </w:rPr>
              <w:t>1</w:t>
            </w:r>
          </w:p>
        </w:tc>
        <w:tc>
          <w:tcPr>
            <w:tcW w:w="2268" w:type="dxa"/>
            <w:vAlign w:val="center"/>
          </w:tcPr>
          <w:p w14:paraId="753355EC" w14:textId="00DD0306" w:rsidR="00262DED" w:rsidRPr="0046668B" w:rsidRDefault="00FA547D" w:rsidP="00FE7AE5">
            <w:pPr>
              <w:jc w:val="center"/>
              <w:rPr>
                <w:bCs/>
              </w:rPr>
            </w:pPr>
            <w:r>
              <w:rPr>
                <w:bCs/>
              </w:rPr>
              <w:t>6</w:t>
            </w:r>
          </w:p>
        </w:tc>
      </w:tr>
    </w:tbl>
    <w:p w14:paraId="7B4F8098" w14:textId="77777777" w:rsidR="0046668B" w:rsidRPr="0046668B" w:rsidRDefault="0046668B" w:rsidP="0046668B"/>
    <w:p w14:paraId="39525FD0" w14:textId="66F551BF" w:rsidR="00B37FEB" w:rsidRPr="004F7A33" w:rsidRDefault="00FB5714" w:rsidP="004F7A33">
      <w:pPr>
        <w:pStyle w:val="NadpisB"/>
      </w:pPr>
      <w:bookmarkStart w:id="51" w:name="_Toc71709273"/>
      <w:r>
        <w:t>Specializované třídy</w:t>
      </w:r>
      <w:bookmarkEnd w:id="51"/>
    </w:p>
    <w:p w14:paraId="0011A844" w14:textId="6D605D57" w:rsidR="004F7A33" w:rsidRPr="004C258B" w:rsidRDefault="004F7A33" w:rsidP="004C258B">
      <w:pPr>
        <w:spacing w:after="200" w:line="276" w:lineRule="auto"/>
        <w:jc w:val="both"/>
        <w:rPr>
          <w:rFonts w:ascii="Times New Roman" w:hAnsi="Times New Roman" w:cs="Arial"/>
          <w:bCs/>
          <w:iCs/>
        </w:rPr>
      </w:pPr>
      <w:r w:rsidRPr="005B4114">
        <w:rPr>
          <w:rFonts w:ascii="Times New Roman" w:eastAsiaTheme="minorHAnsi" w:hAnsi="Times New Roman" w:cstheme="minorBidi"/>
          <w:bCs/>
          <w:lang w:eastAsia="en-US"/>
        </w:rPr>
        <w:t>Škola</w:t>
      </w:r>
      <w:r w:rsidRPr="005B4114">
        <w:rPr>
          <w:rFonts w:ascii="Times New Roman" w:hAnsi="Times New Roman" w:cs="Arial"/>
          <w:bCs/>
          <w:iCs/>
        </w:rPr>
        <w:t xml:space="preserve"> specializovanými třídami nedisponuje.  </w:t>
      </w:r>
    </w:p>
    <w:p w14:paraId="28328B67" w14:textId="77777777" w:rsidR="00FB5714" w:rsidRDefault="00FB5714" w:rsidP="00A54197">
      <w:pPr>
        <w:pStyle w:val="NadpisB"/>
      </w:pPr>
      <w:bookmarkStart w:id="52" w:name="_Toc71709274"/>
      <w:r>
        <w:t>Podpora talentovaných žáků</w:t>
      </w:r>
      <w:bookmarkEnd w:id="52"/>
    </w:p>
    <w:p w14:paraId="743F2537" w14:textId="2D40FC69" w:rsidR="00F81DAE" w:rsidRPr="00D53F48" w:rsidRDefault="00F81DAE" w:rsidP="00D53F48">
      <w:pPr>
        <w:jc w:val="both"/>
        <w:rPr>
          <w:rFonts w:ascii="Times New Roman" w:hAnsi="Times New Roman"/>
        </w:rPr>
      </w:pPr>
      <w:r w:rsidRPr="00D53F48">
        <w:rPr>
          <w:rFonts w:ascii="Times New Roman" w:hAnsi="Times New Roman"/>
        </w:rPr>
        <w:t xml:space="preserve">V prvním pololetí </w:t>
      </w:r>
      <w:proofErr w:type="spellStart"/>
      <w:r w:rsidRPr="00D53F48">
        <w:rPr>
          <w:rFonts w:ascii="Times New Roman" w:hAnsi="Times New Roman"/>
        </w:rPr>
        <w:t>šk</w:t>
      </w:r>
      <w:proofErr w:type="spellEnd"/>
      <w:r w:rsidRPr="00D53F48">
        <w:rPr>
          <w:rFonts w:ascii="Times New Roman" w:hAnsi="Times New Roman"/>
        </w:rPr>
        <w:t>. roku 2020/2021 byl</w:t>
      </w:r>
      <w:r w:rsidR="00115862" w:rsidRPr="00166BBC">
        <w:rPr>
          <w:rFonts w:ascii="Times New Roman" w:hAnsi="Times New Roman"/>
        </w:rPr>
        <w:t>o</w:t>
      </w:r>
      <w:r w:rsidRPr="00D53F48">
        <w:rPr>
          <w:rFonts w:ascii="Times New Roman" w:hAnsi="Times New Roman"/>
        </w:rPr>
        <w:t xml:space="preserve"> prvotním úkolem v oblasti práce s nadanými žáky ak</w:t>
      </w:r>
      <w:r w:rsidR="00115862">
        <w:rPr>
          <w:rFonts w:ascii="Times New Roman" w:hAnsi="Times New Roman"/>
        </w:rPr>
        <w:t>tualizovat stávající seznam v</w:t>
      </w:r>
      <w:r w:rsidR="00115862" w:rsidRPr="00166BBC">
        <w:rPr>
          <w:rFonts w:ascii="Times New Roman" w:hAnsi="Times New Roman"/>
        </w:rPr>
        <w:t>yti</w:t>
      </w:r>
      <w:r w:rsidRPr="00D53F48">
        <w:rPr>
          <w:rFonts w:ascii="Times New Roman" w:hAnsi="Times New Roman"/>
        </w:rPr>
        <w:t xml:space="preserve">povaných žáků a rozšířit jej o děti z 1. stupně. Výběr proběhl na základě nominací učitelů v rámci předmětových komisí, po konzultacích s třídními učiteli a pohovoru se samotnými žáky. </w:t>
      </w:r>
    </w:p>
    <w:p w14:paraId="35839F00" w14:textId="77777777" w:rsidR="00F81DAE" w:rsidRPr="00D53F48" w:rsidRDefault="00F81DAE" w:rsidP="00D53F48">
      <w:pPr>
        <w:jc w:val="both"/>
        <w:rPr>
          <w:rFonts w:ascii="Times New Roman" w:hAnsi="Times New Roman"/>
        </w:rPr>
      </w:pPr>
      <w:r w:rsidRPr="00D53F48">
        <w:rPr>
          <w:rFonts w:ascii="Times New Roman" w:hAnsi="Times New Roman"/>
        </w:rPr>
        <w:t xml:space="preserve">Pro lepší identifikaci individuálních potřeb jednotlivců vyplnili žáci dotazník mnohočetné inteligence podle </w:t>
      </w:r>
      <w:proofErr w:type="spellStart"/>
      <w:r w:rsidRPr="00D53F48">
        <w:rPr>
          <w:rFonts w:ascii="Times New Roman" w:hAnsi="Times New Roman"/>
        </w:rPr>
        <w:t>Gardnera</w:t>
      </w:r>
      <w:proofErr w:type="spellEnd"/>
      <w:r w:rsidRPr="00D53F48">
        <w:rPr>
          <w:rFonts w:ascii="Times New Roman" w:hAnsi="Times New Roman"/>
        </w:rPr>
        <w:t xml:space="preserve">. Na základě výsledných dat a následného pohovoru je možné žákům zprostředkovat a nabídnout konkrétnější aktivity, vedoucí k upevnění motivace a prohloubení individuálních zájmů.  </w:t>
      </w:r>
    </w:p>
    <w:p w14:paraId="15778BC2" w14:textId="77777777" w:rsidR="00F81DAE" w:rsidRPr="00D53F48" w:rsidRDefault="00F81DAE" w:rsidP="00D53F48">
      <w:pPr>
        <w:jc w:val="both"/>
        <w:rPr>
          <w:rFonts w:ascii="Times New Roman" w:hAnsi="Times New Roman"/>
        </w:rPr>
      </w:pPr>
    </w:p>
    <w:p w14:paraId="26395344" w14:textId="77777777" w:rsidR="00F81DAE" w:rsidRPr="00D53F48" w:rsidRDefault="00F81DAE" w:rsidP="00D53F48">
      <w:pPr>
        <w:jc w:val="both"/>
        <w:rPr>
          <w:rFonts w:ascii="Times New Roman" w:hAnsi="Times New Roman"/>
        </w:rPr>
      </w:pPr>
      <w:r w:rsidRPr="00D53F48">
        <w:rPr>
          <w:rFonts w:ascii="Times New Roman" w:hAnsi="Times New Roman"/>
        </w:rPr>
        <w:lastRenderedPageBreak/>
        <w:t xml:space="preserve">Vzhledem k omezeným možnostem spolupráce s  žáky, z důvodu distanční výuky, byla vytvořena v rámci školy v prostředí MS </w:t>
      </w:r>
      <w:proofErr w:type="spellStart"/>
      <w:r w:rsidRPr="00D53F48">
        <w:rPr>
          <w:rFonts w:ascii="Times New Roman" w:hAnsi="Times New Roman"/>
        </w:rPr>
        <w:t>Teams</w:t>
      </w:r>
      <w:proofErr w:type="spellEnd"/>
      <w:r w:rsidRPr="00D53F48">
        <w:rPr>
          <w:rFonts w:ascii="Times New Roman" w:hAnsi="Times New Roman"/>
        </w:rPr>
        <w:t xml:space="preserve"> skupina, kam jsou průběžně vkládány motivující úlohy a nápady k procvičování především logického myšlení. Dále zde žáci najdou pestrou nabídku aktivit, workshopů a programů, které jsou pravidelně aktualizovány.</w:t>
      </w:r>
    </w:p>
    <w:p w14:paraId="003C1D9E" w14:textId="77777777" w:rsidR="00F81DAE" w:rsidRPr="00D53F48" w:rsidRDefault="00F81DAE" w:rsidP="00D53F48">
      <w:pPr>
        <w:jc w:val="both"/>
        <w:rPr>
          <w:rFonts w:ascii="Times New Roman" w:hAnsi="Times New Roman"/>
        </w:rPr>
      </w:pPr>
      <w:r w:rsidRPr="00D53F48">
        <w:rPr>
          <w:rFonts w:ascii="Times New Roman" w:hAnsi="Times New Roman"/>
        </w:rPr>
        <w:t xml:space="preserve">Nabídka hlavních aktivit a programů v 1. pololetí:   </w:t>
      </w:r>
    </w:p>
    <w:p w14:paraId="1D48D592" w14:textId="77777777" w:rsidR="00F81DAE" w:rsidRPr="00D53F48" w:rsidRDefault="00F81DAE" w:rsidP="00D53F48">
      <w:pPr>
        <w:pStyle w:val="Odstavecseseznamem"/>
        <w:numPr>
          <w:ilvl w:val="0"/>
          <w:numId w:val="22"/>
        </w:numPr>
        <w:spacing w:line="240" w:lineRule="auto"/>
        <w:jc w:val="both"/>
        <w:rPr>
          <w:szCs w:val="24"/>
        </w:rPr>
      </w:pPr>
      <w:r w:rsidRPr="00D53F48">
        <w:rPr>
          <w:szCs w:val="24"/>
        </w:rPr>
        <w:t xml:space="preserve">Noc vědců - </w:t>
      </w:r>
      <w:proofErr w:type="gramStart"/>
      <w:r w:rsidRPr="00D53F48">
        <w:rPr>
          <w:szCs w:val="24"/>
        </w:rPr>
        <w:t>27.11.2020</w:t>
      </w:r>
      <w:proofErr w:type="gramEnd"/>
    </w:p>
    <w:p w14:paraId="0E360B19" w14:textId="77777777" w:rsidR="00F81DAE" w:rsidRPr="00D53F48" w:rsidRDefault="00F81DAE" w:rsidP="00D53F48">
      <w:pPr>
        <w:pStyle w:val="Odstavecseseznamem"/>
        <w:numPr>
          <w:ilvl w:val="0"/>
          <w:numId w:val="22"/>
        </w:numPr>
        <w:spacing w:line="240" w:lineRule="auto"/>
        <w:jc w:val="both"/>
        <w:rPr>
          <w:szCs w:val="24"/>
        </w:rPr>
      </w:pPr>
      <w:r w:rsidRPr="00D53F48">
        <w:rPr>
          <w:szCs w:val="24"/>
        </w:rPr>
        <w:t xml:space="preserve">Rande s chemií  - </w:t>
      </w:r>
      <w:proofErr w:type="spellStart"/>
      <w:r w:rsidRPr="00D53F48">
        <w:rPr>
          <w:szCs w:val="24"/>
        </w:rPr>
        <w:t>Streamovaný</w:t>
      </w:r>
      <w:proofErr w:type="spellEnd"/>
      <w:r w:rsidRPr="00D53F48">
        <w:rPr>
          <w:szCs w:val="24"/>
        </w:rPr>
        <w:t xml:space="preserve"> přenos </w:t>
      </w:r>
      <w:proofErr w:type="spellStart"/>
      <w:r w:rsidRPr="00D53F48">
        <w:rPr>
          <w:szCs w:val="24"/>
        </w:rPr>
        <w:t>DOVýuky</w:t>
      </w:r>
      <w:proofErr w:type="spellEnd"/>
      <w:r w:rsidRPr="00D53F48">
        <w:rPr>
          <w:szCs w:val="24"/>
        </w:rPr>
        <w:t xml:space="preserve">! </w:t>
      </w:r>
    </w:p>
    <w:p w14:paraId="4A5483C4" w14:textId="77777777" w:rsidR="00F81DAE" w:rsidRPr="00D53F48" w:rsidRDefault="00F81DAE" w:rsidP="00D53F48">
      <w:pPr>
        <w:pStyle w:val="Odstavecseseznamem"/>
        <w:numPr>
          <w:ilvl w:val="0"/>
          <w:numId w:val="22"/>
        </w:numPr>
        <w:spacing w:line="240" w:lineRule="auto"/>
        <w:jc w:val="both"/>
        <w:rPr>
          <w:szCs w:val="24"/>
        </w:rPr>
      </w:pPr>
      <w:r w:rsidRPr="00D53F48">
        <w:rPr>
          <w:szCs w:val="24"/>
        </w:rPr>
        <w:t xml:space="preserve">Kroužky a workshopy nabízené </w:t>
      </w:r>
      <w:r w:rsidRPr="00D53F48">
        <w:rPr>
          <w:color w:val="000000"/>
          <w:szCs w:val="24"/>
        </w:rPr>
        <w:t>VŠB-TUO Poruba (robotika, práce s počítačem)</w:t>
      </w:r>
    </w:p>
    <w:p w14:paraId="274FCD32" w14:textId="77777777" w:rsidR="00F81DAE" w:rsidRPr="00D53F48" w:rsidRDefault="00F81DAE" w:rsidP="00D53F48">
      <w:pPr>
        <w:pStyle w:val="Odstavecseseznamem"/>
        <w:numPr>
          <w:ilvl w:val="0"/>
          <w:numId w:val="22"/>
        </w:numPr>
        <w:spacing w:line="240" w:lineRule="auto"/>
        <w:jc w:val="both"/>
        <w:rPr>
          <w:szCs w:val="24"/>
        </w:rPr>
      </w:pPr>
      <w:r w:rsidRPr="00D53F48">
        <w:rPr>
          <w:szCs w:val="24"/>
        </w:rPr>
        <w:t xml:space="preserve">Programy a aplikace – platforma </w:t>
      </w:r>
      <w:proofErr w:type="spellStart"/>
      <w:r w:rsidRPr="00D53F48">
        <w:rPr>
          <w:i/>
          <w:szCs w:val="24"/>
        </w:rPr>
        <w:t>Logiclike</w:t>
      </w:r>
      <w:proofErr w:type="spellEnd"/>
      <w:r w:rsidRPr="00D53F48">
        <w:rPr>
          <w:i/>
          <w:szCs w:val="24"/>
        </w:rPr>
        <w:t xml:space="preserve">, </w:t>
      </w:r>
      <w:proofErr w:type="spellStart"/>
      <w:r w:rsidRPr="00D53F48">
        <w:rPr>
          <w:i/>
          <w:szCs w:val="24"/>
        </w:rPr>
        <w:t>Mathman</w:t>
      </w:r>
      <w:proofErr w:type="spellEnd"/>
    </w:p>
    <w:p w14:paraId="3B7FCC95" w14:textId="77777777" w:rsidR="00F81DAE" w:rsidRPr="00D53F48" w:rsidRDefault="00F81DAE" w:rsidP="00D53F48">
      <w:pPr>
        <w:pStyle w:val="Odstavecseseznamem"/>
        <w:spacing w:line="240" w:lineRule="auto"/>
        <w:jc w:val="both"/>
        <w:rPr>
          <w:szCs w:val="24"/>
        </w:rPr>
      </w:pPr>
    </w:p>
    <w:p w14:paraId="30D84CAB" w14:textId="77777777" w:rsidR="00F81DAE" w:rsidRPr="00D53F48" w:rsidRDefault="00F81DAE" w:rsidP="00D53F48">
      <w:pPr>
        <w:pStyle w:val="Odstavecseseznamem"/>
        <w:spacing w:line="240" w:lineRule="auto"/>
        <w:ind w:left="0"/>
        <w:jc w:val="both"/>
        <w:rPr>
          <w:szCs w:val="24"/>
        </w:rPr>
      </w:pPr>
      <w:r w:rsidRPr="00D53F48">
        <w:rPr>
          <w:szCs w:val="24"/>
        </w:rPr>
        <w:t>Zdroje využívané při práci s nadanými žáky:</w:t>
      </w:r>
    </w:p>
    <w:p w14:paraId="7501FC1B" w14:textId="77777777" w:rsidR="00F81DAE" w:rsidRPr="00D53F48" w:rsidRDefault="00F81DAE" w:rsidP="00D53F48">
      <w:pPr>
        <w:pStyle w:val="Odstavecseseznamem"/>
        <w:spacing w:line="240" w:lineRule="auto"/>
        <w:ind w:left="0"/>
        <w:jc w:val="both"/>
        <w:rPr>
          <w:szCs w:val="24"/>
        </w:rPr>
      </w:pPr>
    </w:p>
    <w:p w14:paraId="68319CA8" w14:textId="77777777" w:rsidR="00F81DAE" w:rsidRPr="00D53F48" w:rsidRDefault="00286724" w:rsidP="00D53F48">
      <w:pPr>
        <w:pStyle w:val="Odstavecseseznamem"/>
        <w:numPr>
          <w:ilvl w:val="0"/>
          <w:numId w:val="22"/>
        </w:numPr>
        <w:spacing w:line="240" w:lineRule="auto"/>
        <w:jc w:val="both"/>
        <w:rPr>
          <w:i/>
          <w:szCs w:val="24"/>
        </w:rPr>
      </w:pPr>
      <w:hyperlink r:id="rId12" w:history="1">
        <w:r w:rsidR="00F81DAE" w:rsidRPr="00D53F48">
          <w:rPr>
            <w:i/>
            <w:szCs w:val="24"/>
          </w:rPr>
          <w:t>https://talentovani.cz</w:t>
        </w:r>
      </w:hyperlink>
      <w:r w:rsidR="00F81DAE" w:rsidRPr="00D53F48">
        <w:rPr>
          <w:i/>
          <w:szCs w:val="24"/>
        </w:rPr>
        <w:t xml:space="preserve"> </w:t>
      </w:r>
    </w:p>
    <w:p w14:paraId="5253B4D1" w14:textId="77777777" w:rsidR="00F81DAE" w:rsidRPr="00D53F48" w:rsidRDefault="00286724" w:rsidP="00D53F48">
      <w:pPr>
        <w:pStyle w:val="Odstavecseseznamem"/>
        <w:numPr>
          <w:ilvl w:val="0"/>
          <w:numId w:val="22"/>
        </w:numPr>
        <w:spacing w:line="240" w:lineRule="auto"/>
        <w:jc w:val="both"/>
        <w:rPr>
          <w:i/>
          <w:szCs w:val="24"/>
        </w:rPr>
      </w:pPr>
      <w:hyperlink r:id="rId13" w:history="1">
        <w:r w:rsidR="00F81DAE" w:rsidRPr="00D53F48">
          <w:rPr>
            <w:i/>
            <w:szCs w:val="24"/>
          </w:rPr>
          <w:t>https://www.talnet.cz/</w:t>
        </w:r>
      </w:hyperlink>
    </w:p>
    <w:p w14:paraId="704CA352" w14:textId="77777777" w:rsidR="00F81DAE" w:rsidRPr="00D53F48" w:rsidRDefault="00286724" w:rsidP="00D53F48">
      <w:pPr>
        <w:pStyle w:val="Odstavecseseznamem"/>
        <w:numPr>
          <w:ilvl w:val="0"/>
          <w:numId w:val="22"/>
        </w:numPr>
        <w:spacing w:line="240" w:lineRule="auto"/>
        <w:jc w:val="both"/>
        <w:rPr>
          <w:szCs w:val="24"/>
        </w:rPr>
      </w:pPr>
      <w:hyperlink r:id="rId14" w:history="1">
        <w:r w:rsidR="00F81DAE" w:rsidRPr="00D53F48">
          <w:rPr>
            <w:i/>
            <w:szCs w:val="24"/>
          </w:rPr>
          <w:t>http://www.zlepsisitechniku.cz/</w:t>
        </w:r>
      </w:hyperlink>
    </w:p>
    <w:p w14:paraId="4722621F" w14:textId="77777777" w:rsidR="00F81DAE" w:rsidRPr="00D53F48" w:rsidRDefault="00F81DAE" w:rsidP="00D53F48">
      <w:pPr>
        <w:pStyle w:val="Odstavecseseznamem"/>
        <w:spacing w:line="240" w:lineRule="auto"/>
        <w:jc w:val="both"/>
        <w:rPr>
          <w:szCs w:val="24"/>
        </w:rPr>
      </w:pPr>
    </w:p>
    <w:p w14:paraId="6359CF38" w14:textId="440493B7" w:rsidR="00F81DAE" w:rsidRPr="00D53F48" w:rsidRDefault="00F81DAE" w:rsidP="00D53F48">
      <w:pPr>
        <w:pStyle w:val="Odstavecseseznamem"/>
        <w:spacing w:line="240" w:lineRule="auto"/>
        <w:ind w:left="0"/>
        <w:jc w:val="both"/>
        <w:rPr>
          <w:szCs w:val="24"/>
        </w:rPr>
      </w:pPr>
      <w:r w:rsidRPr="00D53F48">
        <w:rPr>
          <w:szCs w:val="24"/>
        </w:rPr>
        <w:t xml:space="preserve">Z plánovaných soutěží se naši žáci zúčastnili v 1. pololetí Logické olympiády. Soutěže </w:t>
      </w:r>
      <w:proofErr w:type="spellStart"/>
      <w:r w:rsidRPr="00D53F48">
        <w:rPr>
          <w:szCs w:val="24"/>
        </w:rPr>
        <w:t>Pythagoriáda</w:t>
      </w:r>
      <w:proofErr w:type="spellEnd"/>
      <w:r w:rsidRPr="00D53F48">
        <w:rPr>
          <w:szCs w:val="24"/>
        </w:rPr>
        <w:t xml:space="preserve"> a Král zlomků byly z důvodu vládních omezení zrušeny.</w:t>
      </w:r>
    </w:p>
    <w:p w14:paraId="076F86EA" w14:textId="77777777" w:rsidR="00F81DAE" w:rsidRPr="00D53F48" w:rsidRDefault="00F81DAE" w:rsidP="00D53F48">
      <w:pPr>
        <w:jc w:val="both"/>
        <w:rPr>
          <w:rFonts w:ascii="Times New Roman" w:hAnsi="Times New Roman"/>
        </w:rPr>
      </w:pPr>
      <w:r w:rsidRPr="00D53F48">
        <w:rPr>
          <w:rFonts w:ascii="Times New Roman" w:hAnsi="Times New Roman"/>
        </w:rPr>
        <w:t xml:space="preserve">S vybranými žáky 7. ročníku vzniká spolupráce na školním zpravodajském kanálu HNN Hrdličky </w:t>
      </w:r>
      <w:proofErr w:type="spellStart"/>
      <w:r w:rsidRPr="00D53F48">
        <w:rPr>
          <w:rFonts w:ascii="Times New Roman" w:hAnsi="Times New Roman"/>
        </w:rPr>
        <w:t>News</w:t>
      </w:r>
      <w:proofErr w:type="spellEnd"/>
      <w:r w:rsidRPr="00D53F48">
        <w:rPr>
          <w:rFonts w:ascii="Times New Roman" w:hAnsi="Times New Roman"/>
        </w:rPr>
        <w:t xml:space="preserve">. Jedná se o aktivitu, kterou žáci započali v průběhu distanční výuky v aplikaci MS </w:t>
      </w:r>
      <w:proofErr w:type="spellStart"/>
      <w:r w:rsidRPr="00D53F48">
        <w:rPr>
          <w:rFonts w:ascii="Times New Roman" w:hAnsi="Times New Roman"/>
        </w:rPr>
        <w:t>Teams</w:t>
      </w:r>
      <w:proofErr w:type="spellEnd"/>
      <w:r w:rsidRPr="00D53F48">
        <w:rPr>
          <w:rFonts w:ascii="Times New Roman" w:hAnsi="Times New Roman"/>
        </w:rPr>
        <w:t xml:space="preserve">. Cílem tohoto projektu je informovat vrstevníky nejen o zajímavých informacích ze světa nebo ze života spolužáků, ale také jim zpříjemnit aktuální nesnadnou situaci různými kvízy a pořady.         </w:t>
      </w:r>
    </w:p>
    <w:p w14:paraId="3BB91212" w14:textId="77777777" w:rsidR="00F81DAE" w:rsidRPr="00D53F48" w:rsidRDefault="00F81DAE" w:rsidP="00D53F48">
      <w:pPr>
        <w:jc w:val="both"/>
        <w:rPr>
          <w:rFonts w:ascii="Times New Roman" w:hAnsi="Times New Roman"/>
        </w:rPr>
      </w:pPr>
    </w:p>
    <w:p w14:paraId="45F70452" w14:textId="354EC7AA" w:rsidR="00F81DAE" w:rsidRPr="00D53F48" w:rsidRDefault="00F81DAE" w:rsidP="00D53F48">
      <w:pPr>
        <w:jc w:val="both"/>
        <w:rPr>
          <w:rFonts w:ascii="Times New Roman" w:hAnsi="Times New Roman"/>
        </w:rPr>
      </w:pPr>
      <w:r w:rsidRPr="00D53F48">
        <w:rPr>
          <w:rFonts w:ascii="Times New Roman" w:hAnsi="Times New Roman"/>
        </w:rPr>
        <w:t>Profesní příprava koordinátora podpory nadání probíhala především formou účastí na pravidelných setkáních koordinátorů podpor</w:t>
      </w:r>
      <w:r w:rsidR="004E2A1B">
        <w:rPr>
          <w:rFonts w:ascii="Times New Roman" w:hAnsi="Times New Roman"/>
        </w:rPr>
        <w:t>y nadání v T-centru (Z.</w:t>
      </w:r>
      <w:proofErr w:type="gramStart"/>
      <w:r w:rsidR="004E2A1B">
        <w:rPr>
          <w:rFonts w:ascii="Times New Roman" w:hAnsi="Times New Roman"/>
        </w:rPr>
        <w:t xml:space="preserve">A.D.E.K) </w:t>
      </w:r>
      <w:r w:rsidRPr="00D53F48">
        <w:rPr>
          <w:rFonts w:ascii="Times New Roman" w:hAnsi="Times New Roman"/>
        </w:rPr>
        <w:t>a</w:t>
      </w:r>
      <w:r w:rsidRPr="00D53F48">
        <w:rPr>
          <w:rFonts w:ascii="Times New Roman" w:hAnsi="Times New Roman"/>
          <w:shd w:val="clear" w:color="auto" w:fill="FFFFFF"/>
        </w:rPr>
        <w:t xml:space="preserve"> dále</w:t>
      </w:r>
      <w:proofErr w:type="gramEnd"/>
      <w:r w:rsidRPr="00D53F48">
        <w:rPr>
          <w:rFonts w:ascii="Times New Roman" w:hAnsi="Times New Roman"/>
          <w:shd w:val="clear" w:color="auto" w:fill="FFFFFF"/>
        </w:rPr>
        <w:t xml:space="preserve"> pak formou samostudia.</w:t>
      </w:r>
    </w:p>
    <w:p w14:paraId="306D9814" w14:textId="77777777" w:rsidR="00F81DAE" w:rsidRPr="00D53F48" w:rsidRDefault="00F81DAE" w:rsidP="00D53F48">
      <w:pPr>
        <w:jc w:val="both"/>
        <w:rPr>
          <w:rFonts w:ascii="Times New Roman" w:hAnsi="Times New Roman"/>
        </w:rPr>
      </w:pPr>
    </w:p>
    <w:p w14:paraId="77700C62" w14:textId="77777777" w:rsidR="00F81DAE" w:rsidRPr="00D53F48" w:rsidRDefault="00F81DAE" w:rsidP="00D53F48">
      <w:pPr>
        <w:jc w:val="both"/>
        <w:rPr>
          <w:rFonts w:ascii="Times New Roman" w:hAnsi="Times New Roman"/>
        </w:rPr>
      </w:pPr>
      <w:r w:rsidRPr="00D53F48">
        <w:rPr>
          <w:rFonts w:ascii="Times New Roman" w:hAnsi="Times New Roman"/>
        </w:rPr>
        <w:t xml:space="preserve">Absolvovaná setkání koordinátorů:  </w:t>
      </w:r>
    </w:p>
    <w:p w14:paraId="2097F2A1" w14:textId="77777777" w:rsidR="00F81DAE" w:rsidRPr="00D53F48" w:rsidRDefault="00F81DAE" w:rsidP="00D53F48">
      <w:pPr>
        <w:jc w:val="both"/>
        <w:rPr>
          <w:rFonts w:ascii="Times New Roman" w:hAnsi="Times New Roman"/>
        </w:rPr>
      </w:pPr>
      <w:proofErr w:type="gramStart"/>
      <w:r w:rsidRPr="00D53F48">
        <w:rPr>
          <w:rFonts w:ascii="Times New Roman" w:hAnsi="Times New Roman"/>
        </w:rPr>
        <w:t>19.5.2020</w:t>
      </w:r>
      <w:proofErr w:type="gramEnd"/>
      <w:r w:rsidRPr="00D53F48">
        <w:rPr>
          <w:rFonts w:ascii="Times New Roman" w:hAnsi="Times New Roman"/>
        </w:rPr>
        <w:t xml:space="preserve"> a 16.6. 2020 - T-centrum (prezenčně)</w:t>
      </w:r>
    </w:p>
    <w:p w14:paraId="0043DB0A" w14:textId="31201FE3" w:rsidR="00F81DAE" w:rsidRPr="00D53F48" w:rsidRDefault="00F81DAE" w:rsidP="00D53F48">
      <w:pPr>
        <w:jc w:val="both"/>
        <w:rPr>
          <w:rFonts w:ascii="Times New Roman" w:hAnsi="Times New Roman"/>
          <w:color w:val="1A0DAB"/>
          <w:u w:val="single"/>
          <w:shd w:val="clear" w:color="auto" w:fill="FFFFFF"/>
        </w:rPr>
      </w:pPr>
      <w:proofErr w:type="gramStart"/>
      <w:r w:rsidRPr="00D53F48">
        <w:rPr>
          <w:rFonts w:ascii="Times New Roman" w:hAnsi="Times New Roman"/>
        </w:rPr>
        <w:t>10.6.2020</w:t>
      </w:r>
      <w:proofErr w:type="gramEnd"/>
      <w:r w:rsidRPr="00D53F48">
        <w:rPr>
          <w:rFonts w:ascii="Times New Roman" w:hAnsi="Times New Roman"/>
        </w:rPr>
        <w:t xml:space="preserve"> Setkání s </w:t>
      </w:r>
      <w:r w:rsidRPr="00D53F48">
        <w:rPr>
          <w:rFonts w:ascii="Times New Roman" w:hAnsi="Times New Roman"/>
        </w:rPr>
        <w:fldChar w:fldCharType="begin"/>
      </w:r>
      <w:r w:rsidRPr="00D53F48">
        <w:rPr>
          <w:rFonts w:ascii="Times New Roman" w:hAnsi="Times New Roman"/>
        </w:rPr>
        <w:instrText xml:space="preserve"> HYPERLINK "https://ff.osu.cz/kps/petr-nilius/88457/" </w:instrText>
      </w:r>
      <w:r w:rsidRPr="00D53F48">
        <w:rPr>
          <w:rFonts w:ascii="Times New Roman" w:hAnsi="Times New Roman"/>
        </w:rPr>
        <w:fldChar w:fldCharType="separate"/>
      </w:r>
      <w:r w:rsidRPr="00D53F48">
        <w:rPr>
          <w:rFonts w:ascii="Times New Roman" w:hAnsi="Times New Roman"/>
          <w:bCs/>
        </w:rPr>
        <w:t xml:space="preserve">PhDr. Petr </w:t>
      </w:r>
      <w:proofErr w:type="spellStart"/>
      <w:r w:rsidRPr="00D53F48">
        <w:rPr>
          <w:rFonts w:ascii="Times New Roman" w:hAnsi="Times New Roman"/>
          <w:bCs/>
        </w:rPr>
        <w:t>Niliusem</w:t>
      </w:r>
      <w:proofErr w:type="spellEnd"/>
      <w:r w:rsidRPr="00D53F48">
        <w:rPr>
          <w:rFonts w:ascii="Times New Roman" w:hAnsi="Times New Roman"/>
          <w:bCs/>
        </w:rPr>
        <w:t>, Ph.D.</w:t>
      </w:r>
      <w:r w:rsidR="00115862">
        <w:rPr>
          <w:rFonts w:ascii="Times New Roman" w:hAnsi="Times New Roman"/>
          <w:bCs/>
        </w:rPr>
        <w:t xml:space="preserve"> </w:t>
      </w:r>
      <w:r w:rsidRPr="00D53F48">
        <w:rPr>
          <w:rFonts w:ascii="Times New Roman" w:hAnsi="Times New Roman"/>
          <w:bCs/>
        </w:rPr>
        <w:t>(pr</w:t>
      </w:r>
      <w:r w:rsidR="007255BD">
        <w:rPr>
          <w:rFonts w:ascii="Times New Roman" w:hAnsi="Times New Roman"/>
          <w:bCs/>
        </w:rPr>
        <w:t>e</w:t>
      </w:r>
      <w:r w:rsidRPr="00D53F48">
        <w:rPr>
          <w:rFonts w:ascii="Times New Roman" w:hAnsi="Times New Roman"/>
          <w:bCs/>
        </w:rPr>
        <w:t>zenčně)</w:t>
      </w:r>
    </w:p>
    <w:p w14:paraId="4636CC39" w14:textId="5D91413A" w:rsidR="00F81DAE" w:rsidRPr="00D53F48" w:rsidRDefault="00F81DAE" w:rsidP="00D53F48">
      <w:pPr>
        <w:jc w:val="both"/>
        <w:rPr>
          <w:rFonts w:ascii="Times New Roman" w:hAnsi="Times New Roman"/>
        </w:rPr>
      </w:pPr>
      <w:r w:rsidRPr="00D53F48">
        <w:rPr>
          <w:rFonts w:ascii="Times New Roman" w:hAnsi="Times New Roman"/>
        </w:rPr>
        <w:fldChar w:fldCharType="end"/>
      </w:r>
      <w:proofErr w:type="gramStart"/>
      <w:r w:rsidR="007255BD">
        <w:rPr>
          <w:rFonts w:ascii="Times New Roman" w:hAnsi="Times New Roman"/>
        </w:rPr>
        <w:t>2.9.2020</w:t>
      </w:r>
      <w:proofErr w:type="gramEnd"/>
      <w:r w:rsidR="007255BD">
        <w:rPr>
          <w:rFonts w:ascii="Times New Roman" w:hAnsi="Times New Roman"/>
        </w:rPr>
        <w:t xml:space="preserve"> Velká poradenská rada – spolupráce s </w:t>
      </w:r>
      <w:proofErr w:type="spellStart"/>
      <w:r w:rsidR="007255BD">
        <w:rPr>
          <w:rFonts w:ascii="Times New Roman" w:hAnsi="Times New Roman"/>
        </w:rPr>
        <w:t>ÚMOb</w:t>
      </w:r>
      <w:proofErr w:type="spellEnd"/>
      <w:r w:rsidR="007255BD">
        <w:rPr>
          <w:rFonts w:ascii="Times New Roman" w:hAnsi="Times New Roman"/>
        </w:rPr>
        <w:t xml:space="preserve"> Poruba, Ambulance klinické </w:t>
      </w:r>
      <w:r w:rsidRPr="00D53F48">
        <w:rPr>
          <w:rFonts w:ascii="Times New Roman" w:hAnsi="Times New Roman"/>
        </w:rPr>
        <w:t>psych</w:t>
      </w:r>
      <w:r w:rsidR="007255BD">
        <w:rPr>
          <w:rFonts w:ascii="Times New Roman" w:hAnsi="Times New Roman"/>
        </w:rPr>
        <w:t>ologie</w:t>
      </w:r>
      <w:r w:rsidRPr="00D53F48">
        <w:rPr>
          <w:rFonts w:ascii="Times New Roman" w:hAnsi="Times New Roman"/>
        </w:rPr>
        <w:t xml:space="preserve"> (prezenčně)</w:t>
      </w:r>
    </w:p>
    <w:p w14:paraId="361AA3EB" w14:textId="3CE6EF07" w:rsidR="00743E88" w:rsidRPr="00D53F48" w:rsidRDefault="00743E88" w:rsidP="00D53F48">
      <w:pPr>
        <w:jc w:val="both"/>
        <w:rPr>
          <w:rFonts w:ascii="Times New Roman" w:eastAsiaTheme="minorHAnsi" w:hAnsi="Times New Roman"/>
          <w:lang w:eastAsia="en-US"/>
        </w:rPr>
      </w:pPr>
    </w:p>
    <w:p w14:paraId="09705CF6" w14:textId="5876B2CB" w:rsidR="00F81DAE" w:rsidRPr="00D53F48" w:rsidRDefault="00115862" w:rsidP="00D53F48">
      <w:pPr>
        <w:jc w:val="both"/>
        <w:rPr>
          <w:rFonts w:ascii="Times New Roman" w:hAnsi="Times New Roman"/>
        </w:rPr>
      </w:pPr>
      <w:r w:rsidRPr="0058307A">
        <w:rPr>
          <w:rFonts w:ascii="Times New Roman" w:hAnsi="Times New Roman"/>
        </w:rPr>
        <w:t>Ve</w:t>
      </w:r>
      <w:r w:rsidR="00F81DAE" w:rsidRPr="0058307A">
        <w:rPr>
          <w:rFonts w:ascii="Times New Roman" w:hAnsi="Times New Roman"/>
        </w:rPr>
        <w:t> </w:t>
      </w:r>
      <w:r w:rsidR="00F81DAE" w:rsidRPr="00D53F48">
        <w:rPr>
          <w:rFonts w:ascii="Times New Roman" w:hAnsi="Times New Roman"/>
        </w:rPr>
        <w:t xml:space="preserve">druhém pololetí </w:t>
      </w:r>
      <w:proofErr w:type="spellStart"/>
      <w:r w:rsidR="00F81DAE" w:rsidRPr="00D53F48">
        <w:rPr>
          <w:rFonts w:ascii="Times New Roman" w:hAnsi="Times New Roman"/>
        </w:rPr>
        <w:t>šk</w:t>
      </w:r>
      <w:proofErr w:type="spellEnd"/>
      <w:r w:rsidR="00F81DAE" w:rsidRPr="00D53F48">
        <w:rPr>
          <w:rFonts w:ascii="Times New Roman" w:hAnsi="Times New Roman"/>
        </w:rPr>
        <w:t xml:space="preserve">. roku 2020/2021 probíhala i nadále práce s nadanými žáky z důvodu vládních opatření distanční formou. V aplikaci MS </w:t>
      </w:r>
      <w:proofErr w:type="spellStart"/>
      <w:r w:rsidR="00F81DAE" w:rsidRPr="00D53F48">
        <w:rPr>
          <w:rFonts w:ascii="Times New Roman" w:hAnsi="Times New Roman"/>
        </w:rPr>
        <w:t>Teams</w:t>
      </w:r>
      <w:proofErr w:type="spellEnd"/>
      <w:r w:rsidR="00F81DAE" w:rsidRPr="00D53F48">
        <w:rPr>
          <w:rFonts w:ascii="Times New Roman" w:hAnsi="Times New Roman"/>
        </w:rPr>
        <w:t xml:space="preserve"> byly vytvořeny virtuální třídy pro žáky I. a II. stupně, kde probíhaly 1-2x měsíčně online schůzky. Dále zde byly žákům vkládány tematicky zaměřené pracovní listy inspirované materiály ze ZŠ Hálkova v Olomouci a sborníkem pracovních karet vytvořených v rámci projektu Nadání je třeba rozvíjet (Most 2000). Žáci na zadaných úkolech pracovali samostatně a na online schůzkách probíhal rozbor řešení a diskuze k problematickým úlohám.  </w:t>
      </w:r>
    </w:p>
    <w:p w14:paraId="36AB1199" w14:textId="5556C04B" w:rsidR="00F81DAE" w:rsidRPr="00D53F48" w:rsidRDefault="00F81DAE" w:rsidP="00D53F48">
      <w:pPr>
        <w:jc w:val="both"/>
        <w:rPr>
          <w:rFonts w:ascii="Times New Roman" w:hAnsi="Times New Roman"/>
        </w:rPr>
      </w:pPr>
      <w:r w:rsidRPr="00D53F48">
        <w:rPr>
          <w:rFonts w:ascii="Times New Roman" w:hAnsi="Times New Roman"/>
        </w:rPr>
        <w:t xml:space="preserve">S vybranými žáky 7. ročníku pokračovala spolupráce na školním zpravodajském kanálu HNN Hrdličky </w:t>
      </w:r>
      <w:proofErr w:type="spellStart"/>
      <w:r w:rsidRPr="00D53F48">
        <w:rPr>
          <w:rFonts w:ascii="Times New Roman" w:hAnsi="Times New Roman"/>
        </w:rPr>
        <w:t>News</w:t>
      </w:r>
      <w:proofErr w:type="spellEnd"/>
      <w:r w:rsidRPr="00D53F48">
        <w:rPr>
          <w:rFonts w:ascii="Times New Roman" w:hAnsi="Times New Roman"/>
        </w:rPr>
        <w:t>. Jedná se o aktivitu, kterou žáci započali v průběhu distanční výuky v aplikaci MS</w:t>
      </w:r>
      <w:r w:rsidR="00C351E4">
        <w:rPr>
          <w:rFonts w:ascii="Times New Roman" w:hAnsi="Times New Roman"/>
        </w:rPr>
        <w:t xml:space="preserve"> </w:t>
      </w:r>
      <w:proofErr w:type="spellStart"/>
      <w:r w:rsidR="00C351E4">
        <w:rPr>
          <w:rFonts w:ascii="Times New Roman" w:hAnsi="Times New Roman"/>
        </w:rPr>
        <w:t>Teams</w:t>
      </w:r>
      <w:proofErr w:type="spellEnd"/>
      <w:r w:rsidR="00C351E4" w:rsidRPr="0058307A">
        <w:rPr>
          <w:rFonts w:ascii="Times New Roman" w:hAnsi="Times New Roman"/>
        </w:rPr>
        <w:t>. Cílem tohoto projektu bylo</w:t>
      </w:r>
      <w:r w:rsidRPr="0058307A">
        <w:rPr>
          <w:rFonts w:ascii="Times New Roman" w:hAnsi="Times New Roman"/>
        </w:rPr>
        <w:t xml:space="preserve"> informovat vrstevníky </w:t>
      </w:r>
      <w:r w:rsidRPr="00D53F48">
        <w:rPr>
          <w:rFonts w:ascii="Times New Roman" w:hAnsi="Times New Roman"/>
        </w:rPr>
        <w:t>nejen o zajímavých informacích ze světa nebo ze života spolužáků, ale také jim zpříjemnit nesnadnou situaci různými kvízy, pořady a soutěžemi. Nově vznikly i další aktivity H</w:t>
      </w:r>
      <w:r w:rsidR="007255BD">
        <w:rPr>
          <w:rFonts w:ascii="Times New Roman" w:hAnsi="Times New Roman"/>
        </w:rPr>
        <w:t>NN, např. internetové stránky, ú</w:t>
      </w:r>
      <w:r w:rsidRPr="00D53F48">
        <w:rPr>
          <w:rFonts w:ascii="Times New Roman" w:hAnsi="Times New Roman"/>
        </w:rPr>
        <w:t xml:space="preserve">čet na </w:t>
      </w:r>
      <w:proofErr w:type="spellStart"/>
      <w:r w:rsidRPr="00D53F48">
        <w:rPr>
          <w:rFonts w:ascii="Times New Roman" w:hAnsi="Times New Roman"/>
        </w:rPr>
        <w:t>Instagramu</w:t>
      </w:r>
      <w:proofErr w:type="spellEnd"/>
      <w:r w:rsidRPr="00D53F48">
        <w:rPr>
          <w:rFonts w:ascii="Times New Roman" w:hAnsi="Times New Roman"/>
        </w:rPr>
        <w:t xml:space="preserve"> a online rádio, které spolužákům zpříjemnilo </w:t>
      </w:r>
      <w:r w:rsidRPr="00D53F48">
        <w:rPr>
          <w:rFonts w:ascii="Times New Roman" w:hAnsi="Times New Roman"/>
        </w:rPr>
        <w:lastRenderedPageBreak/>
        <w:t xml:space="preserve">ranní půlhodinu před distanční výukou. O mladých reportérech se mohla dočíst i veřejnost v Týdeníku ŠKOLSTVÍ, kde o jejich aktivitách vyšel krátký článek.         </w:t>
      </w:r>
    </w:p>
    <w:p w14:paraId="5BCEF851" w14:textId="61C62F7C" w:rsidR="00F81DAE" w:rsidRPr="00D53F48" w:rsidRDefault="00115862" w:rsidP="00D53F48">
      <w:pPr>
        <w:jc w:val="both"/>
        <w:rPr>
          <w:rFonts w:ascii="Times New Roman" w:hAnsi="Times New Roman"/>
        </w:rPr>
      </w:pPr>
      <w:r>
        <w:rPr>
          <w:rFonts w:ascii="Times New Roman" w:hAnsi="Times New Roman"/>
        </w:rPr>
        <w:t>Vybraní žáci se také zapojil</w:t>
      </w:r>
      <w:r w:rsidRPr="00115862">
        <w:rPr>
          <w:rFonts w:ascii="Times New Roman" w:hAnsi="Times New Roman"/>
          <w:color w:val="00B050"/>
        </w:rPr>
        <w:t>i</w:t>
      </w:r>
      <w:r w:rsidR="00F81DAE" w:rsidRPr="00D53F48">
        <w:rPr>
          <w:rFonts w:ascii="Times New Roman" w:hAnsi="Times New Roman"/>
        </w:rPr>
        <w:t xml:space="preserve"> do tvorby virtuální prohlídky školy, která vznikla u příležitosti konání zápisu žáků do prvních tříd. Zdokonalili se tak v oblasti multimediální techniky a obohatili své znalosti o programy na tvorbu a střih videa.  </w:t>
      </w:r>
    </w:p>
    <w:p w14:paraId="2E191E2F" w14:textId="77777777" w:rsidR="00F81DAE" w:rsidRPr="00D53F48" w:rsidRDefault="00F81DAE" w:rsidP="00D53F48">
      <w:pPr>
        <w:jc w:val="both"/>
        <w:rPr>
          <w:rFonts w:ascii="Times New Roman" w:hAnsi="Times New Roman"/>
        </w:rPr>
      </w:pPr>
    </w:p>
    <w:p w14:paraId="14A7B3FD" w14:textId="77777777" w:rsidR="00F81DAE" w:rsidRPr="00D53F48" w:rsidRDefault="00F81DAE" w:rsidP="00D53F48">
      <w:pPr>
        <w:jc w:val="both"/>
        <w:rPr>
          <w:rFonts w:ascii="Times New Roman" w:hAnsi="Times New Roman"/>
        </w:rPr>
      </w:pPr>
      <w:r w:rsidRPr="00D53F48">
        <w:rPr>
          <w:rFonts w:ascii="Times New Roman" w:hAnsi="Times New Roman"/>
        </w:rPr>
        <w:t xml:space="preserve">Profesní příprava koordinátora podpory nadání probíhala především aktivní účastí na školeních, </w:t>
      </w:r>
      <w:proofErr w:type="spellStart"/>
      <w:r w:rsidRPr="00D53F48">
        <w:rPr>
          <w:rFonts w:ascii="Times New Roman" w:hAnsi="Times New Roman"/>
        </w:rPr>
        <w:t>webinářích</w:t>
      </w:r>
      <w:proofErr w:type="spellEnd"/>
      <w:r w:rsidRPr="00D53F48">
        <w:rPr>
          <w:rFonts w:ascii="Times New Roman" w:hAnsi="Times New Roman"/>
        </w:rPr>
        <w:t xml:space="preserve"> a</w:t>
      </w:r>
      <w:r w:rsidRPr="00D53F48">
        <w:rPr>
          <w:rFonts w:ascii="Times New Roman" w:hAnsi="Times New Roman"/>
          <w:shd w:val="clear" w:color="auto" w:fill="FFFFFF"/>
        </w:rPr>
        <w:t xml:space="preserve"> formou samostudia.</w:t>
      </w:r>
      <w:r w:rsidRPr="00D53F48">
        <w:rPr>
          <w:rFonts w:ascii="Times New Roman" w:hAnsi="Times New Roman"/>
        </w:rPr>
        <w:t xml:space="preserve"> </w:t>
      </w:r>
    </w:p>
    <w:p w14:paraId="00B0AC42" w14:textId="77777777" w:rsidR="00F81DAE" w:rsidRPr="00D53F48" w:rsidRDefault="00F81DAE" w:rsidP="00D53F48">
      <w:pPr>
        <w:jc w:val="both"/>
        <w:rPr>
          <w:rFonts w:ascii="Times New Roman" w:hAnsi="Times New Roman"/>
        </w:rPr>
      </w:pPr>
    </w:p>
    <w:p w14:paraId="14CD0E0F" w14:textId="7352835B" w:rsidR="00F81DAE" w:rsidRPr="00D53F48" w:rsidRDefault="0096041E" w:rsidP="00D53F48">
      <w:pPr>
        <w:jc w:val="both"/>
        <w:rPr>
          <w:rFonts w:ascii="Times New Roman" w:hAnsi="Times New Roman"/>
          <w:u w:val="single"/>
        </w:rPr>
      </w:pPr>
      <w:r>
        <w:rPr>
          <w:rFonts w:ascii="Times New Roman" w:hAnsi="Times New Roman"/>
          <w:u w:val="single"/>
        </w:rPr>
        <w:t>Ve 2</w:t>
      </w:r>
      <w:r w:rsidR="00F81DAE" w:rsidRPr="00D53F48">
        <w:rPr>
          <w:rFonts w:ascii="Times New Roman" w:hAnsi="Times New Roman"/>
          <w:u w:val="single"/>
        </w:rPr>
        <w:t xml:space="preserve">. pololetí se koordinátor nadání zúčastnil: </w:t>
      </w:r>
    </w:p>
    <w:p w14:paraId="19A12421" w14:textId="77777777" w:rsidR="00F81DAE" w:rsidRPr="00D53F48" w:rsidRDefault="00F81DAE" w:rsidP="00D53F48">
      <w:pPr>
        <w:jc w:val="both"/>
        <w:rPr>
          <w:rFonts w:ascii="Times New Roman" w:hAnsi="Times New Roman"/>
        </w:rPr>
      </w:pPr>
      <w:proofErr w:type="gramStart"/>
      <w:r w:rsidRPr="00D53F48">
        <w:rPr>
          <w:rFonts w:ascii="Times New Roman" w:hAnsi="Times New Roman"/>
        </w:rPr>
        <w:t>13.5. 2021</w:t>
      </w:r>
      <w:proofErr w:type="gramEnd"/>
      <w:r w:rsidRPr="00D53F48">
        <w:rPr>
          <w:rFonts w:ascii="Times New Roman" w:hAnsi="Times New Roman"/>
        </w:rPr>
        <w:t xml:space="preserve"> </w:t>
      </w:r>
      <w:r w:rsidRPr="00D53F48">
        <w:rPr>
          <w:rFonts w:ascii="Times New Roman" w:hAnsi="Times New Roman"/>
        </w:rPr>
        <w:tab/>
      </w:r>
      <w:r w:rsidRPr="00D53F48">
        <w:rPr>
          <w:rFonts w:ascii="Times New Roman" w:hAnsi="Times New Roman"/>
          <w:bCs/>
          <w:color w:val="000000"/>
          <w:shd w:val="clear" w:color="auto" w:fill="FFFFFF"/>
        </w:rPr>
        <w:t>Respektující přístup a jeho role při práci s nadanými dětmi/žáky (distančně)</w:t>
      </w:r>
    </w:p>
    <w:p w14:paraId="55F3BA53" w14:textId="77777777" w:rsidR="00F81DAE" w:rsidRPr="00D53F48" w:rsidRDefault="00F81DAE" w:rsidP="00D53F48">
      <w:pPr>
        <w:jc w:val="both"/>
        <w:rPr>
          <w:rFonts w:ascii="Times New Roman" w:hAnsi="Times New Roman"/>
        </w:rPr>
      </w:pPr>
      <w:proofErr w:type="gramStart"/>
      <w:r w:rsidRPr="00D53F48">
        <w:rPr>
          <w:rFonts w:ascii="Times New Roman" w:hAnsi="Times New Roman"/>
        </w:rPr>
        <w:t>4.6. 2021</w:t>
      </w:r>
      <w:proofErr w:type="gramEnd"/>
      <w:r w:rsidRPr="00D53F48">
        <w:rPr>
          <w:rFonts w:ascii="Times New Roman" w:hAnsi="Times New Roman"/>
        </w:rPr>
        <w:tab/>
        <w:t>Začínáme s robotikou a programováním na ZŠ I. část - ZŠ Březinova (prezenčně)</w:t>
      </w:r>
    </w:p>
    <w:p w14:paraId="023FEA6B" w14:textId="77777777" w:rsidR="00F81DAE" w:rsidRPr="00D53F48" w:rsidRDefault="00F81DAE" w:rsidP="00D53F48">
      <w:pPr>
        <w:jc w:val="both"/>
        <w:rPr>
          <w:rFonts w:ascii="Times New Roman" w:hAnsi="Times New Roman"/>
        </w:rPr>
      </w:pPr>
      <w:proofErr w:type="gramStart"/>
      <w:r w:rsidRPr="00D53F48">
        <w:rPr>
          <w:rFonts w:ascii="Times New Roman" w:hAnsi="Times New Roman"/>
        </w:rPr>
        <w:t>11.6. 2021</w:t>
      </w:r>
      <w:proofErr w:type="gramEnd"/>
      <w:r w:rsidRPr="00D53F48">
        <w:rPr>
          <w:rFonts w:ascii="Times New Roman" w:hAnsi="Times New Roman"/>
        </w:rPr>
        <w:t xml:space="preserve"> </w:t>
      </w:r>
      <w:r w:rsidRPr="00D53F48">
        <w:rPr>
          <w:rFonts w:ascii="Times New Roman" w:hAnsi="Times New Roman"/>
        </w:rPr>
        <w:tab/>
        <w:t>Začínáme s robotikou a programováním na ZŠ I. část - ZŠ Březinova (prezenčně)</w:t>
      </w:r>
    </w:p>
    <w:p w14:paraId="6910C803" w14:textId="77777777" w:rsidR="00F81DAE" w:rsidRPr="00D53F48" w:rsidRDefault="00F81DAE" w:rsidP="00D53F48">
      <w:pPr>
        <w:jc w:val="both"/>
        <w:rPr>
          <w:rFonts w:ascii="Times New Roman" w:hAnsi="Times New Roman"/>
        </w:rPr>
      </w:pPr>
      <w:proofErr w:type="gramStart"/>
      <w:r w:rsidRPr="00D53F48">
        <w:rPr>
          <w:rFonts w:ascii="Times New Roman" w:hAnsi="Times New Roman"/>
        </w:rPr>
        <w:t>23.6.2020</w:t>
      </w:r>
      <w:proofErr w:type="gramEnd"/>
      <w:r w:rsidRPr="00D53F48">
        <w:rPr>
          <w:rFonts w:ascii="Times New Roman" w:hAnsi="Times New Roman"/>
        </w:rPr>
        <w:t xml:space="preserve"> </w:t>
      </w:r>
      <w:r w:rsidRPr="00D53F48">
        <w:rPr>
          <w:rFonts w:ascii="Times New Roman" w:hAnsi="Times New Roman"/>
        </w:rPr>
        <w:tab/>
        <w:t>Velká poradenská rada   (prezenčně)</w:t>
      </w:r>
    </w:p>
    <w:p w14:paraId="026CB916" w14:textId="77777777" w:rsidR="00F81DAE" w:rsidRPr="0046668B" w:rsidRDefault="00F81DAE" w:rsidP="00743E88">
      <w:pPr>
        <w:rPr>
          <w:rFonts w:eastAsiaTheme="minorHAnsi" w:cstheme="minorBidi"/>
          <w:sz w:val="28"/>
          <w:lang w:eastAsia="en-US"/>
        </w:rPr>
      </w:pPr>
    </w:p>
    <w:p w14:paraId="370F3C5F" w14:textId="77777777" w:rsidR="00754F2A" w:rsidRDefault="00754F2A" w:rsidP="00A54197">
      <w:pPr>
        <w:pStyle w:val="NadpisB"/>
      </w:pPr>
      <w:bookmarkStart w:id="53" w:name="_Toc71709275"/>
      <w:r>
        <w:t>Zpráva o činnosti školního psychologa</w:t>
      </w:r>
      <w:bookmarkEnd w:id="53"/>
    </w:p>
    <w:p w14:paraId="7742C27F" w14:textId="1BA7E64E" w:rsidR="004E75BF" w:rsidRPr="0096041E" w:rsidRDefault="004E75BF" w:rsidP="0096041E">
      <w:pPr>
        <w:spacing w:line="276" w:lineRule="auto"/>
        <w:jc w:val="both"/>
        <w:rPr>
          <w:rFonts w:ascii="Times New Roman" w:hAnsi="Times New Roman"/>
        </w:rPr>
      </w:pPr>
      <w:r w:rsidRPr="0096041E">
        <w:rPr>
          <w:rFonts w:ascii="Times New Roman" w:hAnsi="Times New Roman"/>
        </w:rPr>
        <w:t>Školní psycholožka Mgr. Alena Lazarová pracovala na částečný úvazek 20</w:t>
      </w:r>
      <w:r w:rsidR="00C351E4">
        <w:rPr>
          <w:rFonts w:ascii="Times New Roman" w:hAnsi="Times New Roman"/>
        </w:rPr>
        <w:t xml:space="preserve"> </w:t>
      </w:r>
      <w:r w:rsidRPr="0096041E">
        <w:rPr>
          <w:rFonts w:ascii="Times New Roman" w:hAnsi="Times New Roman"/>
        </w:rPr>
        <w:t xml:space="preserve">h/týdně a byla financována z projektu „Rozvoj rovného přístupu ke vzdělávání ve městě Ostrava III“, </w:t>
      </w:r>
      <w:proofErr w:type="spellStart"/>
      <w:r w:rsidRPr="0096041E">
        <w:rPr>
          <w:rFonts w:ascii="Times New Roman" w:hAnsi="Times New Roman"/>
        </w:rPr>
        <w:t>reg</w:t>
      </w:r>
      <w:proofErr w:type="spellEnd"/>
      <w:r w:rsidRPr="0096041E">
        <w:rPr>
          <w:rFonts w:ascii="Times New Roman" w:hAnsi="Times New Roman"/>
        </w:rPr>
        <w:t xml:space="preserve">. </w:t>
      </w:r>
      <w:proofErr w:type="gramStart"/>
      <w:r w:rsidRPr="0096041E">
        <w:rPr>
          <w:rFonts w:ascii="Times New Roman" w:hAnsi="Times New Roman"/>
        </w:rPr>
        <w:t>č.</w:t>
      </w:r>
      <w:proofErr w:type="gramEnd"/>
      <w:r w:rsidRPr="0096041E">
        <w:rPr>
          <w:rFonts w:ascii="Times New Roman" w:hAnsi="Times New Roman"/>
        </w:rPr>
        <w:t xml:space="preserve"> CZ.02.3.61/0.0/0.0/19_075/0013577. Jedná se o komplexní službu žákům, jejich rodičům a pedagogům, která vychází ze standardních činností vymezených ve vyhlášce č. 72/2005 Sb., o poskytování poradenských služeb ve školách a školských poradenských zařízeních. </w:t>
      </w:r>
    </w:p>
    <w:p w14:paraId="572C8B1B" w14:textId="77777777" w:rsidR="004E75BF" w:rsidRPr="0096041E" w:rsidRDefault="004E75BF" w:rsidP="0096041E">
      <w:pPr>
        <w:spacing w:line="276" w:lineRule="auto"/>
        <w:jc w:val="both"/>
        <w:rPr>
          <w:rFonts w:ascii="Times New Roman" w:hAnsi="Times New Roman"/>
        </w:rPr>
      </w:pPr>
      <w:r w:rsidRPr="0096041E">
        <w:rPr>
          <w:rFonts w:ascii="Times New Roman" w:hAnsi="Times New Roman"/>
        </w:rPr>
        <w:t>Školní psycholožka byla součástí školního poradenského pracoviště – společně s výchovnou poradkyní, metodičkou prevence, kariérovou poradkyní a koordinátorem podpory nadání. Hlavní náplní práce školní psycholožky byla individuální poradenská a konzultační práce s žáky, jejich zákonnými zástupci, pedagogy školy a odborníky z jiných organizací a zařízení a krizová intervence.</w:t>
      </w:r>
    </w:p>
    <w:p w14:paraId="62E16625" w14:textId="77777777" w:rsidR="004E75BF" w:rsidRPr="0096041E" w:rsidRDefault="004E75BF" w:rsidP="0096041E">
      <w:pPr>
        <w:spacing w:line="276" w:lineRule="auto"/>
        <w:jc w:val="both"/>
        <w:rPr>
          <w:rFonts w:ascii="Times New Roman" w:hAnsi="Times New Roman"/>
        </w:rPr>
      </w:pPr>
      <w:r w:rsidRPr="0096041E">
        <w:rPr>
          <w:rFonts w:ascii="Times New Roman" w:hAnsi="Times New Roman"/>
        </w:rPr>
        <w:t>Další spolupráce se odvíjela od konkrétní zakázky s podobou jednorázové konzultace nebo dlouhodobějšího charakteru, ale vždy probíhala na základě souhlasu žáka samotného a písemného souhlasu jeho rodičů. Obsah konzultací byl vždy důvěrný, jakékoli výstupy směrem ke škole nebo dalším institucím byly podávány pouze s výslovným souhlasem žáka a jeho zákonných zástupců.</w:t>
      </w:r>
    </w:p>
    <w:p w14:paraId="7C188363" w14:textId="3870D244" w:rsidR="004E75BF" w:rsidRPr="0096041E" w:rsidRDefault="004E75BF" w:rsidP="0096041E">
      <w:pPr>
        <w:spacing w:line="276" w:lineRule="auto"/>
        <w:jc w:val="both"/>
        <w:rPr>
          <w:rFonts w:ascii="Times New Roman" w:hAnsi="Times New Roman"/>
        </w:rPr>
      </w:pPr>
      <w:r w:rsidRPr="0096041E">
        <w:rPr>
          <w:rFonts w:ascii="Times New Roman" w:hAnsi="Times New Roman"/>
        </w:rPr>
        <w:t>Školní psycholožka pracovala s žáky se specifickými poruchami učení či chování, s žáky ze socio-kulturně znevýhodněného prostředí, neprospívajícími žáky apod. Nejčastější důvody oslovení psychologa rodičem byly výchovné problémy dětí, zhoršení prospěchu a dlouhodobá školní neúspěšnost během distanční výuky, problémy s dodržováním režimu během distanční výuky, rodinné a osobní problémy. Školní psycholožka nabízela své služby také pedagogickým pracovníkům školy, kteří ji oslovovali převážně při potřebě konzultovat výchovné a výukové selhávání žáků, vztahové problémy ve třídě, osobní problémy a přístup k jednotlivým žá</w:t>
      </w:r>
      <w:r w:rsidR="00C351E4">
        <w:rPr>
          <w:rFonts w:ascii="Times New Roman" w:hAnsi="Times New Roman"/>
        </w:rPr>
        <w:t>kům. Během období uzavření škol z důvodu pandemie COVID-19</w:t>
      </w:r>
      <w:r w:rsidRPr="0096041E">
        <w:rPr>
          <w:rFonts w:ascii="Times New Roman" w:hAnsi="Times New Roman"/>
        </w:rPr>
        <w:t xml:space="preserve"> školní psycholožka zasílala podpůrné materiály rodičům, žákům i učitelům, </w:t>
      </w:r>
      <w:r w:rsidRPr="0096041E">
        <w:rPr>
          <w:rFonts w:ascii="Times New Roman" w:hAnsi="Times New Roman"/>
        </w:rPr>
        <w:lastRenderedPageBreak/>
        <w:t xml:space="preserve">probíhaly </w:t>
      </w:r>
      <w:proofErr w:type="spellStart"/>
      <w:r w:rsidRPr="0096041E">
        <w:rPr>
          <w:rFonts w:ascii="Times New Roman" w:hAnsi="Times New Roman"/>
        </w:rPr>
        <w:t>videohovory</w:t>
      </w:r>
      <w:proofErr w:type="spellEnd"/>
      <w:r w:rsidRPr="0096041E">
        <w:rPr>
          <w:rFonts w:ascii="Times New Roman" w:hAnsi="Times New Roman"/>
        </w:rPr>
        <w:t xml:space="preserve"> a emailová korespondence. Po návratu škol byly obnoveny individuální konzultace s žáky a navázána spolupráce s třídními učiteli podpořená materiály</w:t>
      </w:r>
      <w:r w:rsidR="00C351E4" w:rsidRPr="00C351E4">
        <w:rPr>
          <w:rFonts w:ascii="Times New Roman" w:hAnsi="Times New Roman"/>
          <w:color w:val="00B050"/>
        </w:rPr>
        <w:t>,</w:t>
      </w:r>
      <w:r w:rsidRPr="0096041E">
        <w:rPr>
          <w:rFonts w:ascii="Times New Roman" w:hAnsi="Times New Roman"/>
        </w:rPr>
        <w:t xml:space="preserve"> jak přistupovat k žákům po návratu do škol a jak citlivě pokračovat ve výuce. Během celého školního roku se psycholožka pravidelně účastnila setkání s ostatními školními psychology v Ambulanci klinické psychologie pod vedením PhDr. Petra </w:t>
      </w:r>
      <w:proofErr w:type="spellStart"/>
      <w:r w:rsidRPr="0096041E">
        <w:rPr>
          <w:rFonts w:ascii="Times New Roman" w:hAnsi="Times New Roman"/>
        </w:rPr>
        <w:t>Nilius</w:t>
      </w:r>
      <w:r w:rsidR="00C351E4">
        <w:rPr>
          <w:rFonts w:ascii="Times New Roman" w:hAnsi="Times New Roman"/>
        </w:rPr>
        <w:t>e</w:t>
      </w:r>
      <w:proofErr w:type="spellEnd"/>
      <w:r w:rsidR="00C351E4">
        <w:rPr>
          <w:rFonts w:ascii="Times New Roman" w:hAnsi="Times New Roman"/>
        </w:rPr>
        <w:t xml:space="preserve">, Ph.D. a metodického setkání </w:t>
      </w:r>
      <w:r w:rsidRPr="0096041E">
        <w:rPr>
          <w:rFonts w:ascii="Times New Roman" w:hAnsi="Times New Roman"/>
        </w:rPr>
        <w:t xml:space="preserve">kazuistických seminářů pod záštitou Magistrátu města Ostravy. Podílela se na projektu </w:t>
      </w:r>
      <w:proofErr w:type="spellStart"/>
      <w:r w:rsidRPr="0096041E">
        <w:rPr>
          <w:rFonts w:ascii="Times New Roman" w:hAnsi="Times New Roman"/>
        </w:rPr>
        <w:t>screeningu</w:t>
      </w:r>
      <w:proofErr w:type="spellEnd"/>
      <w:r w:rsidRPr="0096041E">
        <w:rPr>
          <w:rFonts w:ascii="Times New Roman" w:hAnsi="Times New Roman"/>
        </w:rPr>
        <w:t xml:space="preserve"> školní zralosti v porubských mateřských školách, účastnila se programu volby povolání pro osmé ročníky a Mezinárodní vědecké konference – </w:t>
      </w:r>
      <w:proofErr w:type="spellStart"/>
      <w:r w:rsidRPr="0096041E">
        <w:rPr>
          <w:rFonts w:ascii="Times New Roman" w:hAnsi="Times New Roman"/>
        </w:rPr>
        <w:t>Krízová</w:t>
      </w:r>
      <w:proofErr w:type="spellEnd"/>
      <w:r w:rsidRPr="0096041E">
        <w:rPr>
          <w:rFonts w:ascii="Times New Roman" w:hAnsi="Times New Roman"/>
        </w:rPr>
        <w:t xml:space="preserve"> </w:t>
      </w:r>
      <w:proofErr w:type="spellStart"/>
      <w:proofErr w:type="gramStart"/>
      <w:r w:rsidRPr="0096041E">
        <w:rPr>
          <w:rFonts w:ascii="Times New Roman" w:hAnsi="Times New Roman"/>
        </w:rPr>
        <w:t>intervencia</w:t>
      </w:r>
      <w:proofErr w:type="spellEnd"/>
      <w:r w:rsidRPr="0096041E">
        <w:rPr>
          <w:rFonts w:ascii="Times New Roman" w:hAnsi="Times New Roman"/>
        </w:rPr>
        <w:t xml:space="preserve"> v školách</w:t>
      </w:r>
      <w:proofErr w:type="gramEnd"/>
      <w:r w:rsidRPr="0096041E">
        <w:rPr>
          <w:rFonts w:ascii="Times New Roman" w:hAnsi="Times New Roman"/>
        </w:rPr>
        <w:t xml:space="preserve">. </w:t>
      </w:r>
    </w:p>
    <w:p w14:paraId="3B2B0897" w14:textId="77777777" w:rsidR="004E75BF" w:rsidRPr="0096041E" w:rsidRDefault="004E75BF" w:rsidP="0096041E">
      <w:pPr>
        <w:jc w:val="both"/>
        <w:rPr>
          <w:rFonts w:ascii="Times New Roman" w:hAnsi="Times New Roman"/>
        </w:rPr>
      </w:pPr>
    </w:p>
    <w:p w14:paraId="53756706" w14:textId="661E424F" w:rsidR="004E75BF" w:rsidRPr="0096041E" w:rsidRDefault="004E75BF" w:rsidP="0096041E">
      <w:pPr>
        <w:jc w:val="both"/>
        <w:rPr>
          <w:rFonts w:ascii="Times New Roman" w:hAnsi="Times New Roman"/>
        </w:rPr>
      </w:pPr>
      <w:r w:rsidRPr="0096041E">
        <w:rPr>
          <w:rFonts w:ascii="Times New Roman" w:hAnsi="Times New Roman"/>
        </w:rPr>
        <w:t>Statistické výstupy za školní rok 2020/2021:</w:t>
      </w:r>
    </w:p>
    <w:p w14:paraId="31E2C032" w14:textId="77777777" w:rsidR="004E75BF" w:rsidRPr="0096041E" w:rsidRDefault="004E75BF" w:rsidP="0096041E">
      <w:pPr>
        <w:jc w:val="both"/>
        <w:rPr>
          <w:rFonts w:ascii="Times New Roman" w:hAnsi="Times New Roman"/>
        </w:rPr>
      </w:pPr>
    </w:p>
    <w:p w14:paraId="0629F77A" w14:textId="183C6F3B" w:rsidR="004E75BF" w:rsidRPr="0096041E" w:rsidRDefault="004E75BF" w:rsidP="0096041E">
      <w:pPr>
        <w:jc w:val="both"/>
        <w:rPr>
          <w:rFonts w:ascii="Times New Roman" w:hAnsi="Times New Roman"/>
        </w:rPr>
      </w:pPr>
      <w:r w:rsidRPr="0096041E">
        <w:rPr>
          <w:rFonts w:ascii="Times New Roman" w:hAnsi="Times New Roman"/>
        </w:rPr>
        <w:t>Individuální konzultace s žáky 113</w:t>
      </w:r>
    </w:p>
    <w:p w14:paraId="28C60FC0" w14:textId="2C87E5CC" w:rsidR="004E75BF" w:rsidRPr="0096041E" w:rsidRDefault="004E75BF" w:rsidP="0096041E">
      <w:pPr>
        <w:jc w:val="both"/>
        <w:rPr>
          <w:rFonts w:ascii="Times New Roman" w:hAnsi="Times New Roman"/>
        </w:rPr>
      </w:pPr>
      <w:r w:rsidRPr="0096041E">
        <w:rPr>
          <w:rFonts w:ascii="Times New Roman" w:hAnsi="Times New Roman"/>
        </w:rPr>
        <w:t>Počet žáků v evidenci 25</w:t>
      </w:r>
    </w:p>
    <w:p w14:paraId="121557B0" w14:textId="2789EAF2" w:rsidR="004E75BF" w:rsidRPr="006D7949" w:rsidRDefault="00C351E4" w:rsidP="0096041E">
      <w:pPr>
        <w:jc w:val="both"/>
        <w:rPr>
          <w:rFonts w:ascii="Times New Roman" w:hAnsi="Times New Roman"/>
        </w:rPr>
      </w:pPr>
      <w:r w:rsidRPr="006D7949">
        <w:rPr>
          <w:rFonts w:ascii="Times New Roman" w:hAnsi="Times New Roman"/>
        </w:rPr>
        <w:t>I</w:t>
      </w:r>
      <w:r w:rsidR="004E75BF" w:rsidRPr="006D7949">
        <w:rPr>
          <w:rFonts w:ascii="Times New Roman" w:hAnsi="Times New Roman"/>
        </w:rPr>
        <w:t>ndividuální konzultace s rodiči 22</w:t>
      </w:r>
    </w:p>
    <w:p w14:paraId="2541C5F8" w14:textId="7C4F59B1" w:rsidR="004E75BF" w:rsidRPr="006D7949" w:rsidRDefault="00C351E4" w:rsidP="0096041E">
      <w:pPr>
        <w:jc w:val="both"/>
        <w:rPr>
          <w:rFonts w:ascii="Times New Roman" w:hAnsi="Times New Roman"/>
        </w:rPr>
      </w:pPr>
      <w:r w:rsidRPr="006D7949">
        <w:rPr>
          <w:rFonts w:ascii="Times New Roman" w:hAnsi="Times New Roman"/>
        </w:rPr>
        <w:t>I</w:t>
      </w:r>
      <w:r w:rsidR="004E75BF" w:rsidRPr="006D7949">
        <w:rPr>
          <w:rFonts w:ascii="Times New Roman" w:hAnsi="Times New Roman"/>
        </w:rPr>
        <w:t>ndividuální konzultace s pedagogem 36</w:t>
      </w:r>
    </w:p>
    <w:p w14:paraId="44309812" w14:textId="20A35F7E" w:rsidR="004E75BF" w:rsidRPr="006D7949" w:rsidRDefault="00C351E4" w:rsidP="0096041E">
      <w:pPr>
        <w:jc w:val="both"/>
        <w:rPr>
          <w:rFonts w:ascii="Times New Roman" w:hAnsi="Times New Roman"/>
        </w:rPr>
      </w:pPr>
      <w:r w:rsidRPr="006D7949">
        <w:rPr>
          <w:rFonts w:ascii="Times New Roman" w:hAnsi="Times New Roman"/>
        </w:rPr>
        <w:t>D</w:t>
      </w:r>
      <w:r w:rsidR="004E75BF" w:rsidRPr="006D7949">
        <w:rPr>
          <w:rFonts w:ascii="Times New Roman" w:hAnsi="Times New Roman"/>
        </w:rPr>
        <w:t>epistáže ve třídách 7</w:t>
      </w:r>
    </w:p>
    <w:p w14:paraId="5E8BE5B9" w14:textId="77777777" w:rsidR="00743E88" w:rsidRDefault="00743E88" w:rsidP="00743E88"/>
    <w:p w14:paraId="5D4C549E" w14:textId="02280021" w:rsidR="00743E88" w:rsidRDefault="00754F2A" w:rsidP="00743E88">
      <w:pPr>
        <w:pStyle w:val="NadpisB"/>
      </w:pPr>
      <w:bookmarkStart w:id="54" w:name="_Toc71709276"/>
      <w:r>
        <w:t>Zpráva o činnosti speciálního pedagoga</w:t>
      </w:r>
      <w:bookmarkEnd w:id="54"/>
      <w:r w:rsidR="00B00FE1">
        <w:t xml:space="preserve"> </w:t>
      </w:r>
    </w:p>
    <w:p w14:paraId="4930DEE2" w14:textId="22E1773D" w:rsidR="00FD09B6" w:rsidRDefault="00FD09B6" w:rsidP="00FD09B6">
      <w:pPr>
        <w:jc w:val="both"/>
        <w:rPr>
          <w:rFonts w:ascii="Times New Roman" w:hAnsi="Times New Roman"/>
        </w:rPr>
      </w:pPr>
      <w:r w:rsidRPr="00FD09B6">
        <w:rPr>
          <w:rFonts w:ascii="Times New Roman" w:hAnsi="Times New Roman"/>
        </w:rPr>
        <w:t>V letošním školním roce pozice speciálního pedagoga nebyla obsazena.</w:t>
      </w:r>
    </w:p>
    <w:p w14:paraId="4905B9D5" w14:textId="77777777" w:rsidR="00337CA1" w:rsidRPr="00FD09B6" w:rsidRDefault="00337CA1" w:rsidP="00FD09B6">
      <w:pPr>
        <w:jc w:val="both"/>
        <w:rPr>
          <w:rFonts w:ascii="Times New Roman" w:hAnsi="Times New Roman"/>
        </w:rPr>
      </w:pPr>
    </w:p>
    <w:p w14:paraId="5457107B" w14:textId="304F3CCB" w:rsidR="00FB5714" w:rsidRDefault="00FB5714" w:rsidP="00A54197">
      <w:pPr>
        <w:pStyle w:val="NadpisB"/>
      </w:pPr>
      <w:bookmarkStart w:id="55" w:name="_Toc71709277"/>
      <w:r>
        <w:t xml:space="preserve">Zpráva o činnosti </w:t>
      </w:r>
      <w:r w:rsidR="00754F2A">
        <w:t>výchovného poradce</w:t>
      </w:r>
      <w:bookmarkEnd w:id="55"/>
      <w:r w:rsidR="00B00FE1">
        <w:t xml:space="preserve"> </w:t>
      </w:r>
    </w:p>
    <w:p w14:paraId="6ADBF93B" w14:textId="155BEFAA" w:rsidR="005729EC" w:rsidRDefault="000C5979" w:rsidP="00B31DA8">
      <w:pPr>
        <w:jc w:val="both"/>
      </w:pPr>
      <w:r>
        <w:t>Funkci výchovného poradce vykonávala v tomto školním roce Mgr. Irena Moroňová. Po celý rok spolupracovala na poli Školního pedagogického pracoviště se školním metodikem prevence, školní psycholožkou, třídními učiteli, vedením školy, PPP, SPC a OSPOD.</w:t>
      </w:r>
    </w:p>
    <w:p w14:paraId="03060E8D" w14:textId="5C3DA8DF" w:rsidR="000C5979" w:rsidRPr="005729EC" w:rsidRDefault="000C5979" w:rsidP="00B31DA8">
      <w:pPr>
        <w:jc w:val="both"/>
      </w:pPr>
      <w:r>
        <w:t>Hlavní náplní práce výchovného poradce byla péče o žáky se speciálními vzdělávacími potřebami.</w:t>
      </w:r>
    </w:p>
    <w:p w14:paraId="2B202BC8" w14:textId="0C964DD8" w:rsidR="00A60FC9" w:rsidRDefault="000C5979" w:rsidP="00B31DA8">
      <w:pPr>
        <w:jc w:val="both"/>
      </w:pPr>
      <w:r>
        <w:t>Podle IVP se vzdělávalo celkem 11 žáků, z toho 4 dívky.</w:t>
      </w:r>
    </w:p>
    <w:p w14:paraId="7D350F83" w14:textId="6F0D2454" w:rsidR="000C5979" w:rsidRDefault="000C5979" w:rsidP="00B31DA8">
      <w:pPr>
        <w:jc w:val="both"/>
      </w:pPr>
      <w:r>
        <w:t>Celkový počet žáků s</w:t>
      </w:r>
      <w:r w:rsidR="00874485">
        <w:t>e</w:t>
      </w:r>
      <w:r>
        <w:t xml:space="preserve"> SVP byl 49, na prvním stupni 24 a na druhém stupni 25 dětí. </w:t>
      </w:r>
    </w:p>
    <w:p w14:paraId="03E009FA" w14:textId="29E2F81F" w:rsidR="000C5979" w:rsidRDefault="000C5979" w:rsidP="00B31DA8">
      <w:pPr>
        <w:jc w:val="both"/>
      </w:pPr>
      <w:r>
        <w:t xml:space="preserve">PO 1 mělo diagnostikováno 16 žáků, PO 2 celkem 27 žáků, PO 3 celkem 5 žáků a PO 4 pouze 1 žák. </w:t>
      </w:r>
    </w:p>
    <w:p w14:paraId="03558A11" w14:textId="64FCFB92" w:rsidR="000C5979" w:rsidRDefault="000C5979" w:rsidP="00B31DA8">
      <w:pPr>
        <w:jc w:val="both"/>
      </w:pPr>
      <w:r>
        <w:t xml:space="preserve">Ve ŠPP jsme spolupracovali se </w:t>
      </w:r>
      <w:proofErr w:type="spellStart"/>
      <w:r>
        <w:t>spec</w:t>
      </w:r>
      <w:proofErr w:type="spellEnd"/>
      <w:r>
        <w:t xml:space="preserve">. </w:t>
      </w:r>
      <w:proofErr w:type="spellStart"/>
      <w:proofErr w:type="gramStart"/>
      <w:r w:rsidR="00AB1EC6">
        <w:t>p</w:t>
      </w:r>
      <w:r>
        <w:t>ed</w:t>
      </w:r>
      <w:proofErr w:type="spellEnd"/>
      <w:proofErr w:type="gramEnd"/>
      <w:r>
        <w:t xml:space="preserve">. Mgr. Annou Otýpkovou, psycholožkou Mgr. Dagmar </w:t>
      </w:r>
      <w:proofErr w:type="spellStart"/>
      <w:r>
        <w:t>Děrgelovou</w:t>
      </w:r>
      <w:proofErr w:type="spellEnd"/>
      <w:r>
        <w:t>, o žáky s</w:t>
      </w:r>
      <w:r w:rsidR="007F0B1C">
        <w:t> </w:t>
      </w:r>
      <w:r>
        <w:t>PAS</w:t>
      </w:r>
      <w:r w:rsidR="007F0B1C">
        <w:t xml:space="preserve"> se starala Mgr. Jaroslava </w:t>
      </w:r>
      <w:proofErr w:type="spellStart"/>
      <w:r w:rsidR="007F0B1C">
        <w:t>Kminiaková</w:t>
      </w:r>
      <w:proofErr w:type="spellEnd"/>
      <w:r w:rsidR="007F0B1C">
        <w:t>, žáky s vadami řeči řešila Mgr. Lucie Bičíková.</w:t>
      </w:r>
    </w:p>
    <w:p w14:paraId="17F2F533" w14:textId="616A4CCD" w:rsidR="007F0B1C" w:rsidRDefault="007F0B1C" w:rsidP="00B31DA8">
      <w:pPr>
        <w:jc w:val="both"/>
      </w:pPr>
      <w:r>
        <w:t xml:space="preserve">Na škole pracovaly 3 asistentky pedagoga, 1 školní asistentka a na poloviční úvazek i školní psycholožka. Měli jsme 4 skupinky SPP a PI jsme poskytovali 7 dětem i při distančním způsobu výuky.  </w:t>
      </w:r>
    </w:p>
    <w:p w14:paraId="46113C9F" w14:textId="5DE38A84" w:rsidR="007F0B1C" w:rsidRPr="00A60FC9" w:rsidRDefault="007F0B1C" w:rsidP="00B31DA8">
      <w:pPr>
        <w:jc w:val="both"/>
      </w:pPr>
      <w:r>
        <w:t>Během celého školního roku probíhala jednání s rodiči, s žáky, posílaly se zpráv</w:t>
      </w:r>
      <w:r w:rsidR="00AB1EC6">
        <w:t>y</w:t>
      </w:r>
      <w:r>
        <w:t xml:space="preserve"> na OSPOD</w:t>
      </w:r>
      <w:r w:rsidR="00AB1EC6">
        <w:t xml:space="preserve"> a</w:t>
      </w:r>
      <w:r>
        <w:t xml:space="preserve"> do SVP. Proběhla 1 výchovná komise a 1 případová konference. Veškeré zápisy jsou uloženy v kabinetě VP.</w:t>
      </w:r>
    </w:p>
    <w:p w14:paraId="02CD09FD" w14:textId="3D278A50" w:rsidR="00C277BD" w:rsidRPr="00C277BD" w:rsidRDefault="00A60FC9" w:rsidP="00C277BD">
      <w:pPr>
        <w:pStyle w:val="NadpisB"/>
      </w:pPr>
      <w:bookmarkStart w:id="56" w:name="_Toc71709278"/>
      <w:r>
        <w:lastRenderedPageBreak/>
        <w:t>Zpráva o činnosti metodika prevence</w:t>
      </w:r>
      <w:bookmarkEnd w:id="56"/>
      <w:r w:rsidR="0051432C">
        <w:t xml:space="preserve">    </w:t>
      </w:r>
    </w:p>
    <w:p w14:paraId="407D5448" w14:textId="12B2B76C" w:rsidR="0055759B" w:rsidRDefault="0055759B" w:rsidP="0055759B">
      <w:pPr>
        <w:jc w:val="both"/>
      </w:pPr>
      <w:r>
        <w:t>Funkci školního metodika prevence ve školním roce 2020/2021 vykonávala PaedDr. Lenka Pitnerová. Na řešení případů společně spolupracovala v týmu Školního poradenského pracoviště s výchovnou poradkyní, školní psycholožkou a vedením školy. Aktivity byly naplánovány v souladu s platnou legislativou na základě Minimálního preventivního programu školy pro školní rok 2020/2021.</w:t>
      </w:r>
    </w:p>
    <w:p w14:paraId="2317169D" w14:textId="77777777" w:rsidR="0055759B" w:rsidRDefault="0055759B" w:rsidP="0055759B">
      <w:pPr>
        <w:jc w:val="both"/>
      </w:pPr>
    </w:p>
    <w:p w14:paraId="6D3371DD" w14:textId="2711F71E" w:rsidR="0055759B" w:rsidRDefault="0055759B" w:rsidP="0055759B">
      <w:pPr>
        <w:jc w:val="both"/>
      </w:pPr>
      <w:r>
        <w:t xml:space="preserve">Na začátku školního roku byly plánovány aktivity pro žáky od 1. do 9. ročníku, ale vzhledem ke komplikované situaci ihned v měsíci září nebyly zamluveny žádné preventivní programy.  </w:t>
      </w:r>
    </w:p>
    <w:p w14:paraId="77420C2B" w14:textId="77777777" w:rsidR="0055759B" w:rsidRDefault="0055759B" w:rsidP="0055759B">
      <w:pPr>
        <w:jc w:val="both"/>
      </w:pPr>
    </w:p>
    <w:p w14:paraId="47CB5150" w14:textId="0ABBF783" w:rsidR="0055759B" w:rsidRDefault="0055759B" w:rsidP="0055759B">
      <w:pPr>
        <w:jc w:val="both"/>
      </w:pPr>
      <w:r>
        <w:t>Primární prevence probíhala i v době distanční výuky. Průběžně byla zahrnována témata prevence – do úkolů, projektů</w:t>
      </w:r>
      <w:r w:rsidR="0013147C">
        <w:t>,</w:t>
      </w:r>
      <w:r>
        <w:t xml:space="preserve"> i online hodin na 1. i 2. stupni. </w:t>
      </w:r>
      <w:r w:rsidR="0013147C">
        <w:t>Někteří žáci projevili i zájem o potřebné lidi a vymyslel</w:t>
      </w:r>
      <w:r w:rsidR="00767E30">
        <w:t xml:space="preserve">i aktivity pro seniory. </w:t>
      </w:r>
      <w:r>
        <w:t>V období distanční výuky byly intenzivněji zařazeny třídnické hodiny, které stmelovaly kolektivy</w:t>
      </w:r>
      <w:r w:rsidR="0013147C">
        <w:t>, motivovaly žáky k další práci, třídní učitelé řešili s dětmi aktuální potíže</w:t>
      </w:r>
      <w:r w:rsidR="00767E30">
        <w:t>, ale také vynahrazovali chybějící komunikaci a vzájemné kontakty</w:t>
      </w:r>
      <w:r w:rsidR="0013147C">
        <w:t>.</w:t>
      </w:r>
    </w:p>
    <w:p w14:paraId="5DFB4074" w14:textId="77777777" w:rsidR="0055759B" w:rsidRDefault="0055759B" w:rsidP="0055759B">
      <w:pPr>
        <w:jc w:val="both"/>
      </w:pPr>
    </w:p>
    <w:p w14:paraId="3E36CF87" w14:textId="77777777" w:rsidR="00767E30" w:rsidRDefault="0055759B" w:rsidP="0055759B">
      <w:pPr>
        <w:jc w:val="both"/>
      </w:pPr>
      <w:r>
        <w:t xml:space="preserve">Prevence byla cílena i na rodiče žáků. S některými byly řešeny aktuální problémy, které se u žáků vyskytly. </w:t>
      </w:r>
    </w:p>
    <w:p w14:paraId="223CC14C" w14:textId="77777777" w:rsidR="00767E30" w:rsidRDefault="00767E30" w:rsidP="0055759B">
      <w:pPr>
        <w:jc w:val="both"/>
      </w:pPr>
    </w:p>
    <w:p w14:paraId="0AE48C8B" w14:textId="09CB3373" w:rsidR="0055759B" w:rsidRDefault="00767E30" w:rsidP="0055759B">
      <w:pPr>
        <w:jc w:val="both"/>
      </w:pPr>
      <w:r>
        <w:t xml:space="preserve">Po návratu žáků k prezenční výuce se projevily potíže, chybějící komunikace a interakce. V rámci poradenského pracoviště byly řešeny problémy některých žáků, vše bylo komunikováno s třídními učiteli a projednáno i s rodiči. </w:t>
      </w:r>
      <w:r w:rsidR="0055759B">
        <w:t xml:space="preserve"> </w:t>
      </w:r>
    </w:p>
    <w:p w14:paraId="5A41FC76" w14:textId="77777777" w:rsidR="0055759B" w:rsidRDefault="0055759B" w:rsidP="0055759B">
      <w:pPr>
        <w:jc w:val="both"/>
      </w:pPr>
    </w:p>
    <w:p w14:paraId="307F2FE8" w14:textId="74D4FDEF" w:rsidR="0055759B" w:rsidRDefault="0055759B" w:rsidP="0055759B">
      <w:pPr>
        <w:jc w:val="both"/>
      </w:pPr>
      <w:r>
        <w:t>Nespecifická primární prevence byla realizována prostřednictvím školních akcí</w:t>
      </w:r>
      <w:r w:rsidR="00767E30">
        <w:t xml:space="preserve"> v jednotlivých třídách</w:t>
      </w:r>
      <w:r>
        <w:t>, programů školní d</w:t>
      </w:r>
      <w:r w:rsidR="00767E30">
        <w:t xml:space="preserve">ružiny a aktivit </w:t>
      </w:r>
      <w:r w:rsidR="0013147C">
        <w:t>v závěru školního roku</w:t>
      </w:r>
      <w:r>
        <w:t xml:space="preserve">. </w:t>
      </w:r>
    </w:p>
    <w:p w14:paraId="1A5DA67C" w14:textId="77777777" w:rsidR="0055759B" w:rsidRDefault="0055759B" w:rsidP="0055759B">
      <w:pPr>
        <w:jc w:val="both"/>
      </w:pPr>
    </w:p>
    <w:p w14:paraId="15C8964D" w14:textId="2A1E9CF5" w:rsidR="0055759B" w:rsidRDefault="0055759B" w:rsidP="0055759B">
      <w:pPr>
        <w:jc w:val="both"/>
      </w:pPr>
      <w:r>
        <w:t xml:space="preserve">V průběhu </w:t>
      </w:r>
      <w:r w:rsidR="00767E30">
        <w:t xml:space="preserve">celého </w:t>
      </w:r>
      <w:r>
        <w:t xml:space="preserve">školního roku se účastnila PaedDr. Lenka Pitnerová školení a seminářů dalšího vzdělávání pedagogických pracovníků zaměřených na problematiku rizikového chování žáků. </w:t>
      </w:r>
      <w:r w:rsidR="00767E30">
        <w:t xml:space="preserve">Tématem vzdělávání byla především kybernetická bezpečnost, </w:t>
      </w:r>
      <w:proofErr w:type="spellStart"/>
      <w:r w:rsidR="00767E30">
        <w:t>kyberšikana</w:t>
      </w:r>
      <w:proofErr w:type="spellEnd"/>
      <w:r w:rsidR="00767E30">
        <w:t xml:space="preserve">, </w:t>
      </w:r>
      <w:proofErr w:type="spellStart"/>
      <w:r w:rsidR="00767E30">
        <w:t>netolismus</w:t>
      </w:r>
      <w:proofErr w:type="spellEnd"/>
      <w:r w:rsidR="00767E30">
        <w:t xml:space="preserve">, rizikové chování a metodická podpora. </w:t>
      </w:r>
      <w:r>
        <w:t xml:space="preserve">Po celý školní rok spolupracovala s okresními metodiky prevence v Pedagogicko-psychologické poradně. </w:t>
      </w:r>
    </w:p>
    <w:p w14:paraId="7A5FD1EF" w14:textId="77777777" w:rsidR="00337CA1" w:rsidRDefault="00337CA1" w:rsidP="0055759B">
      <w:pPr>
        <w:jc w:val="both"/>
      </w:pPr>
    </w:p>
    <w:p w14:paraId="0F04EA55" w14:textId="4B3AC4BD" w:rsidR="00A60FC9" w:rsidRDefault="0055759B" w:rsidP="00A54197">
      <w:pPr>
        <w:pStyle w:val="NadpisB"/>
      </w:pPr>
      <w:r>
        <w:t>Zpráva o činnosti kariérového poradce</w:t>
      </w:r>
    </w:p>
    <w:p w14:paraId="17A0E0AA" w14:textId="77777777" w:rsidR="00B77B37" w:rsidRDefault="00B77B37" w:rsidP="00B77B37">
      <w:pPr>
        <w:spacing w:line="276" w:lineRule="auto"/>
        <w:jc w:val="both"/>
      </w:pPr>
      <w:r>
        <w:t>P</w:t>
      </w:r>
      <w:r w:rsidRPr="002C3699">
        <w:t>rojekt kariérového poradenství je realizován za podpory Statutárního města Ostravy</w:t>
      </w:r>
      <w:r>
        <w:t xml:space="preserve"> </w:t>
      </w:r>
      <w:r w:rsidRPr="002C3699">
        <w:t>a ve spolupráci s MS PAKTEM – Moravskoslezským paktem zaměstnanosti</w:t>
      </w:r>
      <w:r>
        <w:t>.</w:t>
      </w:r>
    </w:p>
    <w:p w14:paraId="11D7896A" w14:textId="77777777" w:rsidR="00B77B37" w:rsidRDefault="00B77B37" w:rsidP="00B77B37">
      <w:pPr>
        <w:spacing w:line="276" w:lineRule="auto"/>
        <w:jc w:val="both"/>
      </w:pPr>
      <w:r>
        <w:t>Samostatná pozice k</w:t>
      </w:r>
      <w:r w:rsidRPr="00E80078">
        <w:t xml:space="preserve">ariérového poradce </w:t>
      </w:r>
      <w:r>
        <w:t xml:space="preserve">byla na naší škole zřízena od tohoto školního roku. Dosud byla zahrnuta do náplně práce </w:t>
      </w:r>
      <w:r w:rsidRPr="00E80078">
        <w:t>výchovného poradce</w:t>
      </w:r>
      <w:r>
        <w:t>.</w:t>
      </w:r>
    </w:p>
    <w:p w14:paraId="14BF6F11" w14:textId="77777777" w:rsidR="00B77B37" w:rsidRDefault="00B77B37" w:rsidP="00B77B37">
      <w:pPr>
        <w:spacing w:line="276" w:lineRule="auto"/>
        <w:jc w:val="both"/>
      </w:pPr>
    </w:p>
    <w:p w14:paraId="0F14A490" w14:textId="77777777" w:rsidR="00B77B37" w:rsidRDefault="00B77B37" w:rsidP="00B77B37">
      <w:pPr>
        <w:spacing w:line="276" w:lineRule="auto"/>
        <w:jc w:val="both"/>
      </w:pPr>
      <w:r w:rsidRPr="00D02094">
        <w:t xml:space="preserve">Podpora </w:t>
      </w:r>
      <w:r>
        <w:t xml:space="preserve">ze strany MS </w:t>
      </w:r>
      <w:proofErr w:type="spellStart"/>
      <w:r>
        <w:t>PAKTu</w:t>
      </w:r>
      <w:proofErr w:type="spellEnd"/>
      <w:r>
        <w:t xml:space="preserve"> z</w:t>
      </w:r>
      <w:r w:rsidRPr="00D02094">
        <w:t>ahrn</w:t>
      </w:r>
      <w:r>
        <w:t>ovala</w:t>
      </w:r>
      <w:r w:rsidRPr="00D02094">
        <w:t xml:space="preserve"> úvodní vzdělávací program a následnou metodickou podporu při realizaci aktivit na škole.</w:t>
      </w:r>
      <w:r>
        <w:t xml:space="preserve"> M</w:t>
      </w:r>
      <w:r w:rsidRPr="00BB7F5A">
        <w:t>etodická podpora spočív</w:t>
      </w:r>
      <w:r>
        <w:t>ala</w:t>
      </w:r>
      <w:r w:rsidRPr="00BB7F5A">
        <w:t xml:space="preserve"> v dalším společném setkávání za účelem sdílení zkušeností z procesu naplňování plánů aktivit na </w:t>
      </w:r>
      <w:r w:rsidRPr="00BB7F5A">
        <w:lastRenderedPageBreak/>
        <w:t>zapojených školách, dále vzájemného informování o novinkách v oblasti a hledání možností dalšího rozvoje spolupráce.</w:t>
      </w:r>
    </w:p>
    <w:p w14:paraId="25F9E36F" w14:textId="77777777" w:rsidR="00B77B37" w:rsidRDefault="00B77B37" w:rsidP="00B77B37">
      <w:pPr>
        <w:spacing w:line="276" w:lineRule="auto"/>
        <w:jc w:val="both"/>
      </w:pPr>
    </w:p>
    <w:p w14:paraId="7E96D8DC" w14:textId="77777777" w:rsidR="00B77B37" w:rsidRDefault="00B77B37" w:rsidP="00B77B37">
      <w:pPr>
        <w:spacing w:line="276" w:lineRule="auto"/>
        <w:jc w:val="both"/>
      </w:pPr>
      <w:r w:rsidRPr="006D7949">
        <w:t>Úv</w:t>
      </w:r>
      <w:r w:rsidRPr="00203A8C">
        <w:t>odní vzdělávání nab</w:t>
      </w:r>
      <w:r>
        <w:t xml:space="preserve">ídlo </w:t>
      </w:r>
      <w:r w:rsidRPr="00203A8C">
        <w:t>základní ukotvení v tématu a klad</w:t>
      </w:r>
      <w:r>
        <w:t>lo</w:t>
      </w:r>
      <w:r w:rsidRPr="00203A8C">
        <w:t xml:space="preserve"> důraz na praktickou aplikaci poznatků.  </w:t>
      </w:r>
      <w:r>
        <w:t xml:space="preserve">Byla jsem seznámena se </w:t>
      </w:r>
      <w:r w:rsidRPr="00203A8C">
        <w:t>třemi rovinami kariérového poradenství</w:t>
      </w:r>
      <w:r>
        <w:t>:</w:t>
      </w:r>
    </w:p>
    <w:p w14:paraId="7C0A7152" w14:textId="77777777" w:rsidR="00B77B37" w:rsidRDefault="00B77B37" w:rsidP="00B77B37">
      <w:pPr>
        <w:pStyle w:val="Odstavecseseznamem"/>
        <w:numPr>
          <w:ilvl w:val="0"/>
          <w:numId w:val="8"/>
        </w:numPr>
        <w:spacing w:after="0"/>
        <w:jc w:val="both"/>
      </w:pPr>
      <w:proofErr w:type="spellStart"/>
      <w:r w:rsidRPr="00203A8C">
        <w:t>sebezkušeností</w:t>
      </w:r>
      <w:proofErr w:type="spellEnd"/>
      <w:r w:rsidRPr="00203A8C">
        <w:t xml:space="preserve"> v kariérovém poradenství</w:t>
      </w:r>
    </w:p>
    <w:p w14:paraId="37AA4B4E" w14:textId="77777777" w:rsidR="00B77B37" w:rsidRDefault="00B77B37" w:rsidP="00B77B37">
      <w:pPr>
        <w:pStyle w:val="Odstavecseseznamem"/>
        <w:numPr>
          <w:ilvl w:val="0"/>
          <w:numId w:val="8"/>
        </w:numPr>
        <w:spacing w:after="0"/>
        <w:jc w:val="both"/>
      </w:pPr>
      <w:r w:rsidRPr="00203A8C">
        <w:t xml:space="preserve">individuální </w:t>
      </w:r>
      <w:r>
        <w:t>prací s žáky</w:t>
      </w:r>
    </w:p>
    <w:p w14:paraId="1B17B433" w14:textId="77777777" w:rsidR="00B77B37" w:rsidRDefault="00B77B37" w:rsidP="00B77B37">
      <w:pPr>
        <w:pStyle w:val="Odstavecseseznamem"/>
        <w:numPr>
          <w:ilvl w:val="0"/>
          <w:numId w:val="8"/>
        </w:numPr>
        <w:spacing w:after="0"/>
        <w:jc w:val="both"/>
      </w:pPr>
      <w:r w:rsidRPr="00203A8C">
        <w:t>skupinovou prací s</w:t>
      </w:r>
      <w:r>
        <w:t> </w:t>
      </w:r>
      <w:r w:rsidRPr="00203A8C">
        <w:t>žáky</w:t>
      </w:r>
    </w:p>
    <w:p w14:paraId="7768B93A" w14:textId="77777777" w:rsidR="00B77B37" w:rsidRDefault="00B77B37" w:rsidP="00B77B37">
      <w:pPr>
        <w:spacing w:line="276" w:lineRule="auto"/>
        <w:jc w:val="both"/>
      </w:pPr>
      <w:r>
        <w:t xml:space="preserve">Následně jsem sestavila vlastní plán </w:t>
      </w:r>
      <w:r w:rsidRPr="00203A8C">
        <w:t xml:space="preserve">poradenských aktivit na </w:t>
      </w:r>
      <w:r>
        <w:t xml:space="preserve">naší škole. </w:t>
      </w:r>
    </w:p>
    <w:p w14:paraId="0796E8D3" w14:textId="77777777" w:rsidR="00B77B37" w:rsidRDefault="00B77B37" w:rsidP="00B77B37">
      <w:pPr>
        <w:spacing w:line="276" w:lineRule="auto"/>
        <w:jc w:val="both"/>
      </w:pPr>
    </w:p>
    <w:p w14:paraId="436E98C8" w14:textId="77777777" w:rsidR="00B77B37" w:rsidRDefault="00B77B37" w:rsidP="00B77B37">
      <w:pPr>
        <w:spacing w:line="276" w:lineRule="auto"/>
        <w:jc w:val="both"/>
      </w:pPr>
      <w:r>
        <w:t xml:space="preserve">Celkově jsem zrealizovala </w:t>
      </w:r>
      <w:r w:rsidRPr="00402B87">
        <w:rPr>
          <w:b/>
          <w:bCs/>
        </w:rPr>
        <w:t xml:space="preserve">29 </w:t>
      </w:r>
      <w:r>
        <w:rPr>
          <w:b/>
          <w:bCs/>
        </w:rPr>
        <w:t xml:space="preserve">hodin </w:t>
      </w:r>
      <w:r w:rsidRPr="00402B87">
        <w:rPr>
          <w:b/>
          <w:bCs/>
        </w:rPr>
        <w:t>skupinových aktivit</w:t>
      </w:r>
      <w:r>
        <w:t xml:space="preserve"> v 7. – 9. ročníku. </w:t>
      </w:r>
    </w:p>
    <w:p w14:paraId="04E7F7FE" w14:textId="77777777" w:rsidR="00B77B37" w:rsidRDefault="00B77B37" w:rsidP="00B77B37">
      <w:pPr>
        <w:spacing w:line="276" w:lineRule="auto"/>
        <w:jc w:val="both"/>
      </w:pPr>
      <w:r w:rsidRPr="00402B87">
        <w:rPr>
          <w:b/>
          <w:bCs/>
        </w:rPr>
        <w:t>Individuálních konzultací</w:t>
      </w:r>
      <w:r>
        <w:t xml:space="preserve"> s žáky i rodiči proběhlo celkem </w:t>
      </w:r>
      <w:r w:rsidRPr="00402B87">
        <w:rPr>
          <w:b/>
          <w:bCs/>
        </w:rPr>
        <w:t>11</w:t>
      </w:r>
      <w:r>
        <w:t>.</w:t>
      </w:r>
    </w:p>
    <w:p w14:paraId="52217BC0" w14:textId="77777777" w:rsidR="00B77B37" w:rsidRDefault="00B77B37" w:rsidP="00B77B37">
      <w:pPr>
        <w:spacing w:line="276" w:lineRule="auto"/>
        <w:jc w:val="both"/>
      </w:pPr>
    </w:p>
    <w:p w14:paraId="496AD815" w14:textId="77777777" w:rsidR="00B77B37" w:rsidRDefault="00B77B37" w:rsidP="00B77B37">
      <w:pPr>
        <w:spacing w:line="276" w:lineRule="auto"/>
        <w:jc w:val="both"/>
      </w:pPr>
      <w:r>
        <w:t xml:space="preserve">Vše je znázorněno v následujících tabulkách: </w:t>
      </w:r>
    </w:p>
    <w:p w14:paraId="7E2F87BF" w14:textId="77777777" w:rsidR="00B77B37" w:rsidRDefault="00B77B37" w:rsidP="00B77B37">
      <w:pPr>
        <w:jc w:val="both"/>
        <w:rPr>
          <w:sz w:val="20"/>
          <w:szCs w:val="20"/>
        </w:rPr>
      </w:pPr>
    </w:p>
    <w:tbl>
      <w:tblPr>
        <w:tblW w:w="10376" w:type="dxa"/>
        <w:tblInd w:w="-650" w:type="dxa"/>
        <w:tblCellMar>
          <w:left w:w="70" w:type="dxa"/>
          <w:right w:w="70" w:type="dxa"/>
        </w:tblCellMar>
        <w:tblLook w:val="04A0" w:firstRow="1" w:lastRow="0" w:firstColumn="1" w:lastColumn="0" w:noHBand="0" w:noVBand="1"/>
      </w:tblPr>
      <w:tblGrid>
        <w:gridCol w:w="363"/>
        <w:gridCol w:w="2377"/>
        <w:gridCol w:w="1662"/>
        <w:gridCol w:w="1847"/>
        <w:gridCol w:w="2126"/>
        <w:gridCol w:w="2001"/>
      </w:tblGrid>
      <w:tr w:rsidR="00B77B37" w:rsidRPr="00ED020C" w14:paraId="074E91D5" w14:textId="77777777" w:rsidTr="00337CA1">
        <w:trPr>
          <w:trHeight w:val="557"/>
        </w:trPr>
        <w:tc>
          <w:tcPr>
            <w:tcW w:w="10376" w:type="dxa"/>
            <w:gridSpan w:val="6"/>
            <w:tcBorders>
              <w:top w:val="single" w:sz="4" w:space="0" w:color="auto"/>
              <w:left w:val="single" w:sz="4" w:space="0" w:color="auto"/>
              <w:bottom w:val="single" w:sz="4" w:space="0" w:color="auto"/>
              <w:right w:val="single" w:sz="4" w:space="0" w:color="000000"/>
            </w:tcBorders>
            <w:shd w:val="clear" w:color="000000" w:fill="B8CCE4"/>
            <w:vAlign w:val="center"/>
            <w:hideMark/>
          </w:tcPr>
          <w:p w14:paraId="007799A9" w14:textId="77777777" w:rsidR="00B77B37" w:rsidRPr="00ED020C" w:rsidRDefault="00B77B37" w:rsidP="00C03B20">
            <w:pPr>
              <w:jc w:val="center"/>
              <w:rPr>
                <w:rFonts w:ascii="Arial" w:hAnsi="Arial" w:cs="Arial"/>
                <w:b/>
                <w:bCs/>
                <w:sz w:val="20"/>
                <w:szCs w:val="20"/>
              </w:rPr>
            </w:pPr>
            <w:r w:rsidRPr="00ED020C">
              <w:rPr>
                <w:rFonts w:ascii="Arial" w:hAnsi="Arial" w:cs="Arial"/>
                <w:b/>
                <w:bCs/>
                <w:sz w:val="20"/>
                <w:szCs w:val="20"/>
              </w:rPr>
              <w:t>Realizované skupinové aktivity</w:t>
            </w:r>
          </w:p>
        </w:tc>
      </w:tr>
      <w:tr w:rsidR="00B77B37" w:rsidRPr="00ED020C" w14:paraId="77C8F674" w14:textId="77777777" w:rsidTr="00FF43FA">
        <w:trPr>
          <w:trHeight w:val="1020"/>
        </w:trPr>
        <w:tc>
          <w:tcPr>
            <w:tcW w:w="363" w:type="dxa"/>
            <w:tcBorders>
              <w:top w:val="nil"/>
              <w:left w:val="single" w:sz="4" w:space="0" w:color="auto"/>
              <w:bottom w:val="single" w:sz="4" w:space="0" w:color="auto"/>
              <w:right w:val="single" w:sz="4" w:space="0" w:color="auto"/>
            </w:tcBorders>
            <w:shd w:val="clear" w:color="000000" w:fill="FFFFFF"/>
            <w:noWrap/>
            <w:vAlign w:val="bottom"/>
            <w:hideMark/>
          </w:tcPr>
          <w:p w14:paraId="6C3D5D03" w14:textId="77777777" w:rsidR="00B77B37" w:rsidRPr="00ED020C" w:rsidRDefault="00B77B37" w:rsidP="00C03B20">
            <w:pPr>
              <w:rPr>
                <w:rFonts w:ascii="Arial" w:hAnsi="Arial" w:cs="Arial"/>
                <w:sz w:val="20"/>
                <w:szCs w:val="20"/>
              </w:rPr>
            </w:pPr>
            <w:r w:rsidRPr="00ED020C">
              <w:rPr>
                <w:rFonts w:ascii="Arial" w:hAnsi="Arial" w:cs="Arial"/>
                <w:sz w:val="20"/>
                <w:szCs w:val="20"/>
              </w:rPr>
              <w:t> </w:t>
            </w:r>
          </w:p>
        </w:tc>
        <w:tc>
          <w:tcPr>
            <w:tcW w:w="2377" w:type="dxa"/>
            <w:tcBorders>
              <w:top w:val="nil"/>
              <w:left w:val="nil"/>
              <w:bottom w:val="single" w:sz="4" w:space="0" w:color="auto"/>
              <w:right w:val="single" w:sz="4" w:space="0" w:color="auto"/>
            </w:tcBorders>
            <w:shd w:val="clear" w:color="000000" w:fill="FFFFFF"/>
            <w:vAlign w:val="center"/>
            <w:hideMark/>
          </w:tcPr>
          <w:p w14:paraId="0926301F" w14:textId="77777777" w:rsidR="00B77B37" w:rsidRPr="00ED020C" w:rsidRDefault="00B77B37" w:rsidP="00C03B20">
            <w:pPr>
              <w:jc w:val="center"/>
              <w:rPr>
                <w:rFonts w:ascii="Arial" w:hAnsi="Arial" w:cs="Arial"/>
                <w:b/>
                <w:bCs/>
                <w:sz w:val="20"/>
                <w:szCs w:val="20"/>
              </w:rPr>
            </w:pPr>
            <w:r w:rsidRPr="00ED020C">
              <w:rPr>
                <w:rFonts w:ascii="Arial" w:hAnsi="Arial" w:cs="Arial"/>
                <w:b/>
                <w:bCs/>
                <w:sz w:val="20"/>
                <w:szCs w:val="20"/>
              </w:rPr>
              <w:t xml:space="preserve">Název/specifikace skupinové aktivity  </w:t>
            </w:r>
          </w:p>
        </w:tc>
        <w:tc>
          <w:tcPr>
            <w:tcW w:w="1662" w:type="dxa"/>
            <w:tcBorders>
              <w:top w:val="nil"/>
              <w:left w:val="nil"/>
              <w:bottom w:val="single" w:sz="4" w:space="0" w:color="auto"/>
              <w:right w:val="single" w:sz="4" w:space="0" w:color="auto"/>
            </w:tcBorders>
            <w:shd w:val="clear" w:color="000000" w:fill="FFFFFF"/>
            <w:vAlign w:val="center"/>
            <w:hideMark/>
          </w:tcPr>
          <w:p w14:paraId="1910BFE6" w14:textId="77777777" w:rsidR="00B77B37" w:rsidRPr="00ED020C" w:rsidRDefault="00B77B37" w:rsidP="00C03B20">
            <w:pPr>
              <w:jc w:val="center"/>
              <w:rPr>
                <w:rFonts w:ascii="Arial" w:hAnsi="Arial" w:cs="Arial"/>
                <w:b/>
                <w:bCs/>
                <w:sz w:val="20"/>
                <w:szCs w:val="20"/>
              </w:rPr>
            </w:pPr>
            <w:r w:rsidRPr="00ED020C">
              <w:rPr>
                <w:rFonts w:ascii="Arial" w:hAnsi="Arial" w:cs="Arial"/>
                <w:b/>
                <w:bCs/>
                <w:sz w:val="20"/>
                <w:szCs w:val="20"/>
              </w:rPr>
              <w:t>Datum realizované aktivity</w:t>
            </w:r>
          </w:p>
        </w:tc>
        <w:tc>
          <w:tcPr>
            <w:tcW w:w="1847" w:type="dxa"/>
            <w:tcBorders>
              <w:top w:val="nil"/>
              <w:left w:val="nil"/>
              <w:bottom w:val="single" w:sz="4" w:space="0" w:color="auto"/>
              <w:right w:val="single" w:sz="4" w:space="0" w:color="auto"/>
            </w:tcBorders>
            <w:shd w:val="clear" w:color="000000" w:fill="FFFFFF"/>
            <w:vAlign w:val="center"/>
            <w:hideMark/>
          </w:tcPr>
          <w:p w14:paraId="329E9B98" w14:textId="77777777" w:rsidR="00B77B37" w:rsidRPr="00ED020C" w:rsidRDefault="00B77B37" w:rsidP="00C03B20">
            <w:pPr>
              <w:jc w:val="center"/>
              <w:rPr>
                <w:rFonts w:ascii="Arial" w:hAnsi="Arial" w:cs="Arial"/>
                <w:b/>
                <w:bCs/>
                <w:sz w:val="20"/>
                <w:szCs w:val="20"/>
              </w:rPr>
            </w:pPr>
            <w:r w:rsidRPr="00ED020C">
              <w:rPr>
                <w:rFonts w:ascii="Arial" w:hAnsi="Arial" w:cs="Arial"/>
                <w:b/>
                <w:bCs/>
                <w:sz w:val="20"/>
                <w:szCs w:val="20"/>
              </w:rPr>
              <w:t>Rozsah přímé práce s žáky (počet hodin)</w:t>
            </w:r>
          </w:p>
        </w:tc>
        <w:tc>
          <w:tcPr>
            <w:tcW w:w="2126" w:type="dxa"/>
            <w:tcBorders>
              <w:top w:val="nil"/>
              <w:left w:val="nil"/>
              <w:bottom w:val="single" w:sz="4" w:space="0" w:color="auto"/>
              <w:right w:val="single" w:sz="4" w:space="0" w:color="auto"/>
            </w:tcBorders>
            <w:shd w:val="clear" w:color="000000" w:fill="FFFFFF"/>
            <w:vAlign w:val="center"/>
            <w:hideMark/>
          </w:tcPr>
          <w:p w14:paraId="09C3E32C" w14:textId="77777777" w:rsidR="00B77B37" w:rsidRPr="00ED020C" w:rsidRDefault="00B77B37" w:rsidP="00C03B20">
            <w:pPr>
              <w:jc w:val="center"/>
              <w:rPr>
                <w:rFonts w:ascii="Arial" w:hAnsi="Arial" w:cs="Arial"/>
                <w:b/>
                <w:bCs/>
                <w:sz w:val="20"/>
                <w:szCs w:val="20"/>
              </w:rPr>
            </w:pPr>
            <w:r w:rsidRPr="00ED020C">
              <w:rPr>
                <w:rFonts w:ascii="Arial" w:hAnsi="Arial" w:cs="Arial"/>
                <w:b/>
                <w:bCs/>
                <w:sz w:val="20"/>
                <w:szCs w:val="20"/>
              </w:rPr>
              <w:t>Rozsah přímé práce s rodiči (počet hodin)</w:t>
            </w:r>
          </w:p>
        </w:tc>
        <w:tc>
          <w:tcPr>
            <w:tcW w:w="2001" w:type="dxa"/>
            <w:tcBorders>
              <w:top w:val="nil"/>
              <w:left w:val="nil"/>
              <w:bottom w:val="single" w:sz="4" w:space="0" w:color="auto"/>
              <w:right w:val="single" w:sz="4" w:space="0" w:color="auto"/>
            </w:tcBorders>
            <w:shd w:val="clear" w:color="000000" w:fill="FFFFFF"/>
            <w:vAlign w:val="center"/>
            <w:hideMark/>
          </w:tcPr>
          <w:p w14:paraId="3AEED75E" w14:textId="77777777" w:rsidR="00B77B37" w:rsidRPr="00ED020C" w:rsidRDefault="00B77B37" w:rsidP="00C03B20">
            <w:pPr>
              <w:jc w:val="center"/>
              <w:rPr>
                <w:rFonts w:ascii="Arial" w:hAnsi="Arial" w:cs="Arial"/>
                <w:b/>
                <w:bCs/>
                <w:sz w:val="20"/>
                <w:szCs w:val="20"/>
              </w:rPr>
            </w:pPr>
            <w:r w:rsidRPr="00ED020C">
              <w:rPr>
                <w:rFonts w:ascii="Arial" w:hAnsi="Arial" w:cs="Arial"/>
                <w:b/>
                <w:bCs/>
                <w:sz w:val="20"/>
                <w:szCs w:val="20"/>
              </w:rPr>
              <w:t>Uvedení ročníku, ve kterém byla aktivita realizována</w:t>
            </w:r>
          </w:p>
        </w:tc>
      </w:tr>
      <w:tr w:rsidR="00B77B37" w:rsidRPr="00ED020C" w14:paraId="6E7839CC"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73A3C104"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377" w:type="dxa"/>
            <w:tcBorders>
              <w:top w:val="nil"/>
              <w:left w:val="nil"/>
              <w:bottom w:val="single" w:sz="4" w:space="0" w:color="auto"/>
              <w:right w:val="single" w:sz="4" w:space="0" w:color="auto"/>
            </w:tcBorders>
            <w:shd w:val="clear" w:color="auto" w:fill="auto"/>
            <w:noWrap/>
            <w:vAlign w:val="bottom"/>
            <w:hideMark/>
          </w:tcPr>
          <w:p w14:paraId="6C30A079"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 xml:space="preserve">Prezentace KP </w:t>
            </w:r>
          </w:p>
        </w:tc>
        <w:tc>
          <w:tcPr>
            <w:tcW w:w="1662" w:type="dxa"/>
            <w:tcBorders>
              <w:top w:val="nil"/>
              <w:left w:val="nil"/>
              <w:bottom w:val="single" w:sz="4" w:space="0" w:color="auto"/>
              <w:right w:val="single" w:sz="4" w:space="0" w:color="auto"/>
            </w:tcBorders>
            <w:shd w:val="clear" w:color="auto" w:fill="auto"/>
            <w:noWrap/>
            <w:vAlign w:val="bottom"/>
            <w:hideMark/>
          </w:tcPr>
          <w:p w14:paraId="20894310"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12.1.2021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4CDE6F1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126" w:type="dxa"/>
            <w:tcBorders>
              <w:top w:val="nil"/>
              <w:left w:val="nil"/>
              <w:bottom w:val="single" w:sz="4" w:space="0" w:color="auto"/>
              <w:right w:val="single" w:sz="4" w:space="0" w:color="auto"/>
            </w:tcBorders>
            <w:shd w:val="clear" w:color="auto" w:fill="auto"/>
            <w:noWrap/>
            <w:vAlign w:val="bottom"/>
            <w:hideMark/>
          </w:tcPr>
          <w:p w14:paraId="0C589AA1"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hideMark/>
          </w:tcPr>
          <w:p w14:paraId="3E30BABA"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9. ročník</w:t>
            </w:r>
          </w:p>
        </w:tc>
      </w:tr>
      <w:tr w:rsidR="00B77B37" w:rsidRPr="00ED020C" w14:paraId="6F964A12"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54E4B3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2</w:t>
            </w:r>
          </w:p>
        </w:tc>
        <w:tc>
          <w:tcPr>
            <w:tcW w:w="2377" w:type="dxa"/>
            <w:tcBorders>
              <w:top w:val="nil"/>
              <w:left w:val="nil"/>
              <w:bottom w:val="single" w:sz="4" w:space="0" w:color="auto"/>
              <w:right w:val="single" w:sz="4" w:space="0" w:color="auto"/>
            </w:tcBorders>
            <w:shd w:val="clear" w:color="auto" w:fill="auto"/>
            <w:noWrap/>
            <w:vAlign w:val="bottom"/>
            <w:hideMark/>
          </w:tcPr>
          <w:p w14:paraId="77A81315"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Poradenství k volbě SŠ</w:t>
            </w:r>
          </w:p>
        </w:tc>
        <w:tc>
          <w:tcPr>
            <w:tcW w:w="1662" w:type="dxa"/>
            <w:tcBorders>
              <w:top w:val="nil"/>
              <w:left w:val="nil"/>
              <w:bottom w:val="single" w:sz="4" w:space="0" w:color="auto"/>
              <w:right w:val="single" w:sz="4" w:space="0" w:color="auto"/>
            </w:tcBorders>
            <w:shd w:val="clear" w:color="auto" w:fill="auto"/>
            <w:noWrap/>
            <w:vAlign w:val="bottom"/>
            <w:hideMark/>
          </w:tcPr>
          <w:p w14:paraId="05F0FCE0"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8.2.2021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0921D49A"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2</w:t>
            </w:r>
          </w:p>
        </w:tc>
        <w:tc>
          <w:tcPr>
            <w:tcW w:w="2126" w:type="dxa"/>
            <w:tcBorders>
              <w:top w:val="nil"/>
              <w:left w:val="nil"/>
              <w:bottom w:val="single" w:sz="4" w:space="0" w:color="auto"/>
              <w:right w:val="single" w:sz="4" w:space="0" w:color="auto"/>
            </w:tcBorders>
            <w:shd w:val="clear" w:color="auto" w:fill="auto"/>
            <w:noWrap/>
            <w:vAlign w:val="bottom"/>
            <w:hideMark/>
          </w:tcPr>
          <w:p w14:paraId="71E5C66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16F9289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 xml:space="preserve">9. ročník </w:t>
            </w:r>
          </w:p>
        </w:tc>
      </w:tr>
      <w:tr w:rsidR="00B77B37" w:rsidRPr="00ED020C" w14:paraId="05E8C8DB"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73A476FE"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3</w:t>
            </w:r>
          </w:p>
        </w:tc>
        <w:tc>
          <w:tcPr>
            <w:tcW w:w="2377" w:type="dxa"/>
            <w:tcBorders>
              <w:top w:val="nil"/>
              <w:left w:val="nil"/>
              <w:bottom w:val="single" w:sz="4" w:space="0" w:color="auto"/>
              <w:right w:val="single" w:sz="4" w:space="0" w:color="auto"/>
            </w:tcBorders>
            <w:shd w:val="clear" w:color="auto" w:fill="auto"/>
            <w:noWrap/>
            <w:vAlign w:val="bottom"/>
            <w:hideMark/>
          </w:tcPr>
          <w:p w14:paraId="0775E20B"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 xml:space="preserve">Exkurze </w:t>
            </w:r>
            <w:proofErr w:type="spellStart"/>
            <w:r w:rsidRPr="00ED020C">
              <w:rPr>
                <w:rFonts w:ascii="Arial" w:hAnsi="Arial" w:cs="Arial"/>
                <w:color w:val="000000"/>
                <w:sz w:val="20"/>
                <w:szCs w:val="20"/>
              </w:rPr>
              <w:t>Maxion</w:t>
            </w:r>
            <w:proofErr w:type="spellEnd"/>
          </w:p>
        </w:tc>
        <w:tc>
          <w:tcPr>
            <w:tcW w:w="1662" w:type="dxa"/>
            <w:tcBorders>
              <w:top w:val="nil"/>
              <w:left w:val="nil"/>
              <w:bottom w:val="single" w:sz="4" w:space="0" w:color="auto"/>
              <w:right w:val="single" w:sz="4" w:space="0" w:color="auto"/>
            </w:tcBorders>
            <w:shd w:val="clear" w:color="auto" w:fill="auto"/>
            <w:noWrap/>
            <w:vAlign w:val="bottom"/>
            <w:hideMark/>
          </w:tcPr>
          <w:p w14:paraId="506D6589"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12.2.2021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0FDD12B0"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2F229C3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5DCFBF3F" w14:textId="77777777" w:rsidR="00B77B37" w:rsidRPr="00ED020C" w:rsidRDefault="00B77B37" w:rsidP="00C03B20">
            <w:pPr>
              <w:jc w:val="center"/>
              <w:rPr>
                <w:rFonts w:ascii="Arial" w:hAnsi="Arial" w:cs="Arial"/>
                <w:color w:val="000000"/>
                <w:sz w:val="20"/>
                <w:szCs w:val="20"/>
              </w:rPr>
            </w:pPr>
            <w:proofErr w:type="gramStart"/>
            <w:r w:rsidRPr="00ED020C">
              <w:rPr>
                <w:rFonts w:ascii="Arial" w:hAnsi="Arial" w:cs="Arial"/>
                <w:color w:val="000000"/>
                <w:sz w:val="20"/>
                <w:szCs w:val="20"/>
              </w:rPr>
              <w:t>8.</w:t>
            </w:r>
            <w:r>
              <w:rPr>
                <w:rFonts w:ascii="Arial" w:hAnsi="Arial" w:cs="Arial"/>
                <w:color w:val="000000"/>
                <w:sz w:val="20"/>
                <w:szCs w:val="20"/>
              </w:rPr>
              <w:t xml:space="preserve">- </w:t>
            </w:r>
            <w:r w:rsidRPr="00ED020C">
              <w:rPr>
                <w:rFonts w:ascii="Arial" w:hAnsi="Arial" w:cs="Arial"/>
                <w:color w:val="000000"/>
                <w:sz w:val="20"/>
                <w:szCs w:val="20"/>
              </w:rPr>
              <w:t>9. ročník</w:t>
            </w:r>
            <w:proofErr w:type="gramEnd"/>
          </w:p>
        </w:tc>
      </w:tr>
      <w:tr w:rsidR="00B77B37" w:rsidRPr="00ED020C" w14:paraId="6ECD59D3"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4E6E1B6D"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4</w:t>
            </w:r>
          </w:p>
        </w:tc>
        <w:tc>
          <w:tcPr>
            <w:tcW w:w="2377" w:type="dxa"/>
            <w:tcBorders>
              <w:top w:val="nil"/>
              <w:left w:val="nil"/>
              <w:bottom w:val="single" w:sz="4" w:space="0" w:color="auto"/>
              <w:right w:val="single" w:sz="4" w:space="0" w:color="auto"/>
            </w:tcBorders>
            <w:shd w:val="clear" w:color="auto" w:fill="auto"/>
            <w:noWrap/>
            <w:vAlign w:val="bottom"/>
            <w:hideMark/>
          </w:tcPr>
          <w:p w14:paraId="711F0255"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"Co o sobě vím"</w:t>
            </w:r>
          </w:p>
        </w:tc>
        <w:tc>
          <w:tcPr>
            <w:tcW w:w="1662" w:type="dxa"/>
            <w:tcBorders>
              <w:top w:val="nil"/>
              <w:left w:val="nil"/>
              <w:bottom w:val="single" w:sz="4" w:space="0" w:color="auto"/>
              <w:right w:val="single" w:sz="4" w:space="0" w:color="auto"/>
            </w:tcBorders>
            <w:shd w:val="clear" w:color="auto" w:fill="auto"/>
            <w:noWrap/>
            <w:vAlign w:val="bottom"/>
            <w:hideMark/>
          </w:tcPr>
          <w:p w14:paraId="4DA959A2"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15.3.2021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74E0851F"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645FFE54"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51ACD75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183A759C"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56FBE93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5</w:t>
            </w:r>
          </w:p>
        </w:tc>
        <w:tc>
          <w:tcPr>
            <w:tcW w:w="2377" w:type="dxa"/>
            <w:tcBorders>
              <w:top w:val="nil"/>
              <w:left w:val="nil"/>
              <w:bottom w:val="single" w:sz="4" w:space="0" w:color="auto"/>
              <w:right w:val="single" w:sz="4" w:space="0" w:color="auto"/>
            </w:tcBorders>
            <w:shd w:val="clear" w:color="auto" w:fill="auto"/>
            <w:noWrap/>
            <w:vAlign w:val="bottom"/>
            <w:hideMark/>
          </w:tcPr>
          <w:p w14:paraId="192EBCAC"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"Co o sobě vím"</w:t>
            </w:r>
          </w:p>
        </w:tc>
        <w:tc>
          <w:tcPr>
            <w:tcW w:w="1662" w:type="dxa"/>
            <w:tcBorders>
              <w:top w:val="nil"/>
              <w:left w:val="nil"/>
              <w:bottom w:val="single" w:sz="4" w:space="0" w:color="auto"/>
              <w:right w:val="single" w:sz="4" w:space="0" w:color="auto"/>
            </w:tcBorders>
            <w:shd w:val="clear" w:color="auto" w:fill="auto"/>
            <w:noWrap/>
            <w:vAlign w:val="bottom"/>
            <w:hideMark/>
          </w:tcPr>
          <w:p w14:paraId="3108D639"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17.3.2021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3B0F03FA"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4A185B4C"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23734568"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10F05FB4"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5BE987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6</w:t>
            </w:r>
          </w:p>
        </w:tc>
        <w:tc>
          <w:tcPr>
            <w:tcW w:w="2377" w:type="dxa"/>
            <w:tcBorders>
              <w:top w:val="nil"/>
              <w:left w:val="nil"/>
              <w:bottom w:val="single" w:sz="4" w:space="0" w:color="auto"/>
              <w:right w:val="single" w:sz="4" w:space="0" w:color="auto"/>
            </w:tcBorders>
            <w:shd w:val="clear" w:color="auto" w:fill="auto"/>
            <w:noWrap/>
            <w:vAlign w:val="bottom"/>
            <w:hideMark/>
          </w:tcPr>
          <w:p w14:paraId="4BEB1EC9"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Tandemová výuka</w:t>
            </w:r>
          </w:p>
        </w:tc>
        <w:tc>
          <w:tcPr>
            <w:tcW w:w="1662" w:type="dxa"/>
            <w:tcBorders>
              <w:top w:val="nil"/>
              <w:left w:val="nil"/>
              <w:bottom w:val="single" w:sz="4" w:space="0" w:color="auto"/>
              <w:right w:val="single" w:sz="4" w:space="0" w:color="auto"/>
            </w:tcBorders>
            <w:shd w:val="clear" w:color="auto" w:fill="auto"/>
            <w:noWrap/>
            <w:vAlign w:val="bottom"/>
            <w:hideMark/>
          </w:tcPr>
          <w:p w14:paraId="1608E8E7"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7.4.2021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6EDB9E4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7A5360F4"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6BBB7124"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641F50D0"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709425F9"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7</w:t>
            </w:r>
          </w:p>
        </w:tc>
        <w:tc>
          <w:tcPr>
            <w:tcW w:w="2377" w:type="dxa"/>
            <w:tcBorders>
              <w:top w:val="nil"/>
              <w:left w:val="nil"/>
              <w:bottom w:val="single" w:sz="4" w:space="0" w:color="auto"/>
              <w:right w:val="single" w:sz="4" w:space="0" w:color="auto"/>
            </w:tcBorders>
            <w:shd w:val="clear" w:color="auto" w:fill="auto"/>
            <w:noWrap/>
            <w:vAlign w:val="bottom"/>
            <w:hideMark/>
          </w:tcPr>
          <w:p w14:paraId="7E81BA6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TRH - skup. práce</w:t>
            </w:r>
          </w:p>
        </w:tc>
        <w:tc>
          <w:tcPr>
            <w:tcW w:w="1662" w:type="dxa"/>
            <w:tcBorders>
              <w:top w:val="nil"/>
              <w:left w:val="nil"/>
              <w:bottom w:val="single" w:sz="4" w:space="0" w:color="auto"/>
              <w:right w:val="single" w:sz="4" w:space="0" w:color="auto"/>
            </w:tcBorders>
            <w:shd w:val="clear" w:color="auto" w:fill="auto"/>
            <w:noWrap/>
            <w:vAlign w:val="bottom"/>
            <w:hideMark/>
          </w:tcPr>
          <w:p w14:paraId="51D86E9C"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15.4.2021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7718403E"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2</w:t>
            </w:r>
          </w:p>
        </w:tc>
        <w:tc>
          <w:tcPr>
            <w:tcW w:w="2126" w:type="dxa"/>
            <w:tcBorders>
              <w:top w:val="nil"/>
              <w:left w:val="nil"/>
              <w:bottom w:val="single" w:sz="4" w:space="0" w:color="auto"/>
              <w:right w:val="single" w:sz="4" w:space="0" w:color="auto"/>
            </w:tcBorders>
            <w:shd w:val="clear" w:color="auto" w:fill="auto"/>
            <w:noWrap/>
            <w:vAlign w:val="bottom"/>
            <w:hideMark/>
          </w:tcPr>
          <w:p w14:paraId="7865881A"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6A2337C4"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119239C8"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206C2A02"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w:t>
            </w:r>
          </w:p>
        </w:tc>
        <w:tc>
          <w:tcPr>
            <w:tcW w:w="2377" w:type="dxa"/>
            <w:tcBorders>
              <w:top w:val="nil"/>
              <w:left w:val="nil"/>
              <w:bottom w:val="single" w:sz="4" w:space="0" w:color="auto"/>
              <w:right w:val="single" w:sz="4" w:space="0" w:color="auto"/>
            </w:tcBorders>
            <w:shd w:val="clear" w:color="auto" w:fill="auto"/>
            <w:noWrap/>
            <w:vAlign w:val="bottom"/>
            <w:hideMark/>
          </w:tcPr>
          <w:p w14:paraId="70945E8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Tandemová výuka</w:t>
            </w:r>
          </w:p>
        </w:tc>
        <w:tc>
          <w:tcPr>
            <w:tcW w:w="1662" w:type="dxa"/>
            <w:tcBorders>
              <w:top w:val="nil"/>
              <w:left w:val="nil"/>
              <w:bottom w:val="single" w:sz="4" w:space="0" w:color="auto"/>
              <w:right w:val="single" w:sz="4" w:space="0" w:color="auto"/>
            </w:tcBorders>
            <w:shd w:val="clear" w:color="auto" w:fill="auto"/>
            <w:noWrap/>
            <w:vAlign w:val="bottom"/>
            <w:hideMark/>
          </w:tcPr>
          <w:p w14:paraId="06FB25AE"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21.4.2021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6BE1465F"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3C55934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39FF48A2"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47AF573A"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31BF79B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9</w:t>
            </w:r>
          </w:p>
        </w:tc>
        <w:tc>
          <w:tcPr>
            <w:tcW w:w="2377" w:type="dxa"/>
            <w:tcBorders>
              <w:top w:val="nil"/>
              <w:left w:val="nil"/>
              <w:bottom w:val="single" w:sz="4" w:space="0" w:color="auto"/>
              <w:right w:val="single" w:sz="4" w:space="0" w:color="auto"/>
            </w:tcBorders>
            <w:shd w:val="clear" w:color="auto" w:fill="auto"/>
            <w:noWrap/>
            <w:vAlign w:val="bottom"/>
            <w:hideMark/>
          </w:tcPr>
          <w:p w14:paraId="19ACFC9B"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Tandemová výuka</w:t>
            </w:r>
          </w:p>
        </w:tc>
        <w:tc>
          <w:tcPr>
            <w:tcW w:w="1662" w:type="dxa"/>
            <w:tcBorders>
              <w:top w:val="nil"/>
              <w:left w:val="nil"/>
              <w:bottom w:val="single" w:sz="4" w:space="0" w:color="auto"/>
              <w:right w:val="single" w:sz="4" w:space="0" w:color="auto"/>
            </w:tcBorders>
            <w:shd w:val="clear" w:color="auto" w:fill="auto"/>
            <w:noWrap/>
            <w:vAlign w:val="bottom"/>
            <w:hideMark/>
          </w:tcPr>
          <w:p w14:paraId="1C6396B6"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21.4.2021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339973C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20FB3A7D"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60FF92CB"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0E1FE4F2"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2CB231F9"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10</w:t>
            </w:r>
          </w:p>
        </w:tc>
        <w:tc>
          <w:tcPr>
            <w:tcW w:w="2377" w:type="dxa"/>
            <w:tcBorders>
              <w:top w:val="nil"/>
              <w:left w:val="nil"/>
              <w:bottom w:val="single" w:sz="4" w:space="0" w:color="auto"/>
              <w:right w:val="single" w:sz="4" w:space="0" w:color="auto"/>
            </w:tcBorders>
            <w:shd w:val="clear" w:color="auto" w:fill="auto"/>
            <w:noWrap/>
            <w:vAlign w:val="bottom"/>
            <w:hideMark/>
          </w:tcPr>
          <w:p w14:paraId="4B33F87F"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Tandemová výuka</w:t>
            </w:r>
          </w:p>
        </w:tc>
        <w:tc>
          <w:tcPr>
            <w:tcW w:w="1662" w:type="dxa"/>
            <w:tcBorders>
              <w:top w:val="nil"/>
              <w:left w:val="nil"/>
              <w:bottom w:val="single" w:sz="4" w:space="0" w:color="auto"/>
              <w:right w:val="single" w:sz="4" w:space="0" w:color="auto"/>
            </w:tcBorders>
            <w:shd w:val="clear" w:color="auto" w:fill="auto"/>
            <w:noWrap/>
            <w:vAlign w:val="bottom"/>
            <w:hideMark/>
          </w:tcPr>
          <w:p w14:paraId="23D0EE37"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12.5.2021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214F71CC"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7FCD735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07CE3DA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6C8B982A"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789ED102"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11</w:t>
            </w:r>
          </w:p>
        </w:tc>
        <w:tc>
          <w:tcPr>
            <w:tcW w:w="2377" w:type="dxa"/>
            <w:tcBorders>
              <w:top w:val="nil"/>
              <w:left w:val="nil"/>
              <w:bottom w:val="single" w:sz="4" w:space="0" w:color="auto"/>
              <w:right w:val="single" w:sz="4" w:space="0" w:color="auto"/>
            </w:tcBorders>
            <w:shd w:val="clear" w:color="auto" w:fill="auto"/>
            <w:noWrap/>
            <w:vAlign w:val="bottom"/>
            <w:hideMark/>
          </w:tcPr>
          <w:p w14:paraId="7FC5234C"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Benefity</w:t>
            </w:r>
            <w:r>
              <w:rPr>
                <w:rFonts w:ascii="Arial" w:hAnsi="Arial" w:cs="Arial"/>
                <w:color w:val="000000"/>
                <w:sz w:val="20"/>
                <w:szCs w:val="20"/>
              </w:rPr>
              <w:t xml:space="preserve"> </w:t>
            </w:r>
            <w:r w:rsidRPr="00ED020C">
              <w:rPr>
                <w:rFonts w:ascii="Arial" w:hAnsi="Arial" w:cs="Arial"/>
                <w:color w:val="000000"/>
                <w:sz w:val="20"/>
                <w:szCs w:val="20"/>
              </w:rPr>
              <w:t>-</w:t>
            </w:r>
            <w:r>
              <w:rPr>
                <w:rFonts w:ascii="Arial" w:hAnsi="Arial" w:cs="Arial"/>
                <w:color w:val="000000"/>
                <w:sz w:val="20"/>
                <w:szCs w:val="20"/>
              </w:rPr>
              <w:t xml:space="preserve"> </w:t>
            </w:r>
            <w:r w:rsidRPr="00ED020C">
              <w:rPr>
                <w:rFonts w:ascii="Arial" w:hAnsi="Arial" w:cs="Arial"/>
                <w:color w:val="000000"/>
                <w:sz w:val="20"/>
                <w:szCs w:val="20"/>
              </w:rPr>
              <w:t>skup. práce</w:t>
            </w:r>
          </w:p>
        </w:tc>
        <w:tc>
          <w:tcPr>
            <w:tcW w:w="1662" w:type="dxa"/>
            <w:tcBorders>
              <w:top w:val="nil"/>
              <w:left w:val="nil"/>
              <w:bottom w:val="single" w:sz="4" w:space="0" w:color="auto"/>
              <w:right w:val="single" w:sz="4" w:space="0" w:color="auto"/>
            </w:tcBorders>
            <w:shd w:val="clear" w:color="auto" w:fill="auto"/>
            <w:noWrap/>
            <w:vAlign w:val="bottom"/>
            <w:hideMark/>
          </w:tcPr>
          <w:p w14:paraId="48E81844"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12.5.2021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0AF7B3B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5BB5F9C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6F3C04A8"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6023728A"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42597C1E"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12</w:t>
            </w:r>
          </w:p>
        </w:tc>
        <w:tc>
          <w:tcPr>
            <w:tcW w:w="2377" w:type="dxa"/>
            <w:tcBorders>
              <w:top w:val="nil"/>
              <w:left w:val="nil"/>
              <w:bottom w:val="single" w:sz="4" w:space="0" w:color="auto"/>
              <w:right w:val="single" w:sz="4" w:space="0" w:color="auto"/>
            </w:tcBorders>
            <w:shd w:val="clear" w:color="auto" w:fill="auto"/>
            <w:noWrap/>
            <w:vAlign w:val="bottom"/>
            <w:hideMark/>
          </w:tcPr>
          <w:p w14:paraId="7DFB6449"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 xml:space="preserve">Prezentace KP </w:t>
            </w:r>
          </w:p>
        </w:tc>
        <w:tc>
          <w:tcPr>
            <w:tcW w:w="1662" w:type="dxa"/>
            <w:tcBorders>
              <w:top w:val="nil"/>
              <w:left w:val="nil"/>
              <w:bottom w:val="single" w:sz="4" w:space="0" w:color="auto"/>
              <w:right w:val="single" w:sz="4" w:space="0" w:color="auto"/>
            </w:tcBorders>
            <w:shd w:val="clear" w:color="auto" w:fill="auto"/>
            <w:noWrap/>
            <w:vAlign w:val="bottom"/>
            <w:hideMark/>
          </w:tcPr>
          <w:p w14:paraId="3043391C"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17.5.2021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1DF2B2ED"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02C6FA14"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26748BC9"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7. ročník</w:t>
            </w:r>
          </w:p>
        </w:tc>
      </w:tr>
      <w:tr w:rsidR="00B77B37" w:rsidRPr="00ED020C" w14:paraId="215F6055"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4AEE04C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13</w:t>
            </w:r>
          </w:p>
        </w:tc>
        <w:tc>
          <w:tcPr>
            <w:tcW w:w="2377" w:type="dxa"/>
            <w:tcBorders>
              <w:top w:val="nil"/>
              <w:left w:val="nil"/>
              <w:bottom w:val="single" w:sz="4" w:space="0" w:color="auto"/>
              <w:right w:val="single" w:sz="4" w:space="0" w:color="auto"/>
            </w:tcBorders>
            <w:shd w:val="clear" w:color="auto" w:fill="auto"/>
            <w:noWrap/>
            <w:vAlign w:val="bottom"/>
            <w:hideMark/>
          </w:tcPr>
          <w:p w14:paraId="283A2EAB"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Benefity</w:t>
            </w:r>
            <w:r>
              <w:rPr>
                <w:rFonts w:ascii="Arial" w:hAnsi="Arial" w:cs="Arial"/>
                <w:color w:val="000000"/>
                <w:sz w:val="20"/>
                <w:szCs w:val="20"/>
              </w:rPr>
              <w:t xml:space="preserve"> </w:t>
            </w:r>
            <w:r w:rsidRPr="00ED020C">
              <w:rPr>
                <w:rFonts w:ascii="Arial" w:hAnsi="Arial" w:cs="Arial"/>
                <w:color w:val="000000"/>
                <w:sz w:val="20"/>
                <w:szCs w:val="20"/>
              </w:rPr>
              <w:t>-</w:t>
            </w:r>
            <w:r>
              <w:rPr>
                <w:rFonts w:ascii="Arial" w:hAnsi="Arial" w:cs="Arial"/>
                <w:color w:val="000000"/>
                <w:sz w:val="20"/>
                <w:szCs w:val="20"/>
              </w:rPr>
              <w:t xml:space="preserve"> </w:t>
            </w:r>
            <w:r w:rsidRPr="00ED020C">
              <w:rPr>
                <w:rFonts w:ascii="Arial" w:hAnsi="Arial" w:cs="Arial"/>
                <w:color w:val="000000"/>
                <w:sz w:val="20"/>
                <w:szCs w:val="20"/>
              </w:rPr>
              <w:t>skup. práce</w:t>
            </w:r>
          </w:p>
        </w:tc>
        <w:tc>
          <w:tcPr>
            <w:tcW w:w="1662" w:type="dxa"/>
            <w:tcBorders>
              <w:top w:val="nil"/>
              <w:left w:val="nil"/>
              <w:bottom w:val="single" w:sz="4" w:space="0" w:color="auto"/>
              <w:right w:val="single" w:sz="4" w:space="0" w:color="auto"/>
            </w:tcBorders>
            <w:shd w:val="clear" w:color="auto" w:fill="auto"/>
            <w:noWrap/>
            <w:vAlign w:val="bottom"/>
            <w:hideMark/>
          </w:tcPr>
          <w:p w14:paraId="5B1D30EF"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17.5.2021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09EB205D"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1C45339A"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25D96E0B"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9. ročník</w:t>
            </w:r>
          </w:p>
        </w:tc>
      </w:tr>
      <w:tr w:rsidR="00B77B37" w:rsidRPr="00ED020C" w14:paraId="19DB553C"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2FF698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14</w:t>
            </w:r>
          </w:p>
        </w:tc>
        <w:tc>
          <w:tcPr>
            <w:tcW w:w="2377" w:type="dxa"/>
            <w:tcBorders>
              <w:top w:val="nil"/>
              <w:left w:val="nil"/>
              <w:bottom w:val="single" w:sz="4" w:space="0" w:color="auto"/>
              <w:right w:val="single" w:sz="4" w:space="0" w:color="auto"/>
            </w:tcBorders>
            <w:shd w:val="clear" w:color="auto" w:fill="auto"/>
            <w:noWrap/>
            <w:vAlign w:val="bottom"/>
            <w:hideMark/>
          </w:tcPr>
          <w:p w14:paraId="7B80594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Benefity</w:t>
            </w:r>
            <w:r>
              <w:rPr>
                <w:rFonts w:ascii="Arial" w:hAnsi="Arial" w:cs="Arial"/>
                <w:color w:val="000000"/>
                <w:sz w:val="20"/>
                <w:szCs w:val="20"/>
              </w:rPr>
              <w:t xml:space="preserve"> </w:t>
            </w:r>
            <w:r w:rsidRPr="00ED020C">
              <w:rPr>
                <w:rFonts w:ascii="Arial" w:hAnsi="Arial" w:cs="Arial"/>
                <w:color w:val="000000"/>
                <w:sz w:val="20"/>
                <w:szCs w:val="20"/>
              </w:rPr>
              <w:t>-</w:t>
            </w:r>
            <w:r>
              <w:rPr>
                <w:rFonts w:ascii="Arial" w:hAnsi="Arial" w:cs="Arial"/>
                <w:color w:val="000000"/>
                <w:sz w:val="20"/>
                <w:szCs w:val="20"/>
              </w:rPr>
              <w:t xml:space="preserve"> </w:t>
            </w:r>
            <w:r w:rsidRPr="00ED020C">
              <w:rPr>
                <w:rFonts w:ascii="Arial" w:hAnsi="Arial" w:cs="Arial"/>
                <w:color w:val="000000"/>
                <w:sz w:val="20"/>
                <w:szCs w:val="20"/>
              </w:rPr>
              <w:t>skup. práce</w:t>
            </w:r>
          </w:p>
        </w:tc>
        <w:tc>
          <w:tcPr>
            <w:tcW w:w="1662" w:type="dxa"/>
            <w:tcBorders>
              <w:top w:val="nil"/>
              <w:left w:val="nil"/>
              <w:bottom w:val="single" w:sz="4" w:space="0" w:color="auto"/>
              <w:right w:val="single" w:sz="4" w:space="0" w:color="auto"/>
            </w:tcBorders>
            <w:shd w:val="clear" w:color="auto" w:fill="auto"/>
            <w:noWrap/>
            <w:vAlign w:val="bottom"/>
            <w:hideMark/>
          </w:tcPr>
          <w:p w14:paraId="05EDCE97"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18.5.2021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0F1B299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201711D9"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301467B5"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356CDCA4"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0E61A768"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15</w:t>
            </w:r>
          </w:p>
        </w:tc>
        <w:tc>
          <w:tcPr>
            <w:tcW w:w="2377" w:type="dxa"/>
            <w:tcBorders>
              <w:top w:val="nil"/>
              <w:left w:val="nil"/>
              <w:bottom w:val="single" w:sz="4" w:space="0" w:color="auto"/>
              <w:right w:val="single" w:sz="4" w:space="0" w:color="auto"/>
            </w:tcBorders>
            <w:shd w:val="clear" w:color="auto" w:fill="auto"/>
            <w:noWrap/>
            <w:vAlign w:val="bottom"/>
            <w:hideMark/>
          </w:tcPr>
          <w:p w14:paraId="535FF4A1"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Hodnoty</w:t>
            </w:r>
            <w:r>
              <w:rPr>
                <w:rFonts w:ascii="Arial" w:hAnsi="Arial" w:cs="Arial"/>
                <w:color w:val="000000"/>
                <w:sz w:val="20"/>
                <w:szCs w:val="20"/>
              </w:rPr>
              <w:t xml:space="preserve"> </w:t>
            </w:r>
            <w:r w:rsidRPr="00ED020C">
              <w:rPr>
                <w:rFonts w:ascii="Arial" w:hAnsi="Arial" w:cs="Arial"/>
                <w:color w:val="000000"/>
                <w:sz w:val="20"/>
                <w:szCs w:val="20"/>
              </w:rPr>
              <w:t>-</w:t>
            </w:r>
            <w:r>
              <w:rPr>
                <w:rFonts w:ascii="Arial" w:hAnsi="Arial" w:cs="Arial"/>
                <w:color w:val="000000"/>
                <w:sz w:val="20"/>
                <w:szCs w:val="20"/>
              </w:rPr>
              <w:t xml:space="preserve"> </w:t>
            </w:r>
            <w:r w:rsidRPr="00ED020C">
              <w:rPr>
                <w:rFonts w:ascii="Arial" w:hAnsi="Arial" w:cs="Arial"/>
                <w:color w:val="000000"/>
                <w:sz w:val="20"/>
                <w:szCs w:val="20"/>
              </w:rPr>
              <w:t>skup. práce</w:t>
            </w:r>
          </w:p>
        </w:tc>
        <w:tc>
          <w:tcPr>
            <w:tcW w:w="1662" w:type="dxa"/>
            <w:tcBorders>
              <w:top w:val="nil"/>
              <w:left w:val="nil"/>
              <w:bottom w:val="single" w:sz="4" w:space="0" w:color="auto"/>
              <w:right w:val="single" w:sz="4" w:space="0" w:color="auto"/>
            </w:tcBorders>
            <w:shd w:val="clear" w:color="auto" w:fill="auto"/>
            <w:noWrap/>
            <w:vAlign w:val="bottom"/>
            <w:hideMark/>
          </w:tcPr>
          <w:p w14:paraId="2338B901"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25.5.2021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521E202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68C421E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47557B6D"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7F6B9DB6" w14:textId="77777777" w:rsidTr="00FF43FA">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2C594377"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16</w:t>
            </w:r>
          </w:p>
        </w:tc>
        <w:tc>
          <w:tcPr>
            <w:tcW w:w="2377" w:type="dxa"/>
            <w:tcBorders>
              <w:top w:val="nil"/>
              <w:left w:val="nil"/>
              <w:bottom w:val="single" w:sz="4" w:space="0" w:color="auto"/>
              <w:right w:val="single" w:sz="4" w:space="0" w:color="auto"/>
            </w:tcBorders>
            <w:shd w:val="clear" w:color="auto" w:fill="auto"/>
            <w:noWrap/>
            <w:vAlign w:val="bottom"/>
            <w:hideMark/>
          </w:tcPr>
          <w:p w14:paraId="363D8EEC" w14:textId="702DD533" w:rsidR="00B77B37" w:rsidRPr="00ED020C" w:rsidRDefault="00B77B37" w:rsidP="00AE1A5C">
            <w:pPr>
              <w:jc w:val="center"/>
              <w:rPr>
                <w:rFonts w:ascii="Arial" w:hAnsi="Arial" w:cs="Arial"/>
                <w:color w:val="000000"/>
                <w:sz w:val="20"/>
                <w:szCs w:val="20"/>
              </w:rPr>
            </w:pPr>
            <w:r w:rsidRPr="00ED020C">
              <w:rPr>
                <w:rFonts w:ascii="Arial" w:hAnsi="Arial" w:cs="Arial"/>
                <w:color w:val="000000"/>
                <w:sz w:val="20"/>
                <w:szCs w:val="20"/>
              </w:rPr>
              <w:t>Hodnoty</w:t>
            </w:r>
            <w:r>
              <w:rPr>
                <w:rFonts w:ascii="Arial" w:hAnsi="Arial" w:cs="Arial"/>
                <w:color w:val="000000"/>
                <w:sz w:val="20"/>
                <w:szCs w:val="20"/>
              </w:rPr>
              <w:t xml:space="preserve"> </w:t>
            </w:r>
            <w:r w:rsidRPr="00ED020C">
              <w:rPr>
                <w:rFonts w:ascii="Arial" w:hAnsi="Arial" w:cs="Arial"/>
                <w:color w:val="000000"/>
                <w:sz w:val="20"/>
                <w:szCs w:val="20"/>
              </w:rPr>
              <w:t>-</w:t>
            </w:r>
            <w:r>
              <w:rPr>
                <w:rFonts w:ascii="Arial" w:hAnsi="Arial" w:cs="Arial"/>
                <w:color w:val="000000"/>
                <w:sz w:val="20"/>
                <w:szCs w:val="20"/>
              </w:rPr>
              <w:t xml:space="preserve"> </w:t>
            </w:r>
            <w:r w:rsidRPr="00ED020C">
              <w:rPr>
                <w:rFonts w:ascii="Arial" w:hAnsi="Arial" w:cs="Arial"/>
                <w:color w:val="000000"/>
                <w:sz w:val="20"/>
                <w:szCs w:val="20"/>
              </w:rPr>
              <w:t xml:space="preserve">skup. </w:t>
            </w:r>
            <w:r>
              <w:rPr>
                <w:rFonts w:ascii="Arial" w:hAnsi="Arial" w:cs="Arial"/>
                <w:color w:val="000000"/>
                <w:sz w:val="20"/>
                <w:szCs w:val="20"/>
              </w:rPr>
              <w:t>p</w:t>
            </w:r>
            <w:r w:rsidRPr="00ED020C">
              <w:rPr>
                <w:rFonts w:ascii="Arial" w:hAnsi="Arial" w:cs="Arial"/>
                <w:color w:val="000000"/>
                <w:sz w:val="20"/>
                <w:szCs w:val="20"/>
              </w:rPr>
              <w:t>ráce</w:t>
            </w:r>
          </w:p>
        </w:tc>
        <w:tc>
          <w:tcPr>
            <w:tcW w:w="1662" w:type="dxa"/>
            <w:tcBorders>
              <w:top w:val="nil"/>
              <w:left w:val="nil"/>
              <w:bottom w:val="single" w:sz="4" w:space="0" w:color="auto"/>
              <w:right w:val="single" w:sz="4" w:space="0" w:color="auto"/>
            </w:tcBorders>
            <w:shd w:val="clear" w:color="auto" w:fill="auto"/>
            <w:noWrap/>
            <w:vAlign w:val="bottom"/>
            <w:hideMark/>
          </w:tcPr>
          <w:p w14:paraId="72A0C747" w14:textId="77777777" w:rsidR="00B77B37" w:rsidRPr="00ED020C" w:rsidRDefault="00B77B37" w:rsidP="00C03B20">
            <w:pPr>
              <w:jc w:val="right"/>
              <w:rPr>
                <w:rFonts w:ascii="Arial" w:hAnsi="Arial" w:cs="Arial"/>
                <w:color w:val="000000"/>
                <w:sz w:val="20"/>
                <w:szCs w:val="20"/>
              </w:rPr>
            </w:pPr>
            <w:proofErr w:type="gramStart"/>
            <w:r w:rsidRPr="00ED020C">
              <w:rPr>
                <w:rFonts w:ascii="Arial" w:hAnsi="Arial" w:cs="Arial"/>
                <w:color w:val="000000"/>
                <w:sz w:val="20"/>
                <w:szCs w:val="20"/>
              </w:rPr>
              <w:t>26.5.2021</w:t>
            </w:r>
            <w:proofErr w:type="gramEnd"/>
          </w:p>
        </w:tc>
        <w:tc>
          <w:tcPr>
            <w:tcW w:w="1847" w:type="dxa"/>
            <w:tcBorders>
              <w:top w:val="nil"/>
              <w:left w:val="nil"/>
              <w:bottom w:val="single" w:sz="4" w:space="0" w:color="auto"/>
              <w:right w:val="single" w:sz="4" w:space="0" w:color="auto"/>
            </w:tcBorders>
            <w:shd w:val="clear" w:color="auto" w:fill="auto"/>
            <w:noWrap/>
            <w:vAlign w:val="bottom"/>
            <w:hideMark/>
          </w:tcPr>
          <w:p w14:paraId="1D09DCF1"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14:paraId="1E6DBD7A"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0</w:t>
            </w:r>
          </w:p>
        </w:tc>
        <w:tc>
          <w:tcPr>
            <w:tcW w:w="2001" w:type="dxa"/>
            <w:tcBorders>
              <w:top w:val="nil"/>
              <w:left w:val="nil"/>
              <w:bottom w:val="single" w:sz="4" w:space="0" w:color="auto"/>
              <w:right w:val="single" w:sz="4" w:space="0" w:color="auto"/>
            </w:tcBorders>
            <w:shd w:val="clear" w:color="auto" w:fill="auto"/>
            <w:noWrap/>
            <w:vAlign w:val="bottom"/>
            <w:hideMark/>
          </w:tcPr>
          <w:p w14:paraId="730AC670"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438E2F6F" w14:textId="77777777" w:rsidTr="00FF43FA">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E4607" w14:textId="77777777" w:rsidR="00B77B37" w:rsidRPr="00ED020C" w:rsidRDefault="00B77B37" w:rsidP="00C03B20">
            <w:pPr>
              <w:jc w:val="center"/>
              <w:rPr>
                <w:rFonts w:ascii="Arial" w:hAnsi="Arial" w:cs="Arial"/>
                <w:color w:val="000000"/>
                <w:sz w:val="20"/>
                <w:szCs w:val="20"/>
              </w:rPr>
            </w:pPr>
            <w:r>
              <w:rPr>
                <w:rFonts w:ascii="Arial" w:hAnsi="Arial" w:cs="Arial"/>
                <w:color w:val="000000"/>
                <w:sz w:val="20"/>
                <w:szCs w:val="20"/>
              </w:rPr>
              <w:t>17</w:t>
            </w:r>
          </w:p>
        </w:tc>
        <w:tc>
          <w:tcPr>
            <w:tcW w:w="2377" w:type="dxa"/>
            <w:tcBorders>
              <w:top w:val="single" w:sz="4" w:space="0" w:color="auto"/>
              <w:left w:val="nil"/>
              <w:bottom w:val="single" w:sz="4" w:space="0" w:color="auto"/>
              <w:right w:val="single" w:sz="4" w:space="0" w:color="auto"/>
            </w:tcBorders>
            <w:shd w:val="clear" w:color="auto" w:fill="auto"/>
            <w:noWrap/>
            <w:vAlign w:val="bottom"/>
          </w:tcPr>
          <w:p w14:paraId="13215E93" w14:textId="77777777" w:rsidR="00B77B37" w:rsidRPr="00ED020C" w:rsidRDefault="00B77B37" w:rsidP="00C03B20">
            <w:pPr>
              <w:jc w:val="center"/>
              <w:rPr>
                <w:rFonts w:ascii="Arial" w:hAnsi="Arial" w:cs="Arial"/>
                <w:color w:val="000000"/>
                <w:sz w:val="20"/>
                <w:szCs w:val="20"/>
              </w:rPr>
            </w:pPr>
            <w:r w:rsidRPr="006877D7">
              <w:rPr>
                <w:rFonts w:ascii="Arial" w:hAnsi="Arial" w:cs="Arial"/>
                <w:color w:val="000000"/>
                <w:sz w:val="20"/>
                <w:szCs w:val="20"/>
              </w:rPr>
              <w:t>Dražba</w:t>
            </w:r>
            <w:r>
              <w:rPr>
                <w:rFonts w:ascii="Arial" w:hAnsi="Arial" w:cs="Arial"/>
                <w:color w:val="000000"/>
                <w:sz w:val="20"/>
                <w:szCs w:val="20"/>
              </w:rPr>
              <w:t xml:space="preserve"> </w:t>
            </w:r>
            <w:r w:rsidRPr="006877D7">
              <w:rPr>
                <w:rFonts w:ascii="Arial" w:hAnsi="Arial" w:cs="Arial"/>
                <w:color w:val="000000"/>
                <w:sz w:val="20"/>
                <w:szCs w:val="20"/>
              </w:rPr>
              <w:t>-</w:t>
            </w:r>
            <w:r>
              <w:rPr>
                <w:rFonts w:ascii="Arial" w:hAnsi="Arial" w:cs="Arial"/>
                <w:color w:val="000000"/>
                <w:sz w:val="20"/>
                <w:szCs w:val="20"/>
              </w:rPr>
              <w:t xml:space="preserve"> </w:t>
            </w:r>
            <w:proofErr w:type="spellStart"/>
            <w:proofErr w:type="gramStart"/>
            <w:r w:rsidRPr="006877D7">
              <w:rPr>
                <w:rFonts w:ascii="Arial" w:hAnsi="Arial" w:cs="Arial"/>
                <w:color w:val="000000"/>
                <w:sz w:val="20"/>
                <w:szCs w:val="20"/>
              </w:rPr>
              <w:t>skup.práce</w:t>
            </w:r>
            <w:proofErr w:type="spellEnd"/>
            <w:proofErr w:type="gramEnd"/>
          </w:p>
        </w:tc>
        <w:tc>
          <w:tcPr>
            <w:tcW w:w="1662" w:type="dxa"/>
            <w:tcBorders>
              <w:top w:val="single" w:sz="4" w:space="0" w:color="auto"/>
              <w:left w:val="nil"/>
              <w:bottom w:val="single" w:sz="4" w:space="0" w:color="auto"/>
              <w:right w:val="single" w:sz="4" w:space="0" w:color="auto"/>
            </w:tcBorders>
            <w:shd w:val="clear" w:color="auto" w:fill="auto"/>
            <w:noWrap/>
            <w:vAlign w:val="bottom"/>
          </w:tcPr>
          <w:p w14:paraId="0235F3B0" w14:textId="77777777" w:rsidR="00B77B37" w:rsidRPr="00ED020C" w:rsidRDefault="00B77B37" w:rsidP="00C03B20">
            <w:pPr>
              <w:jc w:val="right"/>
              <w:rPr>
                <w:rFonts w:ascii="Arial" w:hAnsi="Arial" w:cs="Arial"/>
                <w:color w:val="000000"/>
                <w:sz w:val="20"/>
                <w:szCs w:val="20"/>
              </w:rPr>
            </w:pPr>
            <w:proofErr w:type="gramStart"/>
            <w:r>
              <w:rPr>
                <w:rFonts w:ascii="Arial" w:hAnsi="Arial" w:cs="Arial"/>
                <w:color w:val="000000"/>
                <w:sz w:val="20"/>
                <w:szCs w:val="20"/>
              </w:rPr>
              <w:t>3</w:t>
            </w:r>
            <w:r w:rsidRPr="006877D7">
              <w:rPr>
                <w:rFonts w:ascii="Arial" w:hAnsi="Arial" w:cs="Arial"/>
                <w:color w:val="000000"/>
                <w:sz w:val="20"/>
                <w:szCs w:val="20"/>
              </w:rPr>
              <w:t>1.</w:t>
            </w:r>
            <w:r>
              <w:rPr>
                <w:rFonts w:ascii="Arial" w:hAnsi="Arial" w:cs="Arial"/>
                <w:color w:val="000000"/>
                <w:sz w:val="20"/>
                <w:szCs w:val="20"/>
              </w:rPr>
              <w:t>5</w:t>
            </w:r>
            <w:r w:rsidRPr="006877D7">
              <w:rPr>
                <w:rFonts w:ascii="Arial" w:hAnsi="Arial" w:cs="Arial"/>
                <w:color w:val="000000"/>
                <w:sz w:val="20"/>
                <w:szCs w:val="20"/>
              </w:rPr>
              <w:t>.2021</w:t>
            </w:r>
            <w:proofErr w:type="gramEnd"/>
          </w:p>
        </w:tc>
        <w:tc>
          <w:tcPr>
            <w:tcW w:w="1847" w:type="dxa"/>
            <w:tcBorders>
              <w:top w:val="single" w:sz="4" w:space="0" w:color="auto"/>
              <w:left w:val="nil"/>
              <w:bottom w:val="single" w:sz="4" w:space="0" w:color="auto"/>
              <w:right w:val="single" w:sz="4" w:space="0" w:color="auto"/>
            </w:tcBorders>
            <w:shd w:val="clear" w:color="auto" w:fill="auto"/>
            <w:noWrap/>
            <w:vAlign w:val="bottom"/>
          </w:tcPr>
          <w:p w14:paraId="6AD268F2" w14:textId="77777777" w:rsidR="00B77B37" w:rsidRPr="00ED020C" w:rsidRDefault="00B77B37" w:rsidP="00C03B20">
            <w:pPr>
              <w:jc w:val="center"/>
              <w:rPr>
                <w:rFonts w:ascii="Arial" w:hAnsi="Arial" w:cs="Arial"/>
                <w:color w:val="000000"/>
                <w:sz w:val="20"/>
                <w:szCs w:val="20"/>
              </w:rPr>
            </w:pPr>
            <w:r>
              <w:rPr>
                <w:rFonts w:ascii="Arial" w:hAnsi="Arial" w:cs="Arial"/>
                <w:color w:val="000000"/>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5110D18" w14:textId="77777777" w:rsidR="00B77B37" w:rsidRPr="00ED020C" w:rsidRDefault="00B77B37" w:rsidP="00C03B20">
            <w:pPr>
              <w:jc w:val="center"/>
              <w:rPr>
                <w:rFonts w:ascii="Arial" w:hAnsi="Arial" w:cs="Arial"/>
                <w:color w:val="000000"/>
                <w:sz w:val="20"/>
                <w:szCs w:val="20"/>
              </w:rPr>
            </w:pPr>
            <w:r>
              <w:rPr>
                <w:rFonts w:ascii="Arial" w:hAnsi="Arial" w:cs="Arial"/>
                <w:color w:val="000000"/>
                <w:sz w:val="20"/>
                <w:szCs w:val="20"/>
              </w:rPr>
              <w:t>0</w:t>
            </w:r>
          </w:p>
        </w:tc>
        <w:tc>
          <w:tcPr>
            <w:tcW w:w="2001" w:type="dxa"/>
            <w:tcBorders>
              <w:top w:val="single" w:sz="4" w:space="0" w:color="auto"/>
              <w:left w:val="nil"/>
              <w:bottom w:val="single" w:sz="4" w:space="0" w:color="auto"/>
              <w:right w:val="single" w:sz="4" w:space="0" w:color="auto"/>
            </w:tcBorders>
            <w:shd w:val="clear" w:color="auto" w:fill="auto"/>
            <w:noWrap/>
            <w:vAlign w:val="bottom"/>
          </w:tcPr>
          <w:p w14:paraId="1A3021D2" w14:textId="77777777" w:rsidR="00B77B37" w:rsidRPr="00ED020C" w:rsidRDefault="00B77B37" w:rsidP="00C03B20">
            <w:pPr>
              <w:jc w:val="center"/>
              <w:rPr>
                <w:rFonts w:ascii="Arial" w:hAnsi="Arial" w:cs="Arial"/>
                <w:color w:val="000000"/>
                <w:sz w:val="20"/>
                <w:szCs w:val="20"/>
              </w:rPr>
            </w:pPr>
            <w:r>
              <w:rPr>
                <w:rFonts w:ascii="Arial" w:hAnsi="Arial" w:cs="Arial"/>
                <w:color w:val="000000"/>
                <w:sz w:val="20"/>
                <w:szCs w:val="20"/>
              </w:rPr>
              <w:t>9. ročník</w:t>
            </w:r>
          </w:p>
        </w:tc>
      </w:tr>
      <w:tr w:rsidR="00B77B37" w:rsidRPr="00ED020C" w14:paraId="21A11FA4" w14:textId="77777777" w:rsidTr="00FF43FA">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E8D5E"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18</w:t>
            </w:r>
          </w:p>
        </w:tc>
        <w:tc>
          <w:tcPr>
            <w:tcW w:w="2377" w:type="dxa"/>
            <w:tcBorders>
              <w:top w:val="single" w:sz="4" w:space="0" w:color="auto"/>
              <w:left w:val="nil"/>
              <w:bottom w:val="single" w:sz="4" w:space="0" w:color="auto"/>
              <w:right w:val="single" w:sz="4" w:space="0" w:color="auto"/>
            </w:tcBorders>
            <w:shd w:val="clear" w:color="auto" w:fill="auto"/>
            <w:noWrap/>
            <w:vAlign w:val="bottom"/>
          </w:tcPr>
          <w:p w14:paraId="69421308" w14:textId="77777777" w:rsidR="00B77B37" w:rsidRPr="006877D7" w:rsidRDefault="00B77B37" w:rsidP="00C03B20">
            <w:pPr>
              <w:jc w:val="center"/>
              <w:rPr>
                <w:rFonts w:ascii="Arial" w:hAnsi="Arial" w:cs="Arial"/>
                <w:color w:val="000000"/>
                <w:sz w:val="20"/>
                <w:szCs w:val="20"/>
              </w:rPr>
            </w:pPr>
            <w:r w:rsidRPr="006877D7">
              <w:rPr>
                <w:rFonts w:ascii="Arial" w:hAnsi="Arial" w:cs="Arial"/>
                <w:color w:val="000000"/>
                <w:sz w:val="20"/>
                <w:szCs w:val="20"/>
              </w:rPr>
              <w:t>Dražba</w:t>
            </w:r>
            <w:r>
              <w:rPr>
                <w:rFonts w:ascii="Arial" w:hAnsi="Arial" w:cs="Arial"/>
                <w:color w:val="000000"/>
                <w:sz w:val="20"/>
                <w:szCs w:val="20"/>
              </w:rPr>
              <w:t xml:space="preserve"> </w:t>
            </w:r>
            <w:r w:rsidRPr="006877D7">
              <w:rPr>
                <w:rFonts w:ascii="Arial" w:hAnsi="Arial" w:cs="Arial"/>
                <w:color w:val="000000"/>
                <w:sz w:val="20"/>
                <w:szCs w:val="20"/>
              </w:rPr>
              <w:t>-</w:t>
            </w:r>
            <w:r>
              <w:rPr>
                <w:rFonts w:ascii="Arial" w:hAnsi="Arial" w:cs="Arial"/>
                <w:color w:val="000000"/>
                <w:sz w:val="20"/>
                <w:szCs w:val="20"/>
              </w:rPr>
              <w:t xml:space="preserve"> </w:t>
            </w:r>
            <w:proofErr w:type="spellStart"/>
            <w:proofErr w:type="gramStart"/>
            <w:r w:rsidRPr="006877D7">
              <w:rPr>
                <w:rFonts w:ascii="Arial" w:hAnsi="Arial" w:cs="Arial"/>
                <w:color w:val="000000"/>
                <w:sz w:val="20"/>
                <w:szCs w:val="20"/>
              </w:rPr>
              <w:t>skup.práce</w:t>
            </w:r>
            <w:proofErr w:type="spellEnd"/>
            <w:proofErr w:type="gramEnd"/>
          </w:p>
        </w:tc>
        <w:tc>
          <w:tcPr>
            <w:tcW w:w="1662" w:type="dxa"/>
            <w:tcBorders>
              <w:top w:val="single" w:sz="4" w:space="0" w:color="auto"/>
              <w:left w:val="nil"/>
              <w:bottom w:val="single" w:sz="4" w:space="0" w:color="auto"/>
              <w:right w:val="single" w:sz="4" w:space="0" w:color="auto"/>
            </w:tcBorders>
            <w:shd w:val="clear" w:color="auto" w:fill="auto"/>
            <w:noWrap/>
            <w:vAlign w:val="bottom"/>
          </w:tcPr>
          <w:p w14:paraId="26E1097A" w14:textId="77777777" w:rsidR="00B77B37" w:rsidRDefault="00B77B37" w:rsidP="00C03B20">
            <w:pPr>
              <w:jc w:val="right"/>
              <w:rPr>
                <w:rFonts w:ascii="Arial" w:hAnsi="Arial" w:cs="Arial"/>
                <w:color w:val="000000"/>
                <w:sz w:val="20"/>
                <w:szCs w:val="20"/>
              </w:rPr>
            </w:pPr>
            <w:proofErr w:type="gramStart"/>
            <w:r>
              <w:rPr>
                <w:rFonts w:ascii="Arial" w:hAnsi="Arial" w:cs="Arial"/>
                <w:color w:val="000000"/>
                <w:sz w:val="20"/>
                <w:szCs w:val="20"/>
              </w:rPr>
              <w:t>1.6.2021</w:t>
            </w:r>
            <w:proofErr w:type="gramEnd"/>
            <w:r>
              <w:rPr>
                <w:rFonts w:ascii="Arial" w:hAnsi="Arial" w:cs="Arial"/>
                <w:color w:val="000000"/>
                <w:sz w:val="20"/>
                <w:szCs w:val="20"/>
              </w:rPr>
              <w:t xml:space="preserve"> </w:t>
            </w:r>
          </w:p>
        </w:tc>
        <w:tc>
          <w:tcPr>
            <w:tcW w:w="1847" w:type="dxa"/>
            <w:tcBorders>
              <w:top w:val="single" w:sz="4" w:space="0" w:color="auto"/>
              <w:left w:val="nil"/>
              <w:bottom w:val="single" w:sz="4" w:space="0" w:color="auto"/>
              <w:right w:val="single" w:sz="4" w:space="0" w:color="auto"/>
            </w:tcBorders>
            <w:shd w:val="clear" w:color="auto" w:fill="auto"/>
            <w:noWrap/>
            <w:vAlign w:val="bottom"/>
          </w:tcPr>
          <w:p w14:paraId="2235528E"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2ACE521"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0</w:t>
            </w:r>
          </w:p>
        </w:tc>
        <w:tc>
          <w:tcPr>
            <w:tcW w:w="2001" w:type="dxa"/>
            <w:tcBorders>
              <w:top w:val="single" w:sz="4" w:space="0" w:color="auto"/>
              <w:left w:val="nil"/>
              <w:bottom w:val="single" w:sz="4" w:space="0" w:color="auto"/>
              <w:right w:val="single" w:sz="4" w:space="0" w:color="auto"/>
            </w:tcBorders>
            <w:shd w:val="clear" w:color="auto" w:fill="auto"/>
            <w:noWrap/>
            <w:vAlign w:val="bottom"/>
          </w:tcPr>
          <w:p w14:paraId="6DDF1121" w14:textId="77777777" w:rsidR="00B77B37"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6BCFF263" w14:textId="77777777" w:rsidTr="00FF43FA">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7ABC6"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19</w:t>
            </w:r>
          </w:p>
        </w:tc>
        <w:tc>
          <w:tcPr>
            <w:tcW w:w="2377" w:type="dxa"/>
            <w:tcBorders>
              <w:top w:val="single" w:sz="4" w:space="0" w:color="auto"/>
              <w:left w:val="nil"/>
              <w:bottom w:val="single" w:sz="4" w:space="0" w:color="auto"/>
              <w:right w:val="single" w:sz="4" w:space="0" w:color="auto"/>
            </w:tcBorders>
            <w:shd w:val="clear" w:color="auto" w:fill="auto"/>
            <w:noWrap/>
            <w:vAlign w:val="bottom"/>
          </w:tcPr>
          <w:p w14:paraId="01959291" w14:textId="77777777" w:rsidR="00B77B37" w:rsidRPr="006877D7" w:rsidRDefault="00B77B37" w:rsidP="00C03B20">
            <w:pPr>
              <w:jc w:val="center"/>
              <w:rPr>
                <w:rFonts w:ascii="Arial" w:hAnsi="Arial" w:cs="Arial"/>
                <w:color w:val="000000"/>
                <w:sz w:val="20"/>
                <w:szCs w:val="20"/>
              </w:rPr>
            </w:pPr>
            <w:r w:rsidRPr="008625D8">
              <w:rPr>
                <w:rFonts w:ascii="Arial" w:hAnsi="Arial" w:cs="Arial"/>
                <w:color w:val="000000"/>
                <w:sz w:val="20"/>
                <w:szCs w:val="20"/>
              </w:rPr>
              <w:t>Písmeno</w:t>
            </w:r>
            <w:r>
              <w:rPr>
                <w:rFonts w:ascii="Arial" w:hAnsi="Arial" w:cs="Arial"/>
                <w:color w:val="000000"/>
                <w:sz w:val="20"/>
                <w:szCs w:val="20"/>
              </w:rPr>
              <w:t xml:space="preserve"> </w:t>
            </w:r>
            <w:r w:rsidRPr="008625D8">
              <w:rPr>
                <w:rFonts w:ascii="Arial" w:hAnsi="Arial" w:cs="Arial"/>
                <w:color w:val="000000"/>
                <w:sz w:val="20"/>
                <w:szCs w:val="20"/>
              </w:rPr>
              <w:t>-</w:t>
            </w:r>
            <w:r>
              <w:rPr>
                <w:rFonts w:ascii="Arial" w:hAnsi="Arial" w:cs="Arial"/>
                <w:color w:val="000000"/>
                <w:sz w:val="20"/>
                <w:szCs w:val="20"/>
              </w:rPr>
              <w:t xml:space="preserve"> </w:t>
            </w:r>
            <w:proofErr w:type="spellStart"/>
            <w:proofErr w:type="gramStart"/>
            <w:r w:rsidRPr="008625D8">
              <w:rPr>
                <w:rFonts w:ascii="Arial" w:hAnsi="Arial" w:cs="Arial"/>
                <w:color w:val="000000"/>
                <w:sz w:val="20"/>
                <w:szCs w:val="20"/>
              </w:rPr>
              <w:t>skup.práce</w:t>
            </w:r>
            <w:proofErr w:type="spellEnd"/>
            <w:proofErr w:type="gramEnd"/>
          </w:p>
        </w:tc>
        <w:tc>
          <w:tcPr>
            <w:tcW w:w="1662" w:type="dxa"/>
            <w:tcBorders>
              <w:top w:val="single" w:sz="4" w:space="0" w:color="auto"/>
              <w:left w:val="nil"/>
              <w:bottom w:val="single" w:sz="4" w:space="0" w:color="auto"/>
              <w:right w:val="single" w:sz="4" w:space="0" w:color="auto"/>
            </w:tcBorders>
            <w:shd w:val="clear" w:color="auto" w:fill="auto"/>
            <w:noWrap/>
            <w:vAlign w:val="bottom"/>
          </w:tcPr>
          <w:p w14:paraId="62246AAA" w14:textId="77777777" w:rsidR="00B77B37" w:rsidRDefault="00B77B37" w:rsidP="00C03B20">
            <w:pPr>
              <w:jc w:val="right"/>
              <w:rPr>
                <w:rFonts w:ascii="Arial" w:hAnsi="Arial" w:cs="Arial"/>
                <w:color w:val="000000"/>
                <w:sz w:val="20"/>
                <w:szCs w:val="20"/>
              </w:rPr>
            </w:pPr>
            <w:proofErr w:type="gramStart"/>
            <w:r>
              <w:rPr>
                <w:rFonts w:ascii="Arial" w:hAnsi="Arial" w:cs="Arial"/>
                <w:color w:val="000000"/>
                <w:sz w:val="20"/>
                <w:szCs w:val="20"/>
              </w:rPr>
              <w:t>8.6.2021</w:t>
            </w:r>
            <w:proofErr w:type="gramEnd"/>
          </w:p>
        </w:tc>
        <w:tc>
          <w:tcPr>
            <w:tcW w:w="1847" w:type="dxa"/>
            <w:tcBorders>
              <w:top w:val="single" w:sz="4" w:space="0" w:color="auto"/>
              <w:left w:val="nil"/>
              <w:bottom w:val="single" w:sz="4" w:space="0" w:color="auto"/>
              <w:right w:val="single" w:sz="4" w:space="0" w:color="auto"/>
            </w:tcBorders>
            <w:shd w:val="clear" w:color="auto" w:fill="auto"/>
            <w:noWrap/>
            <w:vAlign w:val="bottom"/>
          </w:tcPr>
          <w:p w14:paraId="2A1CD91F"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FC245A4"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0</w:t>
            </w:r>
          </w:p>
        </w:tc>
        <w:tc>
          <w:tcPr>
            <w:tcW w:w="2001" w:type="dxa"/>
            <w:tcBorders>
              <w:top w:val="single" w:sz="4" w:space="0" w:color="auto"/>
              <w:left w:val="nil"/>
              <w:bottom w:val="single" w:sz="4" w:space="0" w:color="auto"/>
              <w:right w:val="single" w:sz="4" w:space="0" w:color="auto"/>
            </w:tcBorders>
            <w:shd w:val="clear" w:color="auto" w:fill="auto"/>
            <w:noWrap/>
            <w:vAlign w:val="bottom"/>
          </w:tcPr>
          <w:p w14:paraId="4AF67414"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0A865A6B" w14:textId="77777777" w:rsidTr="00FF43FA">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2B8FA"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20</w:t>
            </w:r>
          </w:p>
        </w:tc>
        <w:tc>
          <w:tcPr>
            <w:tcW w:w="2377" w:type="dxa"/>
            <w:tcBorders>
              <w:top w:val="single" w:sz="4" w:space="0" w:color="auto"/>
              <w:left w:val="nil"/>
              <w:bottom w:val="single" w:sz="4" w:space="0" w:color="auto"/>
              <w:right w:val="single" w:sz="4" w:space="0" w:color="auto"/>
            </w:tcBorders>
            <w:shd w:val="clear" w:color="auto" w:fill="auto"/>
            <w:noWrap/>
            <w:vAlign w:val="bottom"/>
          </w:tcPr>
          <w:p w14:paraId="4ECF0FC8" w14:textId="77777777" w:rsidR="00B77B37" w:rsidRPr="008625D8" w:rsidRDefault="00B77B37" w:rsidP="00C03B20">
            <w:pPr>
              <w:jc w:val="center"/>
              <w:rPr>
                <w:rFonts w:ascii="Arial" w:hAnsi="Arial" w:cs="Arial"/>
                <w:color w:val="000000"/>
                <w:sz w:val="20"/>
                <w:szCs w:val="20"/>
              </w:rPr>
            </w:pPr>
            <w:r w:rsidRPr="008625D8">
              <w:rPr>
                <w:rFonts w:ascii="Arial" w:hAnsi="Arial" w:cs="Arial"/>
                <w:color w:val="000000"/>
                <w:sz w:val="20"/>
                <w:szCs w:val="20"/>
              </w:rPr>
              <w:t>HR</w:t>
            </w:r>
            <w:r>
              <w:rPr>
                <w:rFonts w:ascii="Arial" w:hAnsi="Arial" w:cs="Arial"/>
                <w:color w:val="000000"/>
                <w:sz w:val="20"/>
                <w:szCs w:val="20"/>
              </w:rPr>
              <w:t xml:space="preserve"> </w:t>
            </w:r>
            <w:r w:rsidRPr="008625D8">
              <w:rPr>
                <w:rFonts w:ascii="Arial" w:hAnsi="Arial" w:cs="Arial"/>
                <w:color w:val="000000"/>
                <w:sz w:val="20"/>
                <w:szCs w:val="20"/>
              </w:rPr>
              <w:t>-</w:t>
            </w:r>
            <w:r>
              <w:rPr>
                <w:rFonts w:ascii="Arial" w:hAnsi="Arial" w:cs="Arial"/>
                <w:color w:val="000000"/>
                <w:sz w:val="20"/>
                <w:szCs w:val="20"/>
              </w:rPr>
              <w:t xml:space="preserve"> p</w:t>
            </w:r>
            <w:r w:rsidRPr="008625D8">
              <w:rPr>
                <w:rFonts w:ascii="Arial" w:hAnsi="Arial" w:cs="Arial"/>
                <w:color w:val="000000"/>
                <w:sz w:val="20"/>
                <w:szCs w:val="20"/>
              </w:rPr>
              <w:t>rojektový den</w:t>
            </w:r>
          </w:p>
        </w:tc>
        <w:tc>
          <w:tcPr>
            <w:tcW w:w="1662" w:type="dxa"/>
            <w:tcBorders>
              <w:top w:val="single" w:sz="4" w:space="0" w:color="auto"/>
              <w:left w:val="nil"/>
              <w:bottom w:val="single" w:sz="4" w:space="0" w:color="auto"/>
              <w:right w:val="single" w:sz="4" w:space="0" w:color="auto"/>
            </w:tcBorders>
            <w:shd w:val="clear" w:color="auto" w:fill="auto"/>
            <w:noWrap/>
            <w:vAlign w:val="bottom"/>
          </w:tcPr>
          <w:p w14:paraId="789D5800" w14:textId="77777777" w:rsidR="00B77B37" w:rsidRDefault="00B77B37" w:rsidP="00C03B20">
            <w:pPr>
              <w:jc w:val="right"/>
              <w:rPr>
                <w:rFonts w:ascii="Arial" w:hAnsi="Arial" w:cs="Arial"/>
                <w:color w:val="000000"/>
                <w:sz w:val="20"/>
                <w:szCs w:val="20"/>
              </w:rPr>
            </w:pPr>
            <w:proofErr w:type="gramStart"/>
            <w:r>
              <w:rPr>
                <w:rFonts w:ascii="Arial" w:hAnsi="Arial" w:cs="Arial"/>
                <w:color w:val="000000"/>
                <w:sz w:val="20"/>
                <w:szCs w:val="20"/>
              </w:rPr>
              <w:t>11.6.2021</w:t>
            </w:r>
            <w:proofErr w:type="gramEnd"/>
          </w:p>
        </w:tc>
        <w:tc>
          <w:tcPr>
            <w:tcW w:w="1847" w:type="dxa"/>
            <w:tcBorders>
              <w:top w:val="single" w:sz="4" w:space="0" w:color="auto"/>
              <w:left w:val="nil"/>
              <w:bottom w:val="single" w:sz="4" w:space="0" w:color="auto"/>
              <w:right w:val="single" w:sz="4" w:space="0" w:color="auto"/>
            </w:tcBorders>
            <w:shd w:val="clear" w:color="auto" w:fill="auto"/>
            <w:noWrap/>
            <w:vAlign w:val="bottom"/>
          </w:tcPr>
          <w:p w14:paraId="4745EADD"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0500BA8"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0</w:t>
            </w:r>
          </w:p>
        </w:tc>
        <w:tc>
          <w:tcPr>
            <w:tcW w:w="2001" w:type="dxa"/>
            <w:tcBorders>
              <w:top w:val="single" w:sz="4" w:space="0" w:color="auto"/>
              <w:left w:val="nil"/>
              <w:bottom w:val="single" w:sz="4" w:space="0" w:color="auto"/>
              <w:right w:val="single" w:sz="4" w:space="0" w:color="auto"/>
            </w:tcBorders>
            <w:shd w:val="clear" w:color="auto" w:fill="auto"/>
            <w:noWrap/>
            <w:vAlign w:val="bottom"/>
          </w:tcPr>
          <w:p w14:paraId="79DC1108"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6CC559E3" w14:textId="77777777" w:rsidTr="00FF43FA">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76DBF"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21</w:t>
            </w:r>
          </w:p>
        </w:tc>
        <w:tc>
          <w:tcPr>
            <w:tcW w:w="2377" w:type="dxa"/>
            <w:tcBorders>
              <w:top w:val="single" w:sz="4" w:space="0" w:color="auto"/>
              <w:left w:val="nil"/>
              <w:bottom w:val="single" w:sz="4" w:space="0" w:color="auto"/>
              <w:right w:val="single" w:sz="4" w:space="0" w:color="auto"/>
            </w:tcBorders>
            <w:shd w:val="clear" w:color="auto" w:fill="auto"/>
            <w:noWrap/>
            <w:vAlign w:val="bottom"/>
          </w:tcPr>
          <w:p w14:paraId="524A1F0A" w14:textId="77777777" w:rsidR="00B77B37" w:rsidRPr="008625D8" w:rsidRDefault="00B77B37" w:rsidP="00C03B20">
            <w:pPr>
              <w:jc w:val="center"/>
              <w:rPr>
                <w:rFonts w:ascii="Arial" w:hAnsi="Arial" w:cs="Arial"/>
                <w:color w:val="000000"/>
                <w:sz w:val="20"/>
                <w:szCs w:val="20"/>
              </w:rPr>
            </w:pPr>
            <w:r w:rsidRPr="008625D8">
              <w:rPr>
                <w:rFonts w:ascii="Arial" w:hAnsi="Arial" w:cs="Arial"/>
                <w:color w:val="000000"/>
                <w:sz w:val="20"/>
                <w:szCs w:val="20"/>
              </w:rPr>
              <w:t>HR - skup. práce</w:t>
            </w:r>
          </w:p>
        </w:tc>
        <w:tc>
          <w:tcPr>
            <w:tcW w:w="1662" w:type="dxa"/>
            <w:tcBorders>
              <w:top w:val="single" w:sz="4" w:space="0" w:color="auto"/>
              <w:left w:val="nil"/>
              <w:bottom w:val="single" w:sz="4" w:space="0" w:color="auto"/>
              <w:right w:val="single" w:sz="4" w:space="0" w:color="auto"/>
            </w:tcBorders>
            <w:shd w:val="clear" w:color="auto" w:fill="auto"/>
            <w:noWrap/>
            <w:vAlign w:val="bottom"/>
          </w:tcPr>
          <w:p w14:paraId="009596A2" w14:textId="77777777" w:rsidR="00B77B37" w:rsidRDefault="00B77B37" w:rsidP="00C03B20">
            <w:pPr>
              <w:jc w:val="right"/>
              <w:rPr>
                <w:rFonts w:ascii="Arial" w:hAnsi="Arial" w:cs="Arial"/>
                <w:color w:val="000000"/>
                <w:sz w:val="20"/>
                <w:szCs w:val="20"/>
              </w:rPr>
            </w:pPr>
            <w:proofErr w:type="gramStart"/>
            <w:r>
              <w:rPr>
                <w:rFonts w:ascii="Arial" w:hAnsi="Arial" w:cs="Arial"/>
                <w:color w:val="000000"/>
                <w:sz w:val="20"/>
                <w:szCs w:val="20"/>
              </w:rPr>
              <w:t>15.6.2021</w:t>
            </w:r>
            <w:proofErr w:type="gramEnd"/>
          </w:p>
        </w:tc>
        <w:tc>
          <w:tcPr>
            <w:tcW w:w="1847" w:type="dxa"/>
            <w:tcBorders>
              <w:top w:val="single" w:sz="4" w:space="0" w:color="auto"/>
              <w:left w:val="nil"/>
              <w:bottom w:val="single" w:sz="4" w:space="0" w:color="auto"/>
              <w:right w:val="single" w:sz="4" w:space="0" w:color="auto"/>
            </w:tcBorders>
            <w:shd w:val="clear" w:color="auto" w:fill="auto"/>
            <w:noWrap/>
            <w:vAlign w:val="bottom"/>
          </w:tcPr>
          <w:p w14:paraId="05C069B8"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1A47968"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0</w:t>
            </w:r>
          </w:p>
        </w:tc>
        <w:tc>
          <w:tcPr>
            <w:tcW w:w="2001" w:type="dxa"/>
            <w:tcBorders>
              <w:top w:val="single" w:sz="4" w:space="0" w:color="auto"/>
              <w:left w:val="nil"/>
              <w:bottom w:val="single" w:sz="4" w:space="0" w:color="auto"/>
              <w:right w:val="single" w:sz="4" w:space="0" w:color="auto"/>
            </w:tcBorders>
            <w:shd w:val="clear" w:color="auto" w:fill="auto"/>
            <w:noWrap/>
            <w:vAlign w:val="bottom"/>
          </w:tcPr>
          <w:p w14:paraId="5DD26DA6"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r w:rsidR="00B77B37" w:rsidRPr="00ED020C" w14:paraId="0DCB3586" w14:textId="77777777" w:rsidTr="00FF43FA">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63879"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22</w:t>
            </w:r>
          </w:p>
        </w:tc>
        <w:tc>
          <w:tcPr>
            <w:tcW w:w="2377" w:type="dxa"/>
            <w:tcBorders>
              <w:top w:val="single" w:sz="4" w:space="0" w:color="auto"/>
              <w:left w:val="nil"/>
              <w:bottom w:val="single" w:sz="4" w:space="0" w:color="auto"/>
              <w:right w:val="single" w:sz="4" w:space="0" w:color="auto"/>
            </w:tcBorders>
            <w:shd w:val="clear" w:color="auto" w:fill="auto"/>
            <w:noWrap/>
            <w:vAlign w:val="bottom"/>
          </w:tcPr>
          <w:p w14:paraId="71816015" w14:textId="77777777" w:rsidR="00B77B37" w:rsidRPr="008625D8" w:rsidRDefault="00B77B37" w:rsidP="00C03B20">
            <w:pPr>
              <w:jc w:val="center"/>
              <w:rPr>
                <w:rFonts w:ascii="Arial" w:hAnsi="Arial" w:cs="Arial"/>
                <w:color w:val="000000"/>
                <w:sz w:val="20"/>
                <w:szCs w:val="20"/>
              </w:rPr>
            </w:pPr>
            <w:r w:rsidRPr="008D09D3">
              <w:rPr>
                <w:rFonts w:ascii="Arial" w:hAnsi="Arial" w:cs="Arial"/>
                <w:color w:val="000000"/>
                <w:sz w:val="20"/>
                <w:szCs w:val="20"/>
              </w:rPr>
              <w:t>Gender - skup. práce</w:t>
            </w:r>
          </w:p>
        </w:tc>
        <w:tc>
          <w:tcPr>
            <w:tcW w:w="1662" w:type="dxa"/>
            <w:tcBorders>
              <w:top w:val="single" w:sz="4" w:space="0" w:color="auto"/>
              <w:left w:val="nil"/>
              <w:bottom w:val="single" w:sz="4" w:space="0" w:color="auto"/>
              <w:right w:val="single" w:sz="4" w:space="0" w:color="auto"/>
            </w:tcBorders>
            <w:shd w:val="clear" w:color="auto" w:fill="auto"/>
            <w:noWrap/>
            <w:vAlign w:val="bottom"/>
          </w:tcPr>
          <w:p w14:paraId="0B4FF593" w14:textId="77777777" w:rsidR="00B77B37" w:rsidRDefault="00B77B37" w:rsidP="00C03B20">
            <w:pPr>
              <w:jc w:val="right"/>
              <w:rPr>
                <w:rFonts w:ascii="Arial" w:hAnsi="Arial" w:cs="Arial"/>
                <w:color w:val="000000"/>
                <w:sz w:val="20"/>
                <w:szCs w:val="20"/>
              </w:rPr>
            </w:pPr>
            <w:proofErr w:type="gramStart"/>
            <w:r>
              <w:rPr>
                <w:rFonts w:ascii="Arial" w:hAnsi="Arial" w:cs="Arial"/>
                <w:color w:val="000000"/>
                <w:sz w:val="20"/>
                <w:szCs w:val="20"/>
              </w:rPr>
              <w:t>22.6.2021</w:t>
            </w:r>
            <w:proofErr w:type="gramEnd"/>
          </w:p>
        </w:tc>
        <w:tc>
          <w:tcPr>
            <w:tcW w:w="1847" w:type="dxa"/>
            <w:tcBorders>
              <w:top w:val="single" w:sz="4" w:space="0" w:color="auto"/>
              <w:left w:val="nil"/>
              <w:bottom w:val="single" w:sz="4" w:space="0" w:color="auto"/>
              <w:right w:val="single" w:sz="4" w:space="0" w:color="auto"/>
            </w:tcBorders>
            <w:shd w:val="clear" w:color="auto" w:fill="auto"/>
            <w:noWrap/>
            <w:vAlign w:val="bottom"/>
          </w:tcPr>
          <w:p w14:paraId="158CCA1E"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5329FD6" w14:textId="77777777" w:rsidR="00B77B37" w:rsidRDefault="00B77B37" w:rsidP="00C03B20">
            <w:pPr>
              <w:jc w:val="center"/>
              <w:rPr>
                <w:rFonts w:ascii="Arial" w:hAnsi="Arial" w:cs="Arial"/>
                <w:color w:val="000000"/>
                <w:sz w:val="20"/>
                <w:szCs w:val="20"/>
              </w:rPr>
            </w:pPr>
            <w:r>
              <w:rPr>
                <w:rFonts w:ascii="Arial" w:hAnsi="Arial" w:cs="Arial"/>
                <w:color w:val="000000"/>
                <w:sz w:val="20"/>
                <w:szCs w:val="20"/>
              </w:rPr>
              <w:t>0</w:t>
            </w:r>
          </w:p>
        </w:tc>
        <w:tc>
          <w:tcPr>
            <w:tcW w:w="2001" w:type="dxa"/>
            <w:tcBorders>
              <w:top w:val="single" w:sz="4" w:space="0" w:color="auto"/>
              <w:left w:val="nil"/>
              <w:bottom w:val="single" w:sz="4" w:space="0" w:color="auto"/>
              <w:right w:val="single" w:sz="4" w:space="0" w:color="auto"/>
            </w:tcBorders>
            <w:shd w:val="clear" w:color="auto" w:fill="auto"/>
            <w:noWrap/>
            <w:vAlign w:val="bottom"/>
          </w:tcPr>
          <w:p w14:paraId="122AC4C3" w14:textId="77777777" w:rsidR="00B77B37" w:rsidRPr="00ED020C" w:rsidRDefault="00B77B37" w:rsidP="00C03B20">
            <w:pPr>
              <w:jc w:val="center"/>
              <w:rPr>
                <w:rFonts w:ascii="Arial" w:hAnsi="Arial" w:cs="Arial"/>
                <w:color w:val="000000"/>
                <w:sz w:val="20"/>
                <w:szCs w:val="20"/>
              </w:rPr>
            </w:pPr>
            <w:r w:rsidRPr="00ED020C">
              <w:rPr>
                <w:rFonts w:ascii="Arial" w:hAnsi="Arial" w:cs="Arial"/>
                <w:color w:val="000000"/>
                <w:sz w:val="20"/>
                <w:szCs w:val="20"/>
              </w:rPr>
              <w:t>8. ročník</w:t>
            </w:r>
          </w:p>
        </w:tc>
      </w:tr>
    </w:tbl>
    <w:p w14:paraId="47D11080" w14:textId="77777777" w:rsidR="00B77B37" w:rsidRDefault="00B77B37" w:rsidP="00B77B37"/>
    <w:p w14:paraId="3A72C888" w14:textId="77777777" w:rsidR="00B77B37" w:rsidRDefault="00B77B37" w:rsidP="00B77B37"/>
    <w:p w14:paraId="7BB6EB87" w14:textId="77777777" w:rsidR="00337CA1" w:rsidRDefault="00337CA1" w:rsidP="00B77B37"/>
    <w:p w14:paraId="3376A15D" w14:textId="77777777" w:rsidR="00337CA1" w:rsidRDefault="00337CA1" w:rsidP="00B77B37"/>
    <w:tbl>
      <w:tblPr>
        <w:tblW w:w="10376" w:type="dxa"/>
        <w:tblInd w:w="-650" w:type="dxa"/>
        <w:tblCellMar>
          <w:left w:w="70" w:type="dxa"/>
          <w:right w:w="70" w:type="dxa"/>
        </w:tblCellMar>
        <w:tblLook w:val="04A0" w:firstRow="1" w:lastRow="0" w:firstColumn="1" w:lastColumn="0" w:noHBand="0" w:noVBand="1"/>
      </w:tblPr>
      <w:tblGrid>
        <w:gridCol w:w="363"/>
        <w:gridCol w:w="2377"/>
        <w:gridCol w:w="1662"/>
        <w:gridCol w:w="2167"/>
        <w:gridCol w:w="1872"/>
        <w:gridCol w:w="1935"/>
      </w:tblGrid>
      <w:tr w:rsidR="00B77B37" w:rsidRPr="00775C9F" w14:paraId="3B985D41" w14:textId="77777777" w:rsidTr="00C03B20">
        <w:trPr>
          <w:trHeight w:val="712"/>
        </w:trPr>
        <w:tc>
          <w:tcPr>
            <w:tcW w:w="10376" w:type="dxa"/>
            <w:gridSpan w:val="6"/>
            <w:tcBorders>
              <w:top w:val="single" w:sz="4" w:space="0" w:color="auto"/>
              <w:left w:val="single" w:sz="4" w:space="0" w:color="auto"/>
              <w:bottom w:val="single" w:sz="4" w:space="0" w:color="auto"/>
              <w:right w:val="single" w:sz="4" w:space="0" w:color="000000"/>
            </w:tcBorders>
            <w:shd w:val="clear" w:color="000000" w:fill="B7DEE8"/>
            <w:vAlign w:val="center"/>
            <w:hideMark/>
          </w:tcPr>
          <w:p w14:paraId="6083CE90" w14:textId="77777777" w:rsidR="00B77B37" w:rsidRPr="00775C9F" w:rsidRDefault="00B77B37" w:rsidP="00C03B20">
            <w:pPr>
              <w:jc w:val="center"/>
              <w:rPr>
                <w:rFonts w:ascii="Arial" w:hAnsi="Arial" w:cs="Arial"/>
                <w:b/>
                <w:bCs/>
                <w:sz w:val="20"/>
                <w:szCs w:val="20"/>
              </w:rPr>
            </w:pPr>
            <w:r>
              <w:rPr>
                <w:rFonts w:ascii="Arial" w:hAnsi="Arial" w:cs="Arial"/>
                <w:b/>
                <w:bCs/>
                <w:sz w:val="20"/>
                <w:szCs w:val="20"/>
              </w:rPr>
              <w:lastRenderedPageBreak/>
              <w:t xml:space="preserve">Realizované individuální </w:t>
            </w:r>
            <w:r w:rsidRPr="00775C9F">
              <w:rPr>
                <w:rFonts w:ascii="Arial" w:hAnsi="Arial" w:cs="Arial"/>
                <w:b/>
                <w:bCs/>
                <w:sz w:val="20"/>
                <w:szCs w:val="20"/>
              </w:rPr>
              <w:t>aktivity</w:t>
            </w:r>
          </w:p>
        </w:tc>
      </w:tr>
      <w:tr w:rsidR="00B77B37" w:rsidRPr="00775C9F" w14:paraId="49C5670C" w14:textId="77777777" w:rsidTr="00C03B20">
        <w:trPr>
          <w:trHeight w:val="1020"/>
        </w:trPr>
        <w:tc>
          <w:tcPr>
            <w:tcW w:w="363" w:type="dxa"/>
            <w:tcBorders>
              <w:top w:val="nil"/>
              <w:left w:val="single" w:sz="4" w:space="0" w:color="auto"/>
              <w:bottom w:val="single" w:sz="4" w:space="0" w:color="auto"/>
              <w:right w:val="single" w:sz="4" w:space="0" w:color="auto"/>
            </w:tcBorders>
            <w:shd w:val="clear" w:color="000000" w:fill="FFFFFF"/>
            <w:noWrap/>
            <w:vAlign w:val="bottom"/>
            <w:hideMark/>
          </w:tcPr>
          <w:p w14:paraId="5F3E5284" w14:textId="77777777" w:rsidR="00B77B37" w:rsidRPr="00775C9F" w:rsidRDefault="00B77B37" w:rsidP="00C03B20">
            <w:pPr>
              <w:rPr>
                <w:rFonts w:ascii="Arial" w:hAnsi="Arial" w:cs="Arial"/>
                <w:sz w:val="20"/>
                <w:szCs w:val="20"/>
              </w:rPr>
            </w:pPr>
            <w:r w:rsidRPr="00775C9F">
              <w:rPr>
                <w:rFonts w:ascii="Arial" w:hAnsi="Arial" w:cs="Arial"/>
                <w:sz w:val="20"/>
                <w:szCs w:val="20"/>
              </w:rPr>
              <w:t> </w:t>
            </w:r>
          </w:p>
        </w:tc>
        <w:tc>
          <w:tcPr>
            <w:tcW w:w="2377" w:type="dxa"/>
            <w:tcBorders>
              <w:top w:val="nil"/>
              <w:left w:val="nil"/>
              <w:bottom w:val="single" w:sz="4" w:space="0" w:color="auto"/>
              <w:right w:val="single" w:sz="4" w:space="0" w:color="auto"/>
            </w:tcBorders>
            <w:shd w:val="clear" w:color="000000" w:fill="FFFFFF"/>
            <w:vAlign w:val="center"/>
            <w:hideMark/>
          </w:tcPr>
          <w:p w14:paraId="74F06BDD" w14:textId="5364FDE7" w:rsidR="00B77B37" w:rsidRPr="00775C9F" w:rsidRDefault="00FF43FA" w:rsidP="00C03B20">
            <w:pPr>
              <w:jc w:val="center"/>
              <w:rPr>
                <w:rFonts w:ascii="Arial" w:hAnsi="Arial" w:cs="Arial"/>
                <w:b/>
                <w:bCs/>
                <w:sz w:val="20"/>
                <w:szCs w:val="20"/>
              </w:rPr>
            </w:pPr>
            <w:r>
              <w:rPr>
                <w:rFonts w:ascii="Arial" w:hAnsi="Arial" w:cs="Arial"/>
                <w:b/>
                <w:bCs/>
                <w:sz w:val="20"/>
                <w:szCs w:val="20"/>
              </w:rPr>
              <w:t xml:space="preserve">Název/specifikace individuální </w:t>
            </w:r>
            <w:r w:rsidR="00B77B37" w:rsidRPr="00775C9F">
              <w:rPr>
                <w:rFonts w:ascii="Arial" w:hAnsi="Arial" w:cs="Arial"/>
                <w:b/>
                <w:bCs/>
                <w:sz w:val="20"/>
                <w:szCs w:val="20"/>
              </w:rPr>
              <w:t xml:space="preserve">aktivity  </w:t>
            </w:r>
          </w:p>
        </w:tc>
        <w:tc>
          <w:tcPr>
            <w:tcW w:w="1662" w:type="dxa"/>
            <w:tcBorders>
              <w:top w:val="nil"/>
              <w:left w:val="nil"/>
              <w:bottom w:val="single" w:sz="4" w:space="0" w:color="auto"/>
              <w:right w:val="single" w:sz="4" w:space="0" w:color="auto"/>
            </w:tcBorders>
            <w:shd w:val="clear" w:color="000000" w:fill="FFFFFF"/>
            <w:vAlign w:val="center"/>
            <w:hideMark/>
          </w:tcPr>
          <w:p w14:paraId="4666FC4A" w14:textId="77777777" w:rsidR="00B77B37" w:rsidRPr="00775C9F" w:rsidRDefault="00B77B37" w:rsidP="00C03B20">
            <w:pPr>
              <w:jc w:val="center"/>
              <w:rPr>
                <w:rFonts w:ascii="Arial" w:hAnsi="Arial" w:cs="Arial"/>
                <w:b/>
                <w:bCs/>
                <w:sz w:val="20"/>
                <w:szCs w:val="20"/>
              </w:rPr>
            </w:pPr>
            <w:r w:rsidRPr="00775C9F">
              <w:rPr>
                <w:rFonts w:ascii="Arial" w:hAnsi="Arial" w:cs="Arial"/>
                <w:b/>
                <w:bCs/>
                <w:sz w:val="20"/>
                <w:szCs w:val="20"/>
              </w:rPr>
              <w:t>Datum realizované aktivity</w:t>
            </w:r>
          </w:p>
        </w:tc>
        <w:tc>
          <w:tcPr>
            <w:tcW w:w="2167" w:type="dxa"/>
            <w:tcBorders>
              <w:top w:val="nil"/>
              <w:left w:val="nil"/>
              <w:bottom w:val="single" w:sz="4" w:space="0" w:color="auto"/>
              <w:right w:val="single" w:sz="4" w:space="0" w:color="auto"/>
            </w:tcBorders>
            <w:shd w:val="clear" w:color="000000" w:fill="FFFFFF"/>
            <w:vAlign w:val="center"/>
            <w:hideMark/>
          </w:tcPr>
          <w:p w14:paraId="77E97839" w14:textId="77777777" w:rsidR="00B77B37" w:rsidRPr="00775C9F" w:rsidRDefault="00B77B37" w:rsidP="00C03B20">
            <w:pPr>
              <w:jc w:val="center"/>
              <w:rPr>
                <w:rFonts w:ascii="Arial" w:hAnsi="Arial" w:cs="Arial"/>
                <w:b/>
                <w:bCs/>
                <w:sz w:val="20"/>
                <w:szCs w:val="20"/>
              </w:rPr>
            </w:pPr>
            <w:r w:rsidRPr="00775C9F">
              <w:rPr>
                <w:rFonts w:ascii="Arial" w:hAnsi="Arial" w:cs="Arial"/>
                <w:b/>
                <w:bCs/>
                <w:sz w:val="20"/>
                <w:szCs w:val="20"/>
              </w:rPr>
              <w:t>Rozsah přímé práce s žáky (počet hodin)</w:t>
            </w:r>
          </w:p>
        </w:tc>
        <w:tc>
          <w:tcPr>
            <w:tcW w:w="1872" w:type="dxa"/>
            <w:tcBorders>
              <w:top w:val="nil"/>
              <w:left w:val="nil"/>
              <w:bottom w:val="single" w:sz="4" w:space="0" w:color="auto"/>
              <w:right w:val="single" w:sz="4" w:space="0" w:color="auto"/>
            </w:tcBorders>
            <w:shd w:val="clear" w:color="000000" w:fill="FFFFFF"/>
            <w:vAlign w:val="center"/>
            <w:hideMark/>
          </w:tcPr>
          <w:p w14:paraId="52B61EA3" w14:textId="77777777" w:rsidR="00B77B37" w:rsidRPr="00775C9F" w:rsidRDefault="00B77B37" w:rsidP="00C03B20">
            <w:pPr>
              <w:jc w:val="center"/>
              <w:rPr>
                <w:rFonts w:ascii="Arial" w:hAnsi="Arial" w:cs="Arial"/>
                <w:b/>
                <w:bCs/>
                <w:sz w:val="20"/>
                <w:szCs w:val="20"/>
              </w:rPr>
            </w:pPr>
            <w:r w:rsidRPr="00775C9F">
              <w:rPr>
                <w:rFonts w:ascii="Arial" w:hAnsi="Arial" w:cs="Arial"/>
                <w:b/>
                <w:bCs/>
                <w:sz w:val="20"/>
                <w:szCs w:val="20"/>
              </w:rPr>
              <w:t>Rozsah přímé práce s rodiči (počet hodin)</w:t>
            </w:r>
          </w:p>
        </w:tc>
        <w:tc>
          <w:tcPr>
            <w:tcW w:w="1935" w:type="dxa"/>
            <w:tcBorders>
              <w:top w:val="nil"/>
              <w:left w:val="nil"/>
              <w:bottom w:val="single" w:sz="4" w:space="0" w:color="auto"/>
              <w:right w:val="single" w:sz="4" w:space="0" w:color="auto"/>
            </w:tcBorders>
            <w:shd w:val="clear" w:color="000000" w:fill="FFFFFF"/>
            <w:vAlign w:val="center"/>
            <w:hideMark/>
          </w:tcPr>
          <w:p w14:paraId="2FC23DB0" w14:textId="77777777" w:rsidR="00B77B37" w:rsidRPr="00775C9F" w:rsidRDefault="00B77B37" w:rsidP="00C03B20">
            <w:pPr>
              <w:jc w:val="center"/>
              <w:rPr>
                <w:rFonts w:ascii="Arial" w:hAnsi="Arial" w:cs="Arial"/>
                <w:b/>
                <w:bCs/>
                <w:sz w:val="20"/>
                <w:szCs w:val="20"/>
              </w:rPr>
            </w:pPr>
            <w:r w:rsidRPr="00775C9F">
              <w:rPr>
                <w:rFonts w:ascii="Arial" w:hAnsi="Arial" w:cs="Arial"/>
                <w:b/>
                <w:bCs/>
                <w:sz w:val="20"/>
                <w:szCs w:val="20"/>
              </w:rPr>
              <w:t>Uvedení ročníku, který žák navštěvuje</w:t>
            </w:r>
          </w:p>
        </w:tc>
      </w:tr>
      <w:tr w:rsidR="00B77B37" w:rsidRPr="00775C9F" w14:paraId="499A3159"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350F1698"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w:t>
            </w:r>
          </w:p>
        </w:tc>
        <w:tc>
          <w:tcPr>
            <w:tcW w:w="2377" w:type="dxa"/>
            <w:tcBorders>
              <w:top w:val="nil"/>
              <w:left w:val="nil"/>
              <w:bottom w:val="single" w:sz="4" w:space="0" w:color="auto"/>
              <w:right w:val="single" w:sz="4" w:space="0" w:color="auto"/>
            </w:tcBorders>
            <w:shd w:val="clear" w:color="auto" w:fill="auto"/>
            <w:noWrap/>
            <w:vAlign w:val="bottom"/>
            <w:hideMark/>
          </w:tcPr>
          <w:p w14:paraId="1EE299E4"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76367D0B"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5.1.2021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2367F833"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w:t>
            </w:r>
          </w:p>
        </w:tc>
        <w:tc>
          <w:tcPr>
            <w:tcW w:w="1872" w:type="dxa"/>
            <w:tcBorders>
              <w:top w:val="nil"/>
              <w:left w:val="nil"/>
              <w:bottom w:val="single" w:sz="4" w:space="0" w:color="auto"/>
              <w:right w:val="single" w:sz="4" w:space="0" w:color="auto"/>
            </w:tcBorders>
            <w:shd w:val="clear" w:color="auto" w:fill="auto"/>
            <w:noWrap/>
            <w:vAlign w:val="bottom"/>
            <w:hideMark/>
          </w:tcPr>
          <w:p w14:paraId="66A970E6"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0D5D267D"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9. ročník</w:t>
            </w:r>
          </w:p>
        </w:tc>
      </w:tr>
      <w:tr w:rsidR="00B77B37" w:rsidRPr="00775C9F" w14:paraId="217332DF"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3B63F60E"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2</w:t>
            </w:r>
          </w:p>
        </w:tc>
        <w:tc>
          <w:tcPr>
            <w:tcW w:w="2377" w:type="dxa"/>
            <w:tcBorders>
              <w:top w:val="nil"/>
              <w:left w:val="nil"/>
              <w:bottom w:val="single" w:sz="4" w:space="0" w:color="auto"/>
              <w:right w:val="single" w:sz="4" w:space="0" w:color="auto"/>
            </w:tcBorders>
            <w:shd w:val="clear" w:color="auto" w:fill="auto"/>
            <w:noWrap/>
            <w:vAlign w:val="bottom"/>
            <w:hideMark/>
          </w:tcPr>
          <w:p w14:paraId="04E33EF2"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1CF284CF"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13.1.2021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1EDDCA33"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w:t>
            </w:r>
          </w:p>
        </w:tc>
        <w:tc>
          <w:tcPr>
            <w:tcW w:w="1872" w:type="dxa"/>
            <w:tcBorders>
              <w:top w:val="nil"/>
              <w:left w:val="nil"/>
              <w:bottom w:val="single" w:sz="4" w:space="0" w:color="auto"/>
              <w:right w:val="single" w:sz="4" w:space="0" w:color="auto"/>
            </w:tcBorders>
            <w:shd w:val="clear" w:color="auto" w:fill="auto"/>
            <w:noWrap/>
            <w:vAlign w:val="bottom"/>
            <w:hideMark/>
          </w:tcPr>
          <w:p w14:paraId="3DA2C791"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28CED2A1"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9. ročník</w:t>
            </w:r>
          </w:p>
        </w:tc>
      </w:tr>
      <w:tr w:rsidR="00B77B37" w:rsidRPr="00775C9F" w14:paraId="7A82A16A"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5B735A52"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3</w:t>
            </w:r>
          </w:p>
        </w:tc>
        <w:tc>
          <w:tcPr>
            <w:tcW w:w="2377" w:type="dxa"/>
            <w:tcBorders>
              <w:top w:val="nil"/>
              <w:left w:val="nil"/>
              <w:bottom w:val="single" w:sz="4" w:space="0" w:color="auto"/>
              <w:right w:val="single" w:sz="4" w:space="0" w:color="auto"/>
            </w:tcBorders>
            <w:shd w:val="clear" w:color="auto" w:fill="auto"/>
            <w:noWrap/>
            <w:vAlign w:val="bottom"/>
            <w:hideMark/>
          </w:tcPr>
          <w:p w14:paraId="735CD64D"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4B9631FF"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20.1.2021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5C08DE60"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1,5</w:t>
            </w:r>
          </w:p>
        </w:tc>
        <w:tc>
          <w:tcPr>
            <w:tcW w:w="1872" w:type="dxa"/>
            <w:tcBorders>
              <w:top w:val="nil"/>
              <w:left w:val="nil"/>
              <w:bottom w:val="single" w:sz="4" w:space="0" w:color="auto"/>
              <w:right w:val="single" w:sz="4" w:space="0" w:color="auto"/>
            </w:tcBorders>
            <w:shd w:val="clear" w:color="auto" w:fill="auto"/>
            <w:noWrap/>
            <w:vAlign w:val="bottom"/>
            <w:hideMark/>
          </w:tcPr>
          <w:p w14:paraId="5B47E170"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6FA07A59"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9. ročník</w:t>
            </w:r>
          </w:p>
        </w:tc>
      </w:tr>
      <w:tr w:rsidR="00B77B37" w:rsidRPr="00775C9F" w14:paraId="57A79E15"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00774DBB"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4</w:t>
            </w:r>
          </w:p>
        </w:tc>
        <w:tc>
          <w:tcPr>
            <w:tcW w:w="2377" w:type="dxa"/>
            <w:tcBorders>
              <w:top w:val="nil"/>
              <w:left w:val="nil"/>
              <w:bottom w:val="single" w:sz="4" w:space="0" w:color="auto"/>
              <w:right w:val="single" w:sz="4" w:space="0" w:color="auto"/>
            </w:tcBorders>
            <w:shd w:val="clear" w:color="auto" w:fill="auto"/>
            <w:noWrap/>
            <w:vAlign w:val="bottom"/>
            <w:hideMark/>
          </w:tcPr>
          <w:p w14:paraId="7BEDB9E6"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6A01AAE2"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26.1.2021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5D058EEB"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0,5</w:t>
            </w:r>
          </w:p>
        </w:tc>
        <w:tc>
          <w:tcPr>
            <w:tcW w:w="1872" w:type="dxa"/>
            <w:tcBorders>
              <w:top w:val="nil"/>
              <w:left w:val="nil"/>
              <w:bottom w:val="single" w:sz="4" w:space="0" w:color="auto"/>
              <w:right w:val="single" w:sz="4" w:space="0" w:color="auto"/>
            </w:tcBorders>
            <w:shd w:val="clear" w:color="auto" w:fill="auto"/>
            <w:noWrap/>
            <w:vAlign w:val="bottom"/>
            <w:hideMark/>
          </w:tcPr>
          <w:p w14:paraId="3948C003"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36FB097C"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9. ročník</w:t>
            </w:r>
          </w:p>
        </w:tc>
      </w:tr>
      <w:tr w:rsidR="00B77B37" w:rsidRPr="00775C9F" w14:paraId="44E36B67"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546862C5"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5</w:t>
            </w:r>
          </w:p>
        </w:tc>
        <w:tc>
          <w:tcPr>
            <w:tcW w:w="2377" w:type="dxa"/>
            <w:tcBorders>
              <w:top w:val="nil"/>
              <w:left w:val="nil"/>
              <w:bottom w:val="single" w:sz="4" w:space="0" w:color="auto"/>
              <w:right w:val="single" w:sz="4" w:space="0" w:color="auto"/>
            </w:tcBorders>
            <w:shd w:val="clear" w:color="auto" w:fill="auto"/>
            <w:noWrap/>
            <w:vAlign w:val="bottom"/>
            <w:hideMark/>
          </w:tcPr>
          <w:p w14:paraId="43A202EC"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3956EC08"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26.1.2021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56A9AFA5"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w:t>
            </w:r>
          </w:p>
        </w:tc>
        <w:tc>
          <w:tcPr>
            <w:tcW w:w="1872" w:type="dxa"/>
            <w:tcBorders>
              <w:top w:val="nil"/>
              <w:left w:val="nil"/>
              <w:bottom w:val="single" w:sz="4" w:space="0" w:color="auto"/>
              <w:right w:val="single" w:sz="4" w:space="0" w:color="auto"/>
            </w:tcBorders>
            <w:shd w:val="clear" w:color="auto" w:fill="auto"/>
            <w:noWrap/>
            <w:vAlign w:val="bottom"/>
            <w:hideMark/>
          </w:tcPr>
          <w:p w14:paraId="46C42462"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6DB49C77"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 xml:space="preserve">9. ročník </w:t>
            </w:r>
          </w:p>
        </w:tc>
      </w:tr>
      <w:tr w:rsidR="00B77B37" w:rsidRPr="00775C9F" w14:paraId="6CB1EF5D"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39C3717"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6</w:t>
            </w:r>
          </w:p>
        </w:tc>
        <w:tc>
          <w:tcPr>
            <w:tcW w:w="2377" w:type="dxa"/>
            <w:tcBorders>
              <w:top w:val="nil"/>
              <w:left w:val="nil"/>
              <w:bottom w:val="single" w:sz="4" w:space="0" w:color="auto"/>
              <w:right w:val="single" w:sz="4" w:space="0" w:color="auto"/>
            </w:tcBorders>
            <w:shd w:val="clear" w:color="auto" w:fill="auto"/>
            <w:noWrap/>
            <w:vAlign w:val="bottom"/>
            <w:hideMark/>
          </w:tcPr>
          <w:p w14:paraId="7AFA640A"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72DCC90B"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16.4.2021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1B199D1D"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0,5</w:t>
            </w:r>
          </w:p>
        </w:tc>
        <w:tc>
          <w:tcPr>
            <w:tcW w:w="1872" w:type="dxa"/>
            <w:tcBorders>
              <w:top w:val="nil"/>
              <w:left w:val="nil"/>
              <w:bottom w:val="single" w:sz="4" w:space="0" w:color="auto"/>
              <w:right w:val="single" w:sz="4" w:space="0" w:color="auto"/>
            </w:tcBorders>
            <w:shd w:val="clear" w:color="auto" w:fill="auto"/>
            <w:noWrap/>
            <w:vAlign w:val="bottom"/>
            <w:hideMark/>
          </w:tcPr>
          <w:p w14:paraId="40AD2D96"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4EBABB58"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9. ročník</w:t>
            </w:r>
          </w:p>
        </w:tc>
      </w:tr>
      <w:tr w:rsidR="00B77B37" w:rsidRPr="00775C9F" w14:paraId="49029A4D"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0138BF2C"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7</w:t>
            </w:r>
          </w:p>
        </w:tc>
        <w:tc>
          <w:tcPr>
            <w:tcW w:w="2377" w:type="dxa"/>
            <w:tcBorders>
              <w:top w:val="nil"/>
              <w:left w:val="nil"/>
              <w:bottom w:val="single" w:sz="4" w:space="0" w:color="auto"/>
              <w:right w:val="single" w:sz="4" w:space="0" w:color="auto"/>
            </w:tcBorders>
            <w:shd w:val="clear" w:color="auto" w:fill="auto"/>
            <w:noWrap/>
            <w:vAlign w:val="bottom"/>
            <w:hideMark/>
          </w:tcPr>
          <w:p w14:paraId="790A9C2D"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27165619"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3.5.2021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1EF1C3BE"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2</w:t>
            </w:r>
          </w:p>
        </w:tc>
        <w:tc>
          <w:tcPr>
            <w:tcW w:w="1872" w:type="dxa"/>
            <w:tcBorders>
              <w:top w:val="nil"/>
              <w:left w:val="nil"/>
              <w:bottom w:val="single" w:sz="4" w:space="0" w:color="auto"/>
              <w:right w:val="single" w:sz="4" w:space="0" w:color="auto"/>
            </w:tcBorders>
            <w:shd w:val="clear" w:color="auto" w:fill="auto"/>
            <w:noWrap/>
            <w:vAlign w:val="bottom"/>
            <w:hideMark/>
          </w:tcPr>
          <w:p w14:paraId="3BEF0E84"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5D0CA429"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8. ročník</w:t>
            </w:r>
          </w:p>
        </w:tc>
      </w:tr>
      <w:tr w:rsidR="00B77B37" w:rsidRPr="00775C9F" w14:paraId="399D7410"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03E65AE9"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8</w:t>
            </w:r>
          </w:p>
        </w:tc>
        <w:tc>
          <w:tcPr>
            <w:tcW w:w="2377" w:type="dxa"/>
            <w:tcBorders>
              <w:top w:val="nil"/>
              <w:left w:val="nil"/>
              <w:bottom w:val="single" w:sz="4" w:space="0" w:color="auto"/>
              <w:right w:val="single" w:sz="4" w:space="0" w:color="auto"/>
            </w:tcBorders>
            <w:shd w:val="clear" w:color="auto" w:fill="auto"/>
            <w:noWrap/>
            <w:vAlign w:val="bottom"/>
            <w:hideMark/>
          </w:tcPr>
          <w:p w14:paraId="373A5571"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53EC9DC0"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4.5.2021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376CB674"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2</w:t>
            </w:r>
          </w:p>
        </w:tc>
        <w:tc>
          <w:tcPr>
            <w:tcW w:w="1872" w:type="dxa"/>
            <w:tcBorders>
              <w:top w:val="nil"/>
              <w:left w:val="nil"/>
              <w:bottom w:val="single" w:sz="4" w:space="0" w:color="auto"/>
              <w:right w:val="single" w:sz="4" w:space="0" w:color="auto"/>
            </w:tcBorders>
            <w:shd w:val="clear" w:color="auto" w:fill="auto"/>
            <w:noWrap/>
            <w:vAlign w:val="bottom"/>
            <w:hideMark/>
          </w:tcPr>
          <w:p w14:paraId="60A0429A"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7F27EC34"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8. ročník</w:t>
            </w:r>
          </w:p>
        </w:tc>
      </w:tr>
      <w:tr w:rsidR="00B77B37" w:rsidRPr="00775C9F" w14:paraId="1613D810"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687A5650"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9</w:t>
            </w:r>
          </w:p>
        </w:tc>
        <w:tc>
          <w:tcPr>
            <w:tcW w:w="2377" w:type="dxa"/>
            <w:tcBorders>
              <w:top w:val="nil"/>
              <w:left w:val="nil"/>
              <w:bottom w:val="single" w:sz="4" w:space="0" w:color="auto"/>
              <w:right w:val="single" w:sz="4" w:space="0" w:color="auto"/>
            </w:tcBorders>
            <w:shd w:val="clear" w:color="auto" w:fill="auto"/>
            <w:noWrap/>
            <w:vAlign w:val="bottom"/>
            <w:hideMark/>
          </w:tcPr>
          <w:p w14:paraId="384E265C"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29227575"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6.5.2021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2A00E1C5"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w:t>
            </w:r>
          </w:p>
        </w:tc>
        <w:tc>
          <w:tcPr>
            <w:tcW w:w="1872" w:type="dxa"/>
            <w:tcBorders>
              <w:top w:val="nil"/>
              <w:left w:val="nil"/>
              <w:bottom w:val="single" w:sz="4" w:space="0" w:color="auto"/>
              <w:right w:val="single" w:sz="4" w:space="0" w:color="auto"/>
            </w:tcBorders>
            <w:shd w:val="clear" w:color="auto" w:fill="auto"/>
            <w:noWrap/>
            <w:vAlign w:val="bottom"/>
            <w:hideMark/>
          </w:tcPr>
          <w:p w14:paraId="7EE21B5A"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43405544"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8. ročník</w:t>
            </w:r>
          </w:p>
        </w:tc>
      </w:tr>
      <w:tr w:rsidR="00B77B37" w:rsidRPr="00775C9F" w14:paraId="1BD6C4CE"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254A6CC"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10</w:t>
            </w:r>
          </w:p>
        </w:tc>
        <w:tc>
          <w:tcPr>
            <w:tcW w:w="2377" w:type="dxa"/>
            <w:tcBorders>
              <w:top w:val="nil"/>
              <w:left w:val="nil"/>
              <w:bottom w:val="single" w:sz="4" w:space="0" w:color="auto"/>
              <w:right w:val="single" w:sz="4" w:space="0" w:color="auto"/>
            </w:tcBorders>
            <w:shd w:val="clear" w:color="auto" w:fill="auto"/>
            <w:noWrap/>
            <w:vAlign w:val="bottom"/>
            <w:hideMark/>
          </w:tcPr>
          <w:p w14:paraId="548F9070"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22A4F899"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11.5.2021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2DE1CC3E"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w:t>
            </w:r>
          </w:p>
        </w:tc>
        <w:tc>
          <w:tcPr>
            <w:tcW w:w="1872" w:type="dxa"/>
            <w:tcBorders>
              <w:top w:val="nil"/>
              <w:left w:val="nil"/>
              <w:bottom w:val="single" w:sz="4" w:space="0" w:color="auto"/>
              <w:right w:val="single" w:sz="4" w:space="0" w:color="auto"/>
            </w:tcBorders>
            <w:shd w:val="clear" w:color="auto" w:fill="auto"/>
            <w:noWrap/>
            <w:vAlign w:val="bottom"/>
            <w:hideMark/>
          </w:tcPr>
          <w:p w14:paraId="4A652503"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2549D0AA"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8. ročník</w:t>
            </w:r>
          </w:p>
        </w:tc>
      </w:tr>
      <w:tr w:rsidR="00B77B37" w:rsidRPr="00775C9F" w14:paraId="3E227090" w14:textId="77777777" w:rsidTr="00C03B20">
        <w:trPr>
          <w:trHeight w:val="25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14:paraId="1948CB69"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11</w:t>
            </w:r>
          </w:p>
        </w:tc>
        <w:tc>
          <w:tcPr>
            <w:tcW w:w="2377" w:type="dxa"/>
            <w:tcBorders>
              <w:top w:val="nil"/>
              <w:left w:val="nil"/>
              <w:bottom w:val="single" w:sz="4" w:space="0" w:color="auto"/>
              <w:right w:val="single" w:sz="4" w:space="0" w:color="auto"/>
            </w:tcBorders>
            <w:shd w:val="clear" w:color="auto" w:fill="auto"/>
            <w:noWrap/>
            <w:vAlign w:val="bottom"/>
            <w:hideMark/>
          </w:tcPr>
          <w:p w14:paraId="18B033F1" w14:textId="77777777" w:rsidR="00B77B37" w:rsidRPr="00775C9F" w:rsidRDefault="00B77B37" w:rsidP="00C03B20">
            <w:pPr>
              <w:jc w:val="center"/>
              <w:rPr>
                <w:rFonts w:ascii="Arial" w:hAnsi="Arial" w:cs="Arial"/>
                <w:color w:val="000000"/>
                <w:sz w:val="20"/>
                <w:szCs w:val="20"/>
              </w:rPr>
            </w:pPr>
            <w:proofErr w:type="spellStart"/>
            <w:r w:rsidRPr="00775C9F">
              <w:rPr>
                <w:rFonts w:ascii="Arial" w:hAnsi="Arial" w:cs="Arial"/>
                <w:color w:val="000000"/>
                <w:sz w:val="20"/>
                <w:szCs w:val="20"/>
              </w:rPr>
              <w:t>Individ</w:t>
            </w:r>
            <w:proofErr w:type="spellEnd"/>
            <w:r w:rsidRPr="00775C9F">
              <w:rPr>
                <w:rFonts w:ascii="Arial" w:hAnsi="Arial" w:cs="Arial"/>
                <w:color w:val="000000"/>
                <w:sz w:val="20"/>
                <w:szCs w:val="20"/>
              </w:rPr>
              <w:t>. konzultace</w:t>
            </w:r>
          </w:p>
        </w:tc>
        <w:tc>
          <w:tcPr>
            <w:tcW w:w="1662" w:type="dxa"/>
            <w:tcBorders>
              <w:top w:val="nil"/>
              <w:left w:val="nil"/>
              <w:bottom w:val="single" w:sz="4" w:space="0" w:color="auto"/>
              <w:right w:val="single" w:sz="4" w:space="0" w:color="auto"/>
            </w:tcBorders>
            <w:shd w:val="clear" w:color="auto" w:fill="auto"/>
            <w:noWrap/>
            <w:vAlign w:val="bottom"/>
            <w:hideMark/>
          </w:tcPr>
          <w:p w14:paraId="3AC57241" w14:textId="77777777" w:rsidR="00B77B37" w:rsidRPr="00775C9F" w:rsidRDefault="00B77B37" w:rsidP="00C03B20">
            <w:pPr>
              <w:jc w:val="right"/>
              <w:rPr>
                <w:rFonts w:ascii="Arial" w:hAnsi="Arial" w:cs="Arial"/>
                <w:color w:val="000000"/>
                <w:sz w:val="20"/>
                <w:szCs w:val="20"/>
              </w:rPr>
            </w:pPr>
            <w:proofErr w:type="gramStart"/>
            <w:r w:rsidRPr="00775C9F">
              <w:rPr>
                <w:rFonts w:ascii="Arial" w:hAnsi="Arial" w:cs="Arial"/>
                <w:color w:val="000000"/>
                <w:sz w:val="20"/>
                <w:szCs w:val="20"/>
              </w:rPr>
              <w:t>12.5.2021</w:t>
            </w:r>
            <w:proofErr w:type="gramEnd"/>
          </w:p>
        </w:tc>
        <w:tc>
          <w:tcPr>
            <w:tcW w:w="2167" w:type="dxa"/>
            <w:tcBorders>
              <w:top w:val="nil"/>
              <w:left w:val="nil"/>
              <w:bottom w:val="single" w:sz="4" w:space="0" w:color="auto"/>
              <w:right w:val="single" w:sz="4" w:space="0" w:color="auto"/>
            </w:tcBorders>
            <w:shd w:val="clear" w:color="auto" w:fill="auto"/>
            <w:noWrap/>
            <w:vAlign w:val="bottom"/>
            <w:hideMark/>
          </w:tcPr>
          <w:p w14:paraId="43BCE8F3"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1</w:t>
            </w:r>
          </w:p>
        </w:tc>
        <w:tc>
          <w:tcPr>
            <w:tcW w:w="1872" w:type="dxa"/>
            <w:tcBorders>
              <w:top w:val="nil"/>
              <w:left w:val="nil"/>
              <w:bottom w:val="single" w:sz="4" w:space="0" w:color="auto"/>
              <w:right w:val="single" w:sz="4" w:space="0" w:color="auto"/>
            </w:tcBorders>
            <w:shd w:val="clear" w:color="auto" w:fill="auto"/>
            <w:noWrap/>
            <w:vAlign w:val="bottom"/>
            <w:hideMark/>
          </w:tcPr>
          <w:p w14:paraId="41419B1A"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0</w:t>
            </w:r>
          </w:p>
        </w:tc>
        <w:tc>
          <w:tcPr>
            <w:tcW w:w="1935" w:type="dxa"/>
            <w:tcBorders>
              <w:top w:val="nil"/>
              <w:left w:val="nil"/>
              <w:bottom w:val="single" w:sz="4" w:space="0" w:color="auto"/>
              <w:right w:val="single" w:sz="4" w:space="0" w:color="auto"/>
            </w:tcBorders>
            <w:shd w:val="clear" w:color="auto" w:fill="auto"/>
            <w:noWrap/>
            <w:vAlign w:val="bottom"/>
            <w:hideMark/>
          </w:tcPr>
          <w:p w14:paraId="0CE812B5" w14:textId="77777777" w:rsidR="00B77B37" w:rsidRPr="00775C9F" w:rsidRDefault="00B77B37" w:rsidP="00C03B20">
            <w:pPr>
              <w:jc w:val="center"/>
              <w:rPr>
                <w:rFonts w:ascii="Arial" w:hAnsi="Arial" w:cs="Arial"/>
                <w:color w:val="000000"/>
                <w:sz w:val="20"/>
                <w:szCs w:val="20"/>
              </w:rPr>
            </w:pPr>
            <w:r w:rsidRPr="00775C9F">
              <w:rPr>
                <w:rFonts w:ascii="Arial" w:hAnsi="Arial" w:cs="Arial"/>
                <w:color w:val="000000"/>
                <w:sz w:val="20"/>
                <w:szCs w:val="20"/>
              </w:rPr>
              <w:t>8. ročník</w:t>
            </w:r>
          </w:p>
        </w:tc>
      </w:tr>
    </w:tbl>
    <w:p w14:paraId="150F5FC0" w14:textId="77777777" w:rsidR="00487AA7" w:rsidRDefault="00487AA7" w:rsidP="00B77B37">
      <w:pPr>
        <w:jc w:val="both"/>
        <w:rPr>
          <w:bCs/>
        </w:rPr>
      </w:pPr>
    </w:p>
    <w:p w14:paraId="6FCD067C" w14:textId="77777777" w:rsidR="00B77B37" w:rsidRDefault="00B77B37" w:rsidP="00B77B37">
      <w:pPr>
        <w:jc w:val="both"/>
        <w:rPr>
          <w:bCs/>
        </w:rPr>
      </w:pPr>
      <w:r>
        <w:rPr>
          <w:bCs/>
        </w:rPr>
        <w:t xml:space="preserve">Vedle přímé práce s žáky v hodinách </w:t>
      </w:r>
      <w:r>
        <w:rPr>
          <w:bCs/>
          <w:i/>
          <w:iCs/>
        </w:rPr>
        <w:t>PČ</w:t>
      </w:r>
      <w:r w:rsidRPr="00DF704A">
        <w:rPr>
          <w:bCs/>
          <w:i/>
          <w:iCs/>
        </w:rPr>
        <w:t xml:space="preserve"> – Volba povolání</w:t>
      </w:r>
      <w:r>
        <w:rPr>
          <w:bCs/>
        </w:rPr>
        <w:t xml:space="preserve"> a individuálních konzultací jsem se věnovala následujícím činnostem:    </w:t>
      </w:r>
    </w:p>
    <w:p w14:paraId="277EBADC" w14:textId="77777777" w:rsidR="00B77B37" w:rsidRDefault="00B77B37" w:rsidP="00B77B37">
      <w:pPr>
        <w:jc w:val="both"/>
        <w:rPr>
          <w:bCs/>
        </w:rPr>
      </w:pPr>
    </w:p>
    <w:p w14:paraId="43D34E7B" w14:textId="77777777" w:rsidR="00B77B37" w:rsidRPr="00DF704A" w:rsidRDefault="00B77B37" w:rsidP="00B77B37">
      <w:pPr>
        <w:pStyle w:val="Odstavecseseznamem"/>
        <w:numPr>
          <w:ilvl w:val="0"/>
          <w:numId w:val="9"/>
        </w:numPr>
        <w:spacing w:after="0" w:line="240" w:lineRule="auto"/>
        <w:ind w:left="643"/>
        <w:jc w:val="both"/>
        <w:rPr>
          <w:bCs/>
        </w:rPr>
      </w:pPr>
      <w:r w:rsidRPr="00DF704A">
        <w:t xml:space="preserve">Vytvoření manuálu pro žáky 9. ročníků a jejich rodiče (přijímací řízení krok za krokem, kde hledat informace, odkazy na užitečné weby týkající se volby povolání). Manuál zaslán v systému Bakalář </w:t>
      </w:r>
      <w:r w:rsidRPr="0058307A">
        <w:t xml:space="preserve">dne </w:t>
      </w:r>
      <w:proofErr w:type="gramStart"/>
      <w:r w:rsidRPr="0058307A">
        <w:t>6.1.2021</w:t>
      </w:r>
      <w:proofErr w:type="gramEnd"/>
    </w:p>
    <w:p w14:paraId="1C76A63E" w14:textId="77777777" w:rsidR="00B77B37" w:rsidRPr="0058307A" w:rsidRDefault="00B77B37" w:rsidP="00B77B37">
      <w:pPr>
        <w:pStyle w:val="Odstavecseseznamem"/>
        <w:numPr>
          <w:ilvl w:val="0"/>
          <w:numId w:val="9"/>
        </w:numPr>
        <w:spacing w:after="0" w:line="240" w:lineRule="auto"/>
        <w:ind w:left="643"/>
        <w:jc w:val="both"/>
        <w:rPr>
          <w:bCs/>
        </w:rPr>
      </w:pPr>
      <w:r>
        <w:rPr>
          <w:bCs/>
        </w:rPr>
        <w:t xml:space="preserve">Atlasy škol – zajištění a předání dětem </w:t>
      </w:r>
    </w:p>
    <w:p w14:paraId="0ED45F09" w14:textId="77777777" w:rsidR="00B77B37" w:rsidRPr="0058307A" w:rsidRDefault="00B77B37" w:rsidP="00B77B37">
      <w:pPr>
        <w:pStyle w:val="Odstavecseseznamem"/>
        <w:numPr>
          <w:ilvl w:val="0"/>
          <w:numId w:val="9"/>
        </w:numPr>
        <w:spacing w:after="0" w:line="240" w:lineRule="auto"/>
        <w:ind w:left="643"/>
        <w:jc w:val="both"/>
        <w:rPr>
          <w:bCs/>
        </w:rPr>
      </w:pPr>
      <w:r w:rsidRPr="0058307A">
        <w:t xml:space="preserve">Schůzka s rodiči 9. ročníků – předávání zápisových lístků dne </w:t>
      </w:r>
      <w:proofErr w:type="gramStart"/>
      <w:r w:rsidRPr="0058307A">
        <w:t>12.1.2021</w:t>
      </w:r>
      <w:proofErr w:type="gramEnd"/>
    </w:p>
    <w:p w14:paraId="044E8CD4" w14:textId="77777777" w:rsidR="00B77B37" w:rsidRDefault="00B77B37" w:rsidP="00B77B37">
      <w:pPr>
        <w:pStyle w:val="Odstavecseseznamem"/>
        <w:numPr>
          <w:ilvl w:val="0"/>
          <w:numId w:val="9"/>
        </w:numPr>
        <w:spacing w:after="0" w:line="240" w:lineRule="auto"/>
        <w:ind w:left="643"/>
        <w:jc w:val="both"/>
        <w:rPr>
          <w:bCs/>
        </w:rPr>
      </w:pPr>
      <w:r>
        <w:rPr>
          <w:bCs/>
        </w:rPr>
        <w:t xml:space="preserve">Administrace spojená s přijímacím řízením na SŠ </w:t>
      </w:r>
    </w:p>
    <w:p w14:paraId="547D491A" w14:textId="77777777" w:rsidR="00B77B37" w:rsidRDefault="00B77B37" w:rsidP="00B77B37">
      <w:pPr>
        <w:pStyle w:val="Odstavecseseznamem"/>
        <w:numPr>
          <w:ilvl w:val="0"/>
          <w:numId w:val="9"/>
        </w:numPr>
        <w:spacing w:after="0" w:line="240" w:lineRule="auto"/>
        <w:ind w:left="643"/>
        <w:jc w:val="both"/>
        <w:rPr>
          <w:bCs/>
        </w:rPr>
      </w:pPr>
      <w:r>
        <w:rPr>
          <w:bCs/>
        </w:rPr>
        <w:t xml:space="preserve">Účast na </w:t>
      </w:r>
      <w:proofErr w:type="spellStart"/>
      <w:r>
        <w:rPr>
          <w:bCs/>
        </w:rPr>
        <w:t>webinářích</w:t>
      </w:r>
      <w:proofErr w:type="spellEnd"/>
      <w:r>
        <w:rPr>
          <w:bCs/>
        </w:rPr>
        <w:t xml:space="preserve"> a metodických setkáních:</w:t>
      </w:r>
    </w:p>
    <w:p w14:paraId="656A4B1A" w14:textId="09FC36B2" w:rsidR="00B77B37" w:rsidRPr="00AE2F54" w:rsidRDefault="00337CA1" w:rsidP="00337CA1">
      <w:pPr>
        <w:pStyle w:val="Odstavecseseznamem"/>
        <w:spacing w:after="0" w:line="240" w:lineRule="auto"/>
        <w:jc w:val="both"/>
        <w:rPr>
          <w:bCs/>
          <w:szCs w:val="24"/>
        </w:rPr>
      </w:pPr>
      <w:proofErr w:type="spellStart"/>
      <w:r>
        <w:rPr>
          <w:szCs w:val="24"/>
        </w:rPr>
        <w:t>w</w:t>
      </w:r>
      <w:r w:rsidR="00B77B37" w:rsidRPr="00AE2F54">
        <w:rPr>
          <w:szCs w:val="24"/>
        </w:rPr>
        <w:t>ebinář</w:t>
      </w:r>
      <w:proofErr w:type="spellEnd"/>
      <w:r w:rsidR="00B77B37" w:rsidRPr="00AE2F54">
        <w:rPr>
          <w:szCs w:val="24"/>
        </w:rPr>
        <w:t xml:space="preserve">: </w:t>
      </w:r>
      <w:r w:rsidR="00B77B37" w:rsidRPr="00AE2F54">
        <w:rPr>
          <w:b/>
          <w:bCs/>
          <w:szCs w:val="24"/>
        </w:rPr>
        <w:t>KP Hravou formou</w:t>
      </w:r>
      <w:r w:rsidR="00B77B37" w:rsidRPr="00AE2F54">
        <w:rPr>
          <w:szCs w:val="24"/>
        </w:rPr>
        <w:t xml:space="preserve"> (organizoval OKAP – Sdružení pro rozvoj MSK)</w:t>
      </w:r>
      <w:r w:rsidR="00B77B37" w:rsidRPr="00AE2F54">
        <w:rPr>
          <w:bCs/>
          <w:szCs w:val="24"/>
        </w:rPr>
        <w:t xml:space="preserve"> </w:t>
      </w:r>
    </w:p>
    <w:p w14:paraId="39D00A6C" w14:textId="27E02198" w:rsidR="00B77B37" w:rsidRPr="00AE2F54" w:rsidRDefault="00337CA1" w:rsidP="00337CA1">
      <w:pPr>
        <w:pStyle w:val="Odstavecseseznamem"/>
        <w:spacing w:after="0" w:line="240" w:lineRule="auto"/>
        <w:jc w:val="both"/>
        <w:rPr>
          <w:bCs/>
          <w:szCs w:val="24"/>
        </w:rPr>
      </w:pPr>
      <w:proofErr w:type="spellStart"/>
      <w:r>
        <w:rPr>
          <w:szCs w:val="24"/>
        </w:rPr>
        <w:t>w</w:t>
      </w:r>
      <w:r w:rsidR="00B77B37" w:rsidRPr="00AE2F54">
        <w:rPr>
          <w:szCs w:val="24"/>
        </w:rPr>
        <w:t>ebinář</w:t>
      </w:r>
      <w:proofErr w:type="spellEnd"/>
      <w:r w:rsidR="00B77B37" w:rsidRPr="00AE2F54">
        <w:rPr>
          <w:szCs w:val="24"/>
        </w:rPr>
        <w:t xml:space="preserve">: </w:t>
      </w:r>
      <w:r w:rsidR="00B77B37" w:rsidRPr="00AE2F54">
        <w:rPr>
          <w:b/>
          <w:bCs/>
          <w:szCs w:val="24"/>
        </w:rPr>
        <w:t>Učíme nanečisto – KP online</w:t>
      </w:r>
      <w:r w:rsidR="00B77B37" w:rsidRPr="00AE2F54">
        <w:rPr>
          <w:szCs w:val="24"/>
        </w:rPr>
        <w:t xml:space="preserve"> (organizoval </w:t>
      </w:r>
      <w:proofErr w:type="spellStart"/>
      <w:r w:rsidR="00B77B37" w:rsidRPr="00AE2F54">
        <w:rPr>
          <w:szCs w:val="24"/>
        </w:rPr>
        <w:t>EDUin</w:t>
      </w:r>
      <w:proofErr w:type="spellEnd"/>
      <w:r w:rsidR="00B77B37" w:rsidRPr="00AE2F54">
        <w:rPr>
          <w:szCs w:val="24"/>
        </w:rPr>
        <w:t>)</w:t>
      </w:r>
      <w:r w:rsidR="00B77B37" w:rsidRPr="00AE2F54">
        <w:rPr>
          <w:bCs/>
          <w:szCs w:val="24"/>
        </w:rPr>
        <w:t xml:space="preserve"> </w:t>
      </w:r>
    </w:p>
    <w:p w14:paraId="7D2CB33D" w14:textId="23F61CE3" w:rsidR="00B77B37" w:rsidRPr="00AE2F54" w:rsidRDefault="00337CA1" w:rsidP="00337CA1">
      <w:pPr>
        <w:pStyle w:val="Odstavecseseznamem"/>
        <w:spacing w:after="0" w:line="240" w:lineRule="auto"/>
        <w:jc w:val="both"/>
        <w:rPr>
          <w:bCs/>
          <w:szCs w:val="24"/>
        </w:rPr>
      </w:pPr>
      <w:r>
        <w:rPr>
          <w:szCs w:val="24"/>
        </w:rPr>
        <w:t>m</w:t>
      </w:r>
      <w:r w:rsidR="00B77B37" w:rsidRPr="00AE2F54">
        <w:rPr>
          <w:szCs w:val="24"/>
        </w:rPr>
        <w:t xml:space="preserve">etodická setkání </w:t>
      </w:r>
      <w:r w:rsidR="00B77B37" w:rsidRPr="00AE2F54">
        <w:rPr>
          <w:b/>
          <w:bCs/>
          <w:szCs w:val="24"/>
        </w:rPr>
        <w:t>KP online</w:t>
      </w:r>
      <w:r w:rsidR="00B77B37" w:rsidRPr="00AE2F54">
        <w:rPr>
          <w:szCs w:val="24"/>
        </w:rPr>
        <w:t xml:space="preserve"> (organizuje MS PAKT)</w:t>
      </w:r>
    </w:p>
    <w:p w14:paraId="226B730B" w14:textId="36E51B7B" w:rsidR="00B77B37" w:rsidRPr="00AE2F54" w:rsidRDefault="00B77B37" w:rsidP="00AE2F54">
      <w:pPr>
        <w:pStyle w:val="Odstavecseseznamem"/>
        <w:numPr>
          <w:ilvl w:val="0"/>
          <w:numId w:val="9"/>
        </w:numPr>
        <w:spacing w:after="0" w:line="240" w:lineRule="auto"/>
        <w:ind w:left="643"/>
        <w:jc w:val="both"/>
        <w:rPr>
          <w:bCs/>
        </w:rPr>
      </w:pPr>
      <w:r w:rsidRPr="004F1AC6">
        <w:rPr>
          <w:bCs/>
        </w:rPr>
        <w:t xml:space="preserve">Samostudium </w:t>
      </w:r>
      <w:r>
        <w:rPr>
          <w:bCs/>
        </w:rPr>
        <w:t>(profesní materiály, portály, aplikace, E-knihy)</w:t>
      </w:r>
      <w:r w:rsidRPr="004F1AC6">
        <w:rPr>
          <w:bCs/>
        </w:rPr>
        <w:t xml:space="preserve">         </w:t>
      </w:r>
    </w:p>
    <w:p w14:paraId="352CEB95" w14:textId="54408D14" w:rsidR="00F313DA" w:rsidRPr="00B77B37" w:rsidRDefault="005C7953" w:rsidP="00B77B37">
      <w:pPr>
        <w:jc w:val="both"/>
        <w:rPr>
          <w:bCs/>
          <w:color w:val="FF0000"/>
        </w:rPr>
      </w:pPr>
      <w:r w:rsidRPr="00B77B37">
        <w:rPr>
          <w:bCs/>
          <w:color w:val="FF0000"/>
        </w:rPr>
        <w:t xml:space="preserve">            </w:t>
      </w:r>
    </w:p>
    <w:p w14:paraId="1D512012" w14:textId="73E65698" w:rsidR="00FB5714" w:rsidRPr="00FB5714" w:rsidRDefault="00A60FC9" w:rsidP="00FB5714">
      <w:pPr>
        <w:pStyle w:val="NadpisB"/>
      </w:pPr>
      <w:bookmarkStart w:id="57" w:name="_Toc71709280"/>
      <w:r>
        <w:t>Zpráva o činnosti koordinátora environmentálního vzdělávání</w:t>
      </w:r>
      <w:bookmarkEnd w:id="57"/>
    </w:p>
    <w:p w14:paraId="2064A9A7" w14:textId="3F468EB0" w:rsidR="005F063B" w:rsidRDefault="005F063B" w:rsidP="00F313DA">
      <w:pPr>
        <w:jc w:val="both"/>
        <w:rPr>
          <w:rFonts w:ascii="Times New Roman" w:hAnsi="Times New Roman"/>
        </w:rPr>
      </w:pPr>
      <w:r w:rsidRPr="007730F5">
        <w:rPr>
          <w:rFonts w:ascii="Times New Roman" w:hAnsi="Times New Roman"/>
        </w:rPr>
        <w:t>Plnění plánu enviro</w:t>
      </w:r>
      <w:r w:rsidR="00337CA1">
        <w:rPr>
          <w:rFonts w:ascii="Times New Roman" w:hAnsi="Times New Roman"/>
        </w:rPr>
        <w:t>n</w:t>
      </w:r>
      <w:r w:rsidRPr="007730F5">
        <w:rPr>
          <w:rFonts w:ascii="Times New Roman" w:hAnsi="Times New Roman"/>
        </w:rPr>
        <w:t>mentální výchovy,</w:t>
      </w:r>
      <w:r>
        <w:rPr>
          <w:rFonts w:ascii="Times New Roman" w:hAnsi="Times New Roman"/>
        </w:rPr>
        <w:t xml:space="preserve"> </w:t>
      </w:r>
      <w:r w:rsidRPr="007730F5">
        <w:rPr>
          <w:rFonts w:ascii="Times New Roman" w:hAnsi="Times New Roman"/>
        </w:rPr>
        <w:t>vzdělávání a osvěty</w:t>
      </w:r>
      <w:r>
        <w:rPr>
          <w:rFonts w:ascii="Times New Roman" w:hAnsi="Times New Roman"/>
        </w:rPr>
        <w:t xml:space="preserve"> bylo i v tomto školním roce do velké míry ovlivněno vyhlášením celostátní karantény, </w:t>
      </w:r>
      <w:r w:rsidRPr="0099228A">
        <w:rPr>
          <w:rFonts w:ascii="Times New Roman" w:hAnsi="Times New Roman"/>
        </w:rPr>
        <w:t>uzavření</w:t>
      </w:r>
      <w:r>
        <w:rPr>
          <w:rFonts w:ascii="Times New Roman" w:hAnsi="Times New Roman"/>
        </w:rPr>
        <w:t>m</w:t>
      </w:r>
      <w:r w:rsidRPr="0099228A">
        <w:rPr>
          <w:rFonts w:ascii="Times New Roman" w:hAnsi="Times New Roman"/>
        </w:rPr>
        <w:t xml:space="preserve"> škol MZČR</w:t>
      </w:r>
      <w:r>
        <w:rPr>
          <w:rFonts w:ascii="Times New Roman" w:hAnsi="Times New Roman"/>
        </w:rPr>
        <w:t>. Většina plánovaných enviro</w:t>
      </w:r>
      <w:r w:rsidR="00337CA1">
        <w:rPr>
          <w:rFonts w:ascii="Times New Roman" w:hAnsi="Times New Roman"/>
        </w:rPr>
        <w:t>n</w:t>
      </w:r>
      <w:r>
        <w:rPr>
          <w:rFonts w:ascii="Times New Roman" w:hAnsi="Times New Roman"/>
        </w:rPr>
        <w:t xml:space="preserve">mentálních aktivit se tak opět neuskutečnila. </w:t>
      </w:r>
    </w:p>
    <w:p w14:paraId="4B1D52BE" w14:textId="77777777" w:rsidR="002A2E3E" w:rsidRDefault="002A2E3E" w:rsidP="00F313DA">
      <w:pPr>
        <w:jc w:val="both"/>
        <w:rPr>
          <w:rFonts w:ascii="Times New Roman" w:hAnsi="Times New Roman"/>
        </w:rPr>
      </w:pPr>
    </w:p>
    <w:p w14:paraId="50CD3F83" w14:textId="77777777" w:rsidR="005F063B" w:rsidRDefault="005F063B" w:rsidP="00F313DA">
      <w:pPr>
        <w:jc w:val="both"/>
        <w:rPr>
          <w:rFonts w:ascii="Times New Roman" w:hAnsi="Times New Roman"/>
        </w:rPr>
      </w:pPr>
      <w:r>
        <w:rPr>
          <w:rFonts w:ascii="Times New Roman" w:hAnsi="Times New Roman"/>
        </w:rPr>
        <w:t>Realizováno bylo:</w:t>
      </w:r>
    </w:p>
    <w:p w14:paraId="6D0A683E" w14:textId="10DCBA33" w:rsidR="005F063B" w:rsidRPr="00220CB7" w:rsidRDefault="005F063B" w:rsidP="00F313DA">
      <w:pPr>
        <w:jc w:val="both"/>
        <w:rPr>
          <w:rFonts w:ascii="Times New Roman" w:hAnsi="Times New Roman"/>
          <w:b/>
          <w:bCs/>
        </w:rPr>
      </w:pPr>
      <w:r w:rsidRPr="00220CB7">
        <w:rPr>
          <w:rFonts w:ascii="Times New Roman" w:hAnsi="Times New Roman"/>
          <w:b/>
          <w:bCs/>
        </w:rPr>
        <w:t xml:space="preserve">Začlenění </w:t>
      </w:r>
      <w:r>
        <w:rPr>
          <w:rFonts w:ascii="Times New Roman" w:hAnsi="Times New Roman"/>
          <w:b/>
          <w:bCs/>
        </w:rPr>
        <w:t>Enviro</w:t>
      </w:r>
      <w:r w:rsidR="00337CA1">
        <w:rPr>
          <w:rFonts w:ascii="Times New Roman" w:hAnsi="Times New Roman"/>
          <w:b/>
          <w:bCs/>
        </w:rPr>
        <w:t>n</w:t>
      </w:r>
      <w:r>
        <w:rPr>
          <w:rFonts w:ascii="Times New Roman" w:hAnsi="Times New Roman"/>
          <w:b/>
          <w:bCs/>
        </w:rPr>
        <w:t>mentální výchovy</w:t>
      </w:r>
      <w:r w:rsidRPr="00220CB7">
        <w:rPr>
          <w:rFonts w:ascii="Times New Roman" w:hAnsi="Times New Roman"/>
          <w:b/>
          <w:bCs/>
        </w:rPr>
        <w:t xml:space="preserve"> do jiných předmětů</w:t>
      </w:r>
    </w:p>
    <w:p w14:paraId="66676490" w14:textId="4673A7FD" w:rsidR="005F063B" w:rsidRPr="0058307A" w:rsidRDefault="005F063B" w:rsidP="00F313DA">
      <w:pPr>
        <w:jc w:val="both"/>
        <w:rPr>
          <w:rFonts w:ascii="Times New Roman" w:hAnsi="Times New Roman"/>
        </w:rPr>
      </w:pPr>
      <w:r w:rsidRPr="00337CA1">
        <w:rPr>
          <w:rFonts w:ascii="Times New Roman" w:hAnsi="Times New Roman"/>
          <w:b/>
        </w:rPr>
        <w:t>Ovzduší a zdraví</w:t>
      </w:r>
      <w:r w:rsidRPr="0058307A">
        <w:rPr>
          <w:rFonts w:ascii="Times New Roman" w:hAnsi="Times New Roman"/>
        </w:rPr>
        <w:t xml:space="preserve"> – </w:t>
      </w:r>
      <w:r w:rsidR="002A2E3E">
        <w:rPr>
          <w:rFonts w:ascii="Times New Roman" w:hAnsi="Times New Roman"/>
        </w:rPr>
        <w:t>(CH/</w:t>
      </w:r>
      <w:r w:rsidR="0067764C" w:rsidRPr="0058307A">
        <w:rPr>
          <w:rFonts w:ascii="Times New Roman" w:hAnsi="Times New Roman"/>
        </w:rPr>
        <w:t xml:space="preserve">8. roč.) </w:t>
      </w:r>
      <w:r w:rsidRPr="0058307A">
        <w:rPr>
          <w:rFonts w:ascii="Times New Roman" w:hAnsi="Times New Roman"/>
        </w:rPr>
        <w:t>sledování veřejného monitorování ovzduší v rámci hodin</w:t>
      </w:r>
      <w:r w:rsidR="0067764C" w:rsidRPr="0058307A">
        <w:rPr>
          <w:rFonts w:ascii="Times New Roman" w:hAnsi="Times New Roman"/>
        </w:rPr>
        <w:t>, původci škodlivin, diskuz</w:t>
      </w:r>
      <w:r w:rsidRPr="0058307A">
        <w:rPr>
          <w:rFonts w:ascii="Times New Roman" w:hAnsi="Times New Roman"/>
        </w:rPr>
        <w:t>e o vlivu škodlivin na lidské zdraví, preventivní chování v případě špatné kvali</w:t>
      </w:r>
      <w:r w:rsidR="0067764C" w:rsidRPr="0058307A">
        <w:rPr>
          <w:rFonts w:ascii="Times New Roman" w:hAnsi="Times New Roman"/>
        </w:rPr>
        <w:t>ty ovzduší a při smogové situaci</w:t>
      </w:r>
    </w:p>
    <w:p w14:paraId="2789DB1B" w14:textId="51385256" w:rsidR="005F063B" w:rsidRPr="0058307A" w:rsidRDefault="005F063B" w:rsidP="00F313DA">
      <w:pPr>
        <w:jc w:val="both"/>
        <w:rPr>
          <w:rFonts w:ascii="Times New Roman" w:hAnsi="Times New Roman"/>
        </w:rPr>
      </w:pPr>
      <w:r w:rsidRPr="00337CA1">
        <w:rPr>
          <w:rFonts w:ascii="Times New Roman" w:hAnsi="Times New Roman"/>
          <w:b/>
        </w:rPr>
        <w:t>Kampaň proti kouření</w:t>
      </w:r>
      <w:r w:rsidR="002A2E3E">
        <w:rPr>
          <w:rFonts w:ascii="Times New Roman" w:hAnsi="Times New Roman"/>
        </w:rPr>
        <w:t xml:space="preserve"> – (PŘ/</w:t>
      </w:r>
      <w:r w:rsidR="007255BD" w:rsidRPr="0058307A">
        <w:rPr>
          <w:rFonts w:ascii="Times New Roman" w:hAnsi="Times New Roman"/>
        </w:rPr>
        <w:t xml:space="preserve">8.C) </w:t>
      </w:r>
      <w:r w:rsidRPr="0058307A">
        <w:rPr>
          <w:rFonts w:ascii="Times New Roman" w:hAnsi="Times New Roman"/>
        </w:rPr>
        <w:t>zamyšlení nad vlivem kouření na lidské zdraví, přesah do hodin chemie – škodliviny v cigaretovém kouři a jejich vliv na životní prostředí, tvorba letáku, transparentu STOP kouření</w:t>
      </w:r>
    </w:p>
    <w:p w14:paraId="6EA758C6" w14:textId="4DA17DA5" w:rsidR="005F063B" w:rsidRPr="0058307A" w:rsidRDefault="005F063B" w:rsidP="00F313DA">
      <w:pPr>
        <w:jc w:val="both"/>
        <w:rPr>
          <w:rFonts w:ascii="Times New Roman" w:hAnsi="Times New Roman"/>
        </w:rPr>
      </w:pPr>
      <w:r w:rsidRPr="00337CA1">
        <w:rPr>
          <w:rFonts w:ascii="Times New Roman" w:hAnsi="Times New Roman"/>
          <w:b/>
        </w:rPr>
        <w:lastRenderedPageBreak/>
        <w:t>Plasty kolem nás</w:t>
      </w:r>
      <w:r w:rsidRPr="0058307A">
        <w:rPr>
          <w:rFonts w:ascii="Times New Roman" w:hAnsi="Times New Roman"/>
        </w:rPr>
        <w:t xml:space="preserve"> </w:t>
      </w:r>
      <w:r w:rsidR="0067764C" w:rsidRPr="0058307A">
        <w:rPr>
          <w:rFonts w:ascii="Times New Roman" w:hAnsi="Times New Roman"/>
        </w:rPr>
        <w:t xml:space="preserve">– </w:t>
      </w:r>
      <w:r w:rsidR="002A2E3E">
        <w:rPr>
          <w:rFonts w:ascii="Times New Roman" w:hAnsi="Times New Roman"/>
        </w:rPr>
        <w:t>(CH/</w:t>
      </w:r>
      <w:r w:rsidRPr="0058307A">
        <w:rPr>
          <w:rFonts w:ascii="Times New Roman" w:hAnsi="Times New Roman"/>
        </w:rPr>
        <w:t>9. roč.) složení plastů, jejich nadměrné užívání, negativní vliv na životní prostředí</w:t>
      </w:r>
    </w:p>
    <w:p w14:paraId="25058616" w14:textId="770B4054" w:rsidR="005F063B" w:rsidRPr="0058307A" w:rsidRDefault="005F063B" w:rsidP="00F313DA">
      <w:pPr>
        <w:jc w:val="both"/>
        <w:rPr>
          <w:rFonts w:ascii="Times New Roman" w:hAnsi="Times New Roman"/>
        </w:rPr>
      </w:pPr>
      <w:r w:rsidRPr="00337CA1">
        <w:rPr>
          <w:rFonts w:ascii="Times New Roman" w:hAnsi="Times New Roman"/>
          <w:b/>
        </w:rPr>
        <w:t>Šetříme vodou</w:t>
      </w:r>
      <w:r w:rsidR="002A2E3E">
        <w:rPr>
          <w:rFonts w:ascii="Times New Roman" w:hAnsi="Times New Roman"/>
        </w:rPr>
        <w:t xml:space="preserve"> </w:t>
      </w:r>
      <w:r w:rsidR="002A2E3E">
        <w:rPr>
          <w:rFonts w:ascii="Times New Roman" w:hAnsi="Times New Roman"/>
        </w:rPr>
        <w:softHyphen/>
      </w:r>
      <w:r w:rsidR="00CE6F01">
        <w:rPr>
          <w:rFonts w:ascii="Times New Roman" w:hAnsi="Times New Roman"/>
        </w:rPr>
        <w:t>-</w:t>
      </w:r>
      <w:r w:rsidR="002A2E3E">
        <w:rPr>
          <w:rFonts w:ascii="Times New Roman" w:hAnsi="Times New Roman"/>
        </w:rPr>
        <w:t xml:space="preserve"> (CH/</w:t>
      </w:r>
      <w:r w:rsidR="0067764C" w:rsidRPr="0058307A">
        <w:rPr>
          <w:rFonts w:ascii="Times New Roman" w:hAnsi="Times New Roman"/>
        </w:rPr>
        <w:t xml:space="preserve">8. roč.) </w:t>
      </w:r>
      <w:r w:rsidRPr="0058307A">
        <w:rPr>
          <w:rFonts w:ascii="Times New Roman" w:hAnsi="Times New Roman"/>
        </w:rPr>
        <w:t>diskuze a zamyšlení, jak neplýtvat vodou, jak se mohu zapojit já a moje rodina v šetření.</w:t>
      </w:r>
    </w:p>
    <w:p w14:paraId="5FF5D1E2" w14:textId="70D7AFA5" w:rsidR="005F063B" w:rsidRPr="0058307A" w:rsidRDefault="005F063B" w:rsidP="00F313DA">
      <w:pPr>
        <w:jc w:val="both"/>
        <w:rPr>
          <w:rFonts w:ascii="Times New Roman" w:hAnsi="Times New Roman"/>
        </w:rPr>
      </w:pPr>
      <w:r w:rsidRPr="00337CA1">
        <w:rPr>
          <w:rFonts w:ascii="Times New Roman" w:hAnsi="Times New Roman"/>
          <w:b/>
        </w:rPr>
        <w:t>Jaderná elektrárna Temelín</w:t>
      </w:r>
      <w:r w:rsidRPr="0058307A">
        <w:rPr>
          <w:rFonts w:ascii="Times New Roman" w:hAnsi="Times New Roman"/>
        </w:rPr>
        <w:t xml:space="preserve"> </w:t>
      </w:r>
      <w:r w:rsidR="00CE6F01">
        <w:rPr>
          <w:rFonts w:ascii="Times New Roman" w:hAnsi="Times New Roman"/>
        </w:rPr>
        <w:t>-</w:t>
      </w:r>
      <w:r w:rsidR="002A2E3E">
        <w:rPr>
          <w:rFonts w:ascii="Times New Roman" w:hAnsi="Times New Roman"/>
        </w:rPr>
        <w:t xml:space="preserve"> (F/</w:t>
      </w:r>
      <w:r w:rsidR="0067764C" w:rsidRPr="0058307A">
        <w:rPr>
          <w:rFonts w:ascii="Times New Roman" w:hAnsi="Times New Roman"/>
        </w:rPr>
        <w:t>9. roč.)</w:t>
      </w:r>
      <w:r w:rsidRPr="0058307A">
        <w:rPr>
          <w:rFonts w:ascii="Times New Roman" w:hAnsi="Times New Roman"/>
        </w:rPr>
        <w:t xml:space="preserve"> motivační virtuální exkurze ke kapitole Jaderná</w:t>
      </w:r>
      <w:r w:rsidR="002A2E3E">
        <w:rPr>
          <w:rFonts w:ascii="Times New Roman" w:hAnsi="Times New Roman"/>
        </w:rPr>
        <w:t xml:space="preserve"> energie a jaderná energetika - </w:t>
      </w:r>
      <w:r w:rsidRPr="0058307A">
        <w:rPr>
          <w:rFonts w:ascii="Times New Roman" w:hAnsi="Times New Roman"/>
        </w:rPr>
        <w:t>jedno z nejstřeženějších míst v zemi, výroba bezemisní</w:t>
      </w:r>
      <w:r w:rsidR="007255BD" w:rsidRPr="0058307A">
        <w:rPr>
          <w:rFonts w:ascii="Times New Roman" w:hAnsi="Times New Roman"/>
        </w:rPr>
        <w:t xml:space="preserve"> elektrické energie, rozvod el. </w:t>
      </w:r>
      <w:proofErr w:type="gramStart"/>
      <w:r w:rsidR="002A2E3E">
        <w:rPr>
          <w:rFonts w:ascii="Times New Roman" w:hAnsi="Times New Roman"/>
        </w:rPr>
        <w:t>energie</w:t>
      </w:r>
      <w:proofErr w:type="gramEnd"/>
      <w:r w:rsidR="002A2E3E">
        <w:rPr>
          <w:rFonts w:ascii="Times New Roman" w:hAnsi="Times New Roman"/>
        </w:rPr>
        <w:t xml:space="preserve"> - </w:t>
      </w:r>
      <w:r w:rsidRPr="0058307A">
        <w:rPr>
          <w:rFonts w:ascii="Times New Roman" w:hAnsi="Times New Roman"/>
        </w:rPr>
        <w:t xml:space="preserve">rozvodná elektrická síť, ochrana životního prostředí. </w:t>
      </w:r>
    </w:p>
    <w:p w14:paraId="7481A769" w14:textId="282117D1" w:rsidR="005F063B" w:rsidRPr="0058307A" w:rsidRDefault="005F063B" w:rsidP="00F313DA">
      <w:pPr>
        <w:jc w:val="both"/>
        <w:rPr>
          <w:rFonts w:ascii="Times New Roman" w:hAnsi="Times New Roman"/>
        </w:rPr>
      </w:pPr>
      <w:r w:rsidRPr="00337CA1">
        <w:rPr>
          <w:rFonts w:ascii="Times New Roman" w:hAnsi="Times New Roman"/>
          <w:b/>
        </w:rPr>
        <w:t>Nátěrové hmoty</w:t>
      </w:r>
      <w:r w:rsidRPr="0058307A">
        <w:rPr>
          <w:rFonts w:ascii="Times New Roman" w:hAnsi="Times New Roman"/>
        </w:rPr>
        <w:t xml:space="preserve"> </w:t>
      </w:r>
      <w:r w:rsidR="00CE6F01">
        <w:rPr>
          <w:rFonts w:ascii="Times New Roman" w:hAnsi="Times New Roman"/>
        </w:rPr>
        <w:t>-</w:t>
      </w:r>
      <w:r w:rsidR="002A2E3E">
        <w:rPr>
          <w:rFonts w:ascii="Times New Roman" w:hAnsi="Times New Roman"/>
        </w:rPr>
        <w:t xml:space="preserve"> (F/</w:t>
      </w:r>
      <w:r w:rsidR="0067764C" w:rsidRPr="0058307A">
        <w:rPr>
          <w:rFonts w:ascii="Times New Roman" w:hAnsi="Times New Roman"/>
        </w:rPr>
        <w:t>9. roč.)</w:t>
      </w:r>
      <w:r w:rsidRPr="0058307A">
        <w:rPr>
          <w:rFonts w:ascii="Times New Roman" w:hAnsi="Times New Roman"/>
        </w:rPr>
        <w:t xml:space="preserve"> nátěr kovů a ochrana životního prostředí</w:t>
      </w:r>
    </w:p>
    <w:p w14:paraId="2D005EF5" w14:textId="68E8D269" w:rsidR="005F063B" w:rsidRPr="0058307A" w:rsidRDefault="005F063B" w:rsidP="00F313DA">
      <w:pPr>
        <w:jc w:val="both"/>
        <w:rPr>
          <w:rFonts w:ascii="Times New Roman" w:hAnsi="Times New Roman"/>
        </w:rPr>
      </w:pPr>
      <w:r w:rsidRPr="00337CA1">
        <w:rPr>
          <w:rFonts w:ascii="Times New Roman" w:hAnsi="Times New Roman"/>
          <w:b/>
        </w:rPr>
        <w:t>Ekologizované motory</w:t>
      </w:r>
      <w:r w:rsidRPr="0058307A">
        <w:rPr>
          <w:rFonts w:ascii="Times New Roman" w:hAnsi="Times New Roman"/>
        </w:rPr>
        <w:t xml:space="preserve"> </w:t>
      </w:r>
      <w:r w:rsidR="00CE6F01">
        <w:rPr>
          <w:rFonts w:ascii="Times New Roman" w:hAnsi="Times New Roman"/>
        </w:rPr>
        <w:t>-</w:t>
      </w:r>
      <w:r w:rsidR="00483BF5" w:rsidRPr="0058307A">
        <w:rPr>
          <w:rFonts w:ascii="Times New Roman" w:hAnsi="Times New Roman"/>
        </w:rPr>
        <w:t xml:space="preserve"> </w:t>
      </w:r>
      <w:r w:rsidR="002A2E3E">
        <w:rPr>
          <w:rFonts w:ascii="Times New Roman" w:hAnsi="Times New Roman"/>
        </w:rPr>
        <w:t>(F/</w:t>
      </w:r>
      <w:r w:rsidRPr="0058307A">
        <w:rPr>
          <w:rFonts w:ascii="Times New Roman" w:hAnsi="Times New Roman"/>
        </w:rPr>
        <w:t>9. roč.) hybridy, elektromobily, LPG, CNG, vliv na životní prostředí</w:t>
      </w:r>
    </w:p>
    <w:p w14:paraId="110DF2DF" w14:textId="75EE5573" w:rsidR="005F063B" w:rsidRPr="0058307A" w:rsidRDefault="00483BF5" w:rsidP="00F313DA">
      <w:pPr>
        <w:jc w:val="both"/>
        <w:rPr>
          <w:rFonts w:ascii="Times New Roman" w:hAnsi="Times New Roman"/>
          <w:b/>
          <w:bCs/>
        </w:rPr>
      </w:pPr>
      <w:r w:rsidRPr="0058307A">
        <w:rPr>
          <w:rFonts w:ascii="Times New Roman" w:hAnsi="Times New Roman"/>
          <w:b/>
          <w:bCs/>
        </w:rPr>
        <w:t>Propagace ekologické te</w:t>
      </w:r>
      <w:r w:rsidR="005F063B" w:rsidRPr="0058307A">
        <w:rPr>
          <w:rFonts w:ascii="Times New Roman" w:hAnsi="Times New Roman"/>
          <w:b/>
          <w:bCs/>
        </w:rPr>
        <w:t>matiky formou nástěnky</w:t>
      </w:r>
    </w:p>
    <w:p w14:paraId="5F2B1B85" w14:textId="4B183C6C" w:rsidR="005F063B" w:rsidRPr="0058307A" w:rsidRDefault="005F063B" w:rsidP="00F313DA">
      <w:pPr>
        <w:jc w:val="both"/>
        <w:rPr>
          <w:rFonts w:ascii="Times New Roman" w:hAnsi="Times New Roman"/>
        </w:rPr>
      </w:pPr>
      <w:r w:rsidRPr="0058307A">
        <w:rPr>
          <w:rFonts w:ascii="Times New Roman" w:hAnsi="Times New Roman"/>
        </w:rPr>
        <w:t xml:space="preserve">V prostorách chodby prvního pavilonu byla vytvořena nástěnka zaměřující se na problematiku </w:t>
      </w:r>
      <w:r w:rsidR="00483BF5" w:rsidRPr="0058307A">
        <w:rPr>
          <w:rFonts w:ascii="Times New Roman" w:hAnsi="Times New Roman"/>
        </w:rPr>
        <w:t>odpadového hospodářství a</w:t>
      </w:r>
      <w:r w:rsidRPr="0058307A">
        <w:rPr>
          <w:rFonts w:ascii="Times New Roman" w:hAnsi="Times New Roman"/>
        </w:rPr>
        <w:t xml:space="preserve"> správného třídění odpadů.</w:t>
      </w:r>
    </w:p>
    <w:p w14:paraId="13CBAB3D" w14:textId="77777777" w:rsidR="005F063B" w:rsidRPr="0058307A" w:rsidRDefault="005F063B" w:rsidP="00F313DA">
      <w:pPr>
        <w:jc w:val="both"/>
        <w:rPr>
          <w:rFonts w:ascii="Times New Roman" w:hAnsi="Times New Roman"/>
          <w:b/>
          <w:bCs/>
        </w:rPr>
      </w:pPr>
      <w:r w:rsidRPr="0058307A">
        <w:rPr>
          <w:rFonts w:ascii="Times New Roman" w:hAnsi="Times New Roman"/>
          <w:b/>
          <w:bCs/>
        </w:rPr>
        <w:t>Úprava a revitalizace školního pozemku</w:t>
      </w:r>
    </w:p>
    <w:p w14:paraId="0775088C" w14:textId="45192DB7" w:rsidR="005F063B" w:rsidRPr="0058307A" w:rsidRDefault="005F063B" w:rsidP="00F313DA">
      <w:pPr>
        <w:jc w:val="both"/>
        <w:rPr>
          <w:rFonts w:ascii="Times New Roman" w:hAnsi="Times New Roman"/>
        </w:rPr>
      </w:pPr>
      <w:r w:rsidRPr="0058307A">
        <w:rPr>
          <w:rFonts w:ascii="Times New Roman" w:hAnsi="Times New Roman"/>
        </w:rPr>
        <w:t>V rámci pracovních činností byla provedena úprava školního pozemku</w:t>
      </w:r>
      <w:r w:rsidR="00483BF5" w:rsidRPr="0058307A">
        <w:rPr>
          <w:rFonts w:ascii="Times New Roman" w:hAnsi="Times New Roman"/>
        </w:rPr>
        <w:t xml:space="preserve"> a jeho </w:t>
      </w:r>
      <w:r w:rsidRPr="0058307A">
        <w:rPr>
          <w:rFonts w:ascii="Times New Roman" w:hAnsi="Times New Roman"/>
        </w:rPr>
        <w:t>pří</w:t>
      </w:r>
      <w:r w:rsidR="00483BF5" w:rsidRPr="0058307A">
        <w:rPr>
          <w:rFonts w:ascii="Times New Roman" w:hAnsi="Times New Roman"/>
        </w:rPr>
        <w:t xml:space="preserve">prava na zimu. Pravidelně bylo </w:t>
      </w:r>
      <w:r w:rsidRPr="0058307A">
        <w:rPr>
          <w:rFonts w:ascii="Times New Roman" w:hAnsi="Times New Roman"/>
        </w:rPr>
        <w:t>hrabáno spadlé listí. Také školní atria byla upravena. Jarní plánovaná výsadba, z důvodu uzavření škol MZČR, neproběhla.</w:t>
      </w:r>
    </w:p>
    <w:p w14:paraId="2FD59DFB" w14:textId="77777777" w:rsidR="005F063B" w:rsidRPr="0058307A" w:rsidRDefault="005F063B" w:rsidP="00F313DA">
      <w:pPr>
        <w:jc w:val="both"/>
        <w:rPr>
          <w:rFonts w:ascii="Times New Roman" w:hAnsi="Times New Roman"/>
          <w:b/>
          <w:bCs/>
        </w:rPr>
      </w:pPr>
      <w:r w:rsidRPr="0058307A">
        <w:rPr>
          <w:rFonts w:ascii="Times New Roman" w:hAnsi="Times New Roman"/>
          <w:b/>
          <w:bCs/>
        </w:rPr>
        <w:t>Tradiční sběrové akce</w:t>
      </w:r>
    </w:p>
    <w:p w14:paraId="311A65B9" w14:textId="77777777" w:rsidR="005F063B" w:rsidRPr="0058307A" w:rsidRDefault="005F063B" w:rsidP="00F313DA">
      <w:pPr>
        <w:jc w:val="both"/>
        <w:rPr>
          <w:rFonts w:ascii="Times New Roman" w:hAnsi="Times New Roman"/>
        </w:rPr>
      </w:pPr>
      <w:r w:rsidRPr="0058307A">
        <w:rPr>
          <w:rFonts w:ascii="Times New Roman" w:hAnsi="Times New Roman"/>
        </w:rPr>
        <w:t>Tradičně na přelomu září a října byl ve škole vyhlášen podzimní „Sběrový týden starého papíru“. Aktivně se zapojili především žáci prvního stupně naší školy.</w:t>
      </w:r>
    </w:p>
    <w:p w14:paraId="5CBD453E" w14:textId="65B23E40" w:rsidR="005F063B" w:rsidRPr="0058307A" w:rsidRDefault="005F063B" w:rsidP="00F313DA">
      <w:pPr>
        <w:jc w:val="both"/>
        <w:rPr>
          <w:rFonts w:ascii="Times New Roman" w:hAnsi="Times New Roman"/>
          <w:b/>
          <w:bCs/>
        </w:rPr>
      </w:pPr>
      <w:r w:rsidRPr="0058307A">
        <w:rPr>
          <w:rFonts w:ascii="Times New Roman" w:hAnsi="Times New Roman"/>
          <w:b/>
          <w:bCs/>
        </w:rPr>
        <w:t>R</w:t>
      </w:r>
      <w:r w:rsidR="00CE6F01">
        <w:rPr>
          <w:rFonts w:ascii="Times New Roman" w:hAnsi="Times New Roman"/>
          <w:b/>
          <w:bCs/>
        </w:rPr>
        <w:t xml:space="preserve">ecyklační program </w:t>
      </w:r>
      <w:proofErr w:type="spellStart"/>
      <w:r w:rsidR="00CE6F01">
        <w:rPr>
          <w:rFonts w:ascii="Times New Roman" w:hAnsi="Times New Roman"/>
          <w:b/>
          <w:bCs/>
        </w:rPr>
        <w:t>Recyklohraní</w:t>
      </w:r>
      <w:proofErr w:type="spellEnd"/>
    </w:p>
    <w:p w14:paraId="64164FF6" w14:textId="77777777" w:rsidR="005F063B" w:rsidRPr="0058307A" w:rsidRDefault="005F063B" w:rsidP="00F313DA">
      <w:pPr>
        <w:jc w:val="both"/>
        <w:rPr>
          <w:rFonts w:ascii="Times New Roman" w:hAnsi="Times New Roman"/>
        </w:rPr>
      </w:pPr>
      <w:r w:rsidRPr="0058307A">
        <w:rPr>
          <w:rFonts w:ascii="Times New Roman" w:hAnsi="Times New Roman"/>
        </w:rPr>
        <w:t>V rámci tohoto programu se již tradičně mohli žáci po celý školní rok zapojit do sběru drobného elektra a také použitých baterií. Sběr probíhal úspěšně, zapojili se nejen žáci, ale taky mnozí pedagogové naší školy.</w:t>
      </w:r>
    </w:p>
    <w:p w14:paraId="4706748C" w14:textId="3FF1EB49" w:rsidR="005F063B" w:rsidRPr="0058307A" w:rsidRDefault="007255BD" w:rsidP="00F313DA">
      <w:pPr>
        <w:jc w:val="both"/>
        <w:rPr>
          <w:rFonts w:ascii="Times New Roman" w:hAnsi="Times New Roman"/>
          <w:b/>
          <w:bCs/>
        </w:rPr>
      </w:pPr>
      <w:r w:rsidRPr="0058307A">
        <w:rPr>
          <w:rFonts w:ascii="Times New Roman" w:hAnsi="Times New Roman"/>
          <w:b/>
          <w:bCs/>
        </w:rPr>
        <w:t xml:space="preserve">Exkurze v ZOO </w:t>
      </w:r>
      <w:r w:rsidR="005F063B" w:rsidRPr="0058307A">
        <w:rPr>
          <w:rFonts w:ascii="Times New Roman" w:hAnsi="Times New Roman"/>
          <w:b/>
          <w:bCs/>
        </w:rPr>
        <w:t>Ostrava</w:t>
      </w:r>
    </w:p>
    <w:p w14:paraId="5DB1F314" w14:textId="6FF29BB0" w:rsidR="005F063B" w:rsidRPr="0058307A" w:rsidRDefault="005F063B" w:rsidP="00F313DA">
      <w:pPr>
        <w:jc w:val="both"/>
        <w:rPr>
          <w:rFonts w:ascii="Times New Roman" w:hAnsi="Times New Roman"/>
        </w:rPr>
      </w:pPr>
      <w:r w:rsidRPr="0058307A">
        <w:rPr>
          <w:rFonts w:ascii="Times New Roman" w:hAnsi="Times New Roman"/>
        </w:rPr>
        <w:t>Ž</w:t>
      </w:r>
      <w:r w:rsidR="007255BD" w:rsidRPr="0058307A">
        <w:rPr>
          <w:rFonts w:ascii="Times New Roman" w:hAnsi="Times New Roman"/>
        </w:rPr>
        <w:t xml:space="preserve">áci navštívili ostravskou ZOO, </w:t>
      </w:r>
      <w:r w:rsidR="00483BF5" w:rsidRPr="0058307A">
        <w:rPr>
          <w:rFonts w:ascii="Times New Roman" w:hAnsi="Times New Roman"/>
        </w:rPr>
        <w:t>z</w:t>
      </w:r>
      <w:r w:rsidRPr="0058307A">
        <w:rPr>
          <w:rFonts w:ascii="Times New Roman" w:hAnsi="Times New Roman"/>
        </w:rPr>
        <w:t xml:space="preserve">hlédli zajímavé expozice, některé třídy absolvovaly také výukové programy </w:t>
      </w:r>
      <w:r w:rsidR="00CE6F01">
        <w:rPr>
          <w:rFonts w:ascii="Times New Roman" w:hAnsi="Times New Roman"/>
        </w:rPr>
        <w:t>- např. Plazi (6. roč.), Šelmy (7. roč.), Primáti (6. roč.</w:t>
      </w:r>
      <w:r w:rsidRPr="0058307A">
        <w:rPr>
          <w:rFonts w:ascii="Times New Roman" w:hAnsi="Times New Roman"/>
        </w:rPr>
        <w:t>). V rámci prohlídky všichni</w:t>
      </w:r>
      <w:r w:rsidR="00483BF5" w:rsidRPr="0058307A">
        <w:rPr>
          <w:rFonts w:ascii="Times New Roman" w:hAnsi="Times New Roman"/>
        </w:rPr>
        <w:t xml:space="preserve"> žáci</w:t>
      </w:r>
      <w:r w:rsidRPr="0058307A">
        <w:rPr>
          <w:rFonts w:ascii="Times New Roman" w:hAnsi="Times New Roman"/>
        </w:rPr>
        <w:t xml:space="preserve"> vyplňovali pracovní listy, které se vázaly přímo na zvířata a expozici v ZOO. Nejen, že se žáci dozvěděli spoustu zajímavostí, ale také si ověřili své vědomosti získané v hodinách přírodopisu.</w:t>
      </w:r>
    </w:p>
    <w:p w14:paraId="0EC72667" w14:textId="77777777" w:rsidR="005F063B" w:rsidRPr="0058307A" w:rsidRDefault="005F063B" w:rsidP="00F313DA">
      <w:pPr>
        <w:jc w:val="both"/>
        <w:rPr>
          <w:rFonts w:ascii="Times New Roman" w:hAnsi="Times New Roman"/>
          <w:b/>
          <w:bCs/>
        </w:rPr>
      </w:pPr>
      <w:r w:rsidRPr="0058307A">
        <w:rPr>
          <w:rFonts w:ascii="Times New Roman" w:hAnsi="Times New Roman"/>
          <w:b/>
          <w:bCs/>
        </w:rPr>
        <w:t xml:space="preserve">Den Země </w:t>
      </w:r>
    </w:p>
    <w:p w14:paraId="0918F29F" w14:textId="413F67AC" w:rsidR="005F063B" w:rsidRPr="0058307A" w:rsidRDefault="00483BF5" w:rsidP="00F313DA">
      <w:pPr>
        <w:jc w:val="both"/>
        <w:rPr>
          <w:rFonts w:ascii="Times New Roman" w:hAnsi="Times New Roman"/>
        </w:rPr>
      </w:pPr>
      <w:r w:rsidRPr="0058307A">
        <w:rPr>
          <w:rFonts w:ascii="Times New Roman" w:hAnsi="Times New Roman"/>
        </w:rPr>
        <w:t>Již tradičně se naši žáci</w:t>
      </w:r>
      <w:r w:rsidR="005F063B" w:rsidRPr="0058307A">
        <w:rPr>
          <w:rFonts w:ascii="Times New Roman" w:hAnsi="Times New Roman"/>
        </w:rPr>
        <w:t xml:space="preserve"> zapojili do aktivit ke Dni Země.</w:t>
      </w:r>
    </w:p>
    <w:p w14:paraId="1D206FE4" w14:textId="77777777" w:rsidR="005F063B" w:rsidRPr="0058307A" w:rsidRDefault="005F063B" w:rsidP="00F313DA">
      <w:pPr>
        <w:jc w:val="both"/>
        <w:rPr>
          <w:rFonts w:ascii="Times New Roman" w:hAnsi="Times New Roman"/>
        </w:rPr>
      </w:pPr>
      <w:r w:rsidRPr="00337CA1">
        <w:rPr>
          <w:rFonts w:ascii="Times New Roman" w:hAnsi="Times New Roman"/>
          <w:b/>
        </w:rPr>
        <w:t xml:space="preserve">Třídění odpadů </w:t>
      </w:r>
      <w:r w:rsidRPr="00CE6F01">
        <w:rPr>
          <w:rFonts w:ascii="Times New Roman" w:hAnsi="Times New Roman"/>
        </w:rPr>
        <w:t>(1. a 2. roč.)</w:t>
      </w:r>
      <w:r w:rsidRPr="0058307A">
        <w:rPr>
          <w:rFonts w:ascii="Times New Roman" w:hAnsi="Times New Roman"/>
        </w:rPr>
        <w:t xml:space="preserve"> téma pro VV a PRV </w:t>
      </w:r>
    </w:p>
    <w:p w14:paraId="0071452A" w14:textId="3931A2BB" w:rsidR="005F063B" w:rsidRPr="0058307A" w:rsidRDefault="005F063B" w:rsidP="00F313DA">
      <w:pPr>
        <w:jc w:val="both"/>
        <w:rPr>
          <w:rFonts w:ascii="Times New Roman" w:hAnsi="Times New Roman"/>
        </w:rPr>
      </w:pPr>
      <w:r w:rsidRPr="00337CA1">
        <w:rPr>
          <w:rFonts w:ascii="Times New Roman" w:hAnsi="Times New Roman"/>
          <w:b/>
        </w:rPr>
        <w:t>Plakáty ke Dni Země, skupinová práce</w:t>
      </w:r>
      <w:r w:rsidR="000E2740" w:rsidRPr="0058307A">
        <w:rPr>
          <w:rFonts w:ascii="Times New Roman" w:hAnsi="Times New Roman"/>
        </w:rPr>
        <w:t xml:space="preserve"> </w:t>
      </w:r>
      <w:r w:rsidR="000B04E3">
        <w:rPr>
          <w:rFonts w:ascii="Times New Roman" w:hAnsi="Times New Roman"/>
        </w:rPr>
        <w:t>-</w:t>
      </w:r>
      <w:r w:rsidR="000E2740" w:rsidRPr="0058307A">
        <w:rPr>
          <w:rFonts w:ascii="Times New Roman" w:hAnsi="Times New Roman"/>
        </w:rPr>
        <w:t xml:space="preserve"> </w:t>
      </w:r>
      <w:r w:rsidRPr="0058307A">
        <w:rPr>
          <w:rFonts w:ascii="Times New Roman" w:hAnsi="Times New Roman"/>
        </w:rPr>
        <w:t>(kresba a lepení vhodn</w:t>
      </w:r>
      <w:r w:rsidR="00483BF5" w:rsidRPr="0058307A">
        <w:rPr>
          <w:rFonts w:ascii="Times New Roman" w:hAnsi="Times New Roman"/>
        </w:rPr>
        <w:t>ých obrázků), další aktivity - z</w:t>
      </w:r>
      <w:r w:rsidRPr="0058307A">
        <w:rPr>
          <w:rFonts w:ascii="Times New Roman" w:hAnsi="Times New Roman"/>
        </w:rPr>
        <w:t>hlédnutí</w:t>
      </w:r>
      <w:r w:rsidR="00483BF5" w:rsidRPr="0058307A">
        <w:rPr>
          <w:rFonts w:ascii="Times New Roman" w:hAnsi="Times New Roman"/>
        </w:rPr>
        <w:t xml:space="preserve"> prezentace v PČ</w:t>
      </w:r>
      <w:r w:rsidRPr="0058307A">
        <w:rPr>
          <w:rFonts w:ascii="Times New Roman" w:hAnsi="Times New Roman"/>
        </w:rPr>
        <w:t xml:space="preserve"> Životní prostředí se závěrečným kvízem, kvíz ve Smartu k životnímu prostředí, třídění odpadu, celkově k ekologii.</w:t>
      </w:r>
    </w:p>
    <w:p w14:paraId="14770CBD" w14:textId="75AE0F4E" w:rsidR="005F063B" w:rsidRPr="0058307A" w:rsidRDefault="00CE6F01" w:rsidP="00F313DA">
      <w:pPr>
        <w:jc w:val="both"/>
        <w:rPr>
          <w:rFonts w:ascii="Times New Roman" w:hAnsi="Times New Roman"/>
        </w:rPr>
      </w:pPr>
      <w:r>
        <w:rPr>
          <w:rFonts w:ascii="Times New Roman" w:hAnsi="Times New Roman"/>
          <w:b/>
        </w:rPr>
        <w:t>Vyprávění Den Země</w:t>
      </w:r>
      <w:r w:rsidR="005F063B" w:rsidRPr="00CE6F01">
        <w:rPr>
          <w:rFonts w:ascii="Times New Roman" w:hAnsi="Times New Roman"/>
          <w:b/>
        </w:rPr>
        <w:t xml:space="preserve"> </w:t>
      </w:r>
      <w:r>
        <w:rPr>
          <w:rFonts w:ascii="Times New Roman" w:hAnsi="Times New Roman"/>
          <w:b/>
        </w:rPr>
        <w:t>-</w:t>
      </w:r>
      <w:r w:rsidR="005F063B" w:rsidRPr="0058307A">
        <w:rPr>
          <w:rFonts w:ascii="Times New Roman" w:hAnsi="Times New Roman"/>
        </w:rPr>
        <w:t xml:space="preserve"> slohové cvičení</w:t>
      </w:r>
      <w:r>
        <w:rPr>
          <w:rFonts w:ascii="Times New Roman" w:hAnsi="Times New Roman"/>
        </w:rPr>
        <w:t xml:space="preserve"> ve 3. ročníku</w:t>
      </w:r>
    </w:p>
    <w:p w14:paraId="36307625" w14:textId="4E3D11C3" w:rsidR="005F063B" w:rsidRPr="0058307A" w:rsidRDefault="00CE6F01" w:rsidP="00F313DA">
      <w:pPr>
        <w:jc w:val="both"/>
        <w:rPr>
          <w:rFonts w:ascii="Times New Roman" w:hAnsi="Times New Roman"/>
        </w:rPr>
      </w:pPr>
      <w:r>
        <w:rPr>
          <w:rFonts w:ascii="Times New Roman" w:hAnsi="Times New Roman"/>
          <w:b/>
        </w:rPr>
        <w:t>Slavíme Den Země -</w:t>
      </w:r>
      <w:r w:rsidR="005F063B" w:rsidRPr="0058307A">
        <w:rPr>
          <w:rFonts w:ascii="Times New Roman" w:hAnsi="Times New Roman"/>
        </w:rPr>
        <w:t xml:space="preserve"> nástěnka</w:t>
      </w:r>
      <w:r>
        <w:rPr>
          <w:rFonts w:ascii="Times New Roman" w:hAnsi="Times New Roman"/>
        </w:rPr>
        <w:t xml:space="preserve"> 4. ročníku</w:t>
      </w:r>
    </w:p>
    <w:p w14:paraId="1DF07DD9" w14:textId="77777777" w:rsidR="00947E83" w:rsidRPr="0058307A" w:rsidRDefault="00947E83" w:rsidP="005F063B">
      <w:pPr>
        <w:rPr>
          <w:rFonts w:ascii="Times New Roman" w:hAnsi="Times New Roman"/>
        </w:rPr>
      </w:pPr>
    </w:p>
    <w:p w14:paraId="2E18A4C2" w14:textId="77777777" w:rsidR="00947E83" w:rsidRPr="0058307A" w:rsidRDefault="00947E83" w:rsidP="005F063B">
      <w:pPr>
        <w:rPr>
          <w:rFonts w:ascii="Times New Roman" w:hAnsi="Times New Roman"/>
        </w:rPr>
      </w:pPr>
    </w:p>
    <w:p w14:paraId="7C31335B" w14:textId="77777777" w:rsidR="005F063B" w:rsidRPr="00F961BD" w:rsidRDefault="005F063B" w:rsidP="00947E83">
      <w:pPr>
        <w:jc w:val="center"/>
        <w:rPr>
          <w:rFonts w:ascii="Times New Roman" w:hAnsi="Times New Roman"/>
          <w:color w:val="000000"/>
        </w:rPr>
      </w:pPr>
      <w:r>
        <w:rPr>
          <w:noProof/>
          <w:color w:val="212121"/>
        </w:rPr>
        <w:lastRenderedPageBreak/>
        <w:drawing>
          <wp:inline distT="0" distB="0" distL="0" distR="0" wp14:anchorId="459AB97F" wp14:editId="0A38CDD7">
            <wp:extent cx="2984499" cy="2238375"/>
            <wp:effectExtent l="0" t="0" r="6985" b="0"/>
            <wp:docPr id="1" name="Obrázek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2e5e1-46d2-4697-a2d0-b65d13385aaa"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991803" cy="2243853"/>
                    </a:xfrm>
                    <a:prstGeom prst="rect">
                      <a:avLst/>
                    </a:prstGeom>
                    <a:noFill/>
                    <a:ln>
                      <a:noFill/>
                    </a:ln>
                  </pic:spPr>
                </pic:pic>
              </a:graphicData>
            </a:graphic>
          </wp:inline>
        </w:drawing>
      </w:r>
    </w:p>
    <w:p w14:paraId="0AB6B2A8" w14:textId="77777777" w:rsidR="00947E83" w:rsidRDefault="00947E83" w:rsidP="005F063B">
      <w:pPr>
        <w:rPr>
          <w:rFonts w:ascii="Times New Roman" w:hAnsi="Times New Roman"/>
          <w:color w:val="000000"/>
          <w:u w:val="single"/>
        </w:rPr>
      </w:pPr>
    </w:p>
    <w:p w14:paraId="068C1E5A" w14:textId="421B4C13" w:rsidR="005F063B" w:rsidRPr="0058307A" w:rsidRDefault="00CE6F01" w:rsidP="00F313DA">
      <w:pPr>
        <w:jc w:val="both"/>
        <w:rPr>
          <w:rFonts w:ascii="Times New Roman" w:hAnsi="Times New Roman"/>
        </w:rPr>
      </w:pPr>
      <w:r>
        <w:rPr>
          <w:rFonts w:ascii="Times New Roman" w:hAnsi="Times New Roman"/>
          <w:b/>
        </w:rPr>
        <w:t>Projekt 8. ročníku - J</w:t>
      </w:r>
      <w:r w:rsidR="005F063B" w:rsidRPr="00CE6F01">
        <w:rPr>
          <w:rFonts w:ascii="Times New Roman" w:hAnsi="Times New Roman"/>
          <w:b/>
        </w:rPr>
        <w:t xml:space="preserve">ak lidé mohou chránit své životní </w:t>
      </w:r>
      <w:r>
        <w:rPr>
          <w:rFonts w:ascii="Times New Roman" w:hAnsi="Times New Roman"/>
          <w:b/>
        </w:rPr>
        <w:t xml:space="preserve">prostředí, </w:t>
      </w:r>
      <w:r>
        <w:rPr>
          <w:rFonts w:ascii="Times New Roman" w:hAnsi="Times New Roman"/>
        </w:rPr>
        <w:t>v</w:t>
      </w:r>
      <w:r w:rsidR="005F063B" w:rsidRPr="0058307A">
        <w:rPr>
          <w:rFonts w:ascii="Times New Roman" w:hAnsi="Times New Roman"/>
        </w:rPr>
        <w:t xml:space="preserve"> dubnu výuka zaměřená na EVVO - Změny klimatu, ochrana životního prostředí, Zelený kvíz, ochrana ohrožených druhů zvířat, recyklace - popis, environmentální hnutí. Učivo završeno projektem Plakát o tom, jak lidé mohou chránit své životní prostředí. Vítězný projekt byl uveřejněn na webu školy.</w:t>
      </w:r>
    </w:p>
    <w:p w14:paraId="48751293" w14:textId="0677A4D6" w:rsidR="005F063B" w:rsidRPr="0058307A" w:rsidRDefault="005F063B" w:rsidP="00F313DA">
      <w:pPr>
        <w:jc w:val="both"/>
        <w:rPr>
          <w:rFonts w:ascii="Times New Roman" w:hAnsi="Times New Roman"/>
          <w:u w:val="single"/>
        </w:rPr>
      </w:pPr>
      <w:r w:rsidRPr="00CE6F01">
        <w:rPr>
          <w:rFonts w:ascii="Times New Roman" w:hAnsi="Times New Roman"/>
        </w:rPr>
        <w:t>Ek</w:t>
      </w:r>
      <w:r w:rsidR="002A2E3E" w:rsidRPr="00CE6F01">
        <w:rPr>
          <w:rFonts w:ascii="Times New Roman" w:hAnsi="Times New Roman"/>
        </w:rPr>
        <w:t>ologická témata ve výuce (AJ/8.</w:t>
      </w:r>
      <w:r w:rsidRPr="00CE6F01">
        <w:rPr>
          <w:rFonts w:ascii="Times New Roman" w:hAnsi="Times New Roman"/>
        </w:rPr>
        <w:t>A)</w:t>
      </w:r>
      <w:r w:rsidR="000E2740" w:rsidRPr="0058307A">
        <w:rPr>
          <w:rFonts w:ascii="Times New Roman" w:hAnsi="Times New Roman"/>
        </w:rPr>
        <w:t xml:space="preserve"> </w:t>
      </w:r>
      <w:r w:rsidR="00CE6F01">
        <w:rPr>
          <w:rFonts w:ascii="Times New Roman" w:hAnsi="Times New Roman"/>
        </w:rPr>
        <w:t>-</w:t>
      </w:r>
      <w:r w:rsidRPr="0058307A">
        <w:rPr>
          <w:rFonts w:ascii="Times New Roman" w:hAnsi="Times New Roman"/>
        </w:rPr>
        <w:t xml:space="preserve"> ochrana živočišných druhů ohrožených vyhynutím, kácení deštných pralesů, biopaliva, ekologické katastrofy</w:t>
      </w:r>
    </w:p>
    <w:p w14:paraId="4E566DDD" w14:textId="660D2ED2" w:rsidR="005F063B" w:rsidRPr="0058307A" w:rsidRDefault="002A2E3E" w:rsidP="00F313DA">
      <w:pPr>
        <w:jc w:val="both"/>
        <w:rPr>
          <w:rFonts w:ascii="Times New Roman" w:hAnsi="Times New Roman"/>
        </w:rPr>
      </w:pPr>
      <w:r w:rsidRPr="00CE6F01">
        <w:rPr>
          <w:rFonts w:ascii="Times New Roman" w:hAnsi="Times New Roman"/>
        </w:rPr>
        <w:t>Odpad na Mount Everestu (AJ/8.</w:t>
      </w:r>
      <w:r w:rsidR="005F063B" w:rsidRPr="00CE6F01">
        <w:rPr>
          <w:rFonts w:ascii="Times New Roman" w:hAnsi="Times New Roman"/>
        </w:rPr>
        <w:t>C)</w:t>
      </w:r>
      <w:r w:rsidR="005F063B" w:rsidRPr="0058307A">
        <w:rPr>
          <w:rFonts w:ascii="Times New Roman" w:hAnsi="Times New Roman"/>
        </w:rPr>
        <w:t xml:space="preserve"> </w:t>
      </w:r>
      <w:r w:rsidR="00CE6F01">
        <w:rPr>
          <w:rFonts w:ascii="Times New Roman" w:hAnsi="Times New Roman"/>
        </w:rPr>
        <w:t>-</w:t>
      </w:r>
      <w:r w:rsidR="005F063B" w:rsidRPr="0058307A">
        <w:rPr>
          <w:rFonts w:ascii="Times New Roman" w:hAnsi="Times New Roman"/>
        </w:rPr>
        <w:t xml:space="preserve"> odborný člá</w:t>
      </w:r>
      <w:r w:rsidR="000E2740" w:rsidRPr="0058307A">
        <w:rPr>
          <w:rFonts w:ascii="Times New Roman" w:hAnsi="Times New Roman"/>
        </w:rPr>
        <w:t>nek, diskuz</w:t>
      </w:r>
      <w:r w:rsidR="005F063B" w:rsidRPr="0058307A">
        <w:rPr>
          <w:rFonts w:ascii="Times New Roman" w:hAnsi="Times New Roman"/>
        </w:rPr>
        <w:t xml:space="preserve">e </w:t>
      </w:r>
      <w:r w:rsidR="000E2740" w:rsidRPr="0058307A">
        <w:rPr>
          <w:rFonts w:ascii="Times New Roman" w:hAnsi="Times New Roman"/>
        </w:rPr>
        <w:t>s</w:t>
      </w:r>
      <w:r w:rsidR="005F063B" w:rsidRPr="0058307A">
        <w:rPr>
          <w:rFonts w:ascii="Times New Roman" w:hAnsi="Times New Roman"/>
        </w:rPr>
        <w:t xml:space="preserve"> žáky</w:t>
      </w:r>
    </w:p>
    <w:p w14:paraId="64C196AB" w14:textId="3EEE05E6" w:rsidR="005F063B" w:rsidRPr="0058307A" w:rsidRDefault="005F063B" w:rsidP="00F313DA">
      <w:pPr>
        <w:jc w:val="both"/>
        <w:rPr>
          <w:rFonts w:ascii="Times New Roman" w:hAnsi="Times New Roman"/>
          <w:b/>
          <w:bCs/>
        </w:rPr>
      </w:pPr>
      <w:r w:rsidRPr="00CE6F01">
        <w:rPr>
          <w:rFonts w:ascii="Times New Roman" w:hAnsi="Times New Roman"/>
        </w:rPr>
        <w:t>G</w:t>
      </w:r>
      <w:r w:rsidR="002A2E3E" w:rsidRPr="00CE6F01">
        <w:rPr>
          <w:rFonts w:ascii="Times New Roman" w:hAnsi="Times New Roman"/>
        </w:rPr>
        <w:t>lobální problémy lidstva (ČJ/8.</w:t>
      </w:r>
      <w:r w:rsidRPr="00CE6F01">
        <w:rPr>
          <w:rFonts w:ascii="Times New Roman" w:hAnsi="Times New Roman"/>
        </w:rPr>
        <w:t>A)</w:t>
      </w:r>
      <w:r w:rsidRPr="0058307A">
        <w:rPr>
          <w:rFonts w:ascii="Times New Roman" w:hAnsi="Times New Roman"/>
        </w:rPr>
        <w:t xml:space="preserve"> </w:t>
      </w:r>
      <w:r w:rsidR="00CE6F01">
        <w:rPr>
          <w:rFonts w:ascii="Times New Roman" w:hAnsi="Times New Roman"/>
        </w:rPr>
        <w:t>-</w:t>
      </w:r>
      <w:r w:rsidRPr="0058307A">
        <w:rPr>
          <w:rFonts w:ascii="Times New Roman" w:hAnsi="Times New Roman"/>
        </w:rPr>
        <w:t xml:space="preserve"> četba odborného článku k tématu, odborné pojmy, instituce OSN, které se podílejí na řešení ekologických problémů, práce s textem – počet vět, větný rozbor, větné členy</w:t>
      </w:r>
    </w:p>
    <w:p w14:paraId="71BE00B9" w14:textId="5CB7A773" w:rsidR="005F063B" w:rsidRPr="0058307A" w:rsidRDefault="005F063B" w:rsidP="00B31DA8">
      <w:pPr>
        <w:jc w:val="both"/>
        <w:rPr>
          <w:rFonts w:ascii="Times New Roman" w:hAnsi="Times New Roman"/>
        </w:rPr>
      </w:pPr>
      <w:r w:rsidRPr="00CE6F01">
        <w:rPr>
          <w:rFonts w:ascii="Times New Roman" w:hAnsi="Times New Roman"/>
        </w:rPr>
        <w:t>Sklení</w:t>
      </w:r>
      <w:r w:rsidR="002A2E3E" w:rsidRPr="00CE6F01">
        <w:rPr>
          <w:rFonts w:ascii="Times New Roman" w:hAnsi="Times New Roman"/>
        </w:rPr>
        <w:t>kové plyny, skleníkový efekt (CH/</w:t>
      </w:r>
      <w:r w:rsidRPr="00CE6F01">
        <w:rPr>
          <w:rFonts w:ascii="Times New Roman" w:hAnsi="Times New Roman"/>
        </w:rPr>
        <w:t>8. roč.)</w:t>
      </w:r>
      <w:r w:rsidRPr="0058307A">
        <w:rPr>
          <w:rFonts w:ascii="Times New Roman" w:hAnsi="Times New Roman"/>
        </w:rPr>
        <w:t xml:space="preserve"> </w:t>
      </w:r>
      <w:r w:rsidR="00CE6F01">
        <w:rPr>
          <w:rFonts w:ascii="Times New Roman" w:hAnsi="Times New Roman"/>
        </w:rPr>
        <w:t>-</w:t>
      </w:r>
      <w:r w:rsidRPr="0058307A">
        <w:rPr>
          <w:rFonts w:ascii="Times New Roman" w:hAnsi="Times New Roman"/>
        </w:rPr>
        <w:t xml:space="preserve"> druhy plynů, jejich vliv na globální oteplování, princip skleníkového efektu </w:t>
      </w:r>
    </w:p>
    <w:p w14:paraId="18C5404F" w14:textId="6A1D2FD3" w:rsidR="005F063B" w:rsidRPr="0058307A" w:rsidRDefault="005F063B" w:rsidP="00B31DA8">
      <w:pPr>
        <w:jc w:val="both"/>
        <w:rPr>
          <w:rFonts w:ascii="Times New Roman" w:hAnsi="Times New Roman"/>
          <w:b/>
          <w:bCs/>
        </w:rPr>
      </w:pPr>
      <w:r w:rsidRPr="0058307A">
        <w:rPr>
          <w:rFonts w:ascii="Times New Roman" w:hAnsi="Times New Roman"/>
          <w:b/>
          <w:bCs/>
        </w:rPr>
        <w:t xml:space="preserve">Projekt Bylinkami proti </w:t>
      </w:r>
      <w:proofErr w:type="spellStart"/>
      <w:r w:rsidRPr="0058307A">
        <w:rPr>
          <w:rFonts w:ascii="Times New Roman" w:hAnsi="Times New Roman"/>
          <w:b/>
          <w:bCs/>
        </w:rPr>
        <w:t>COVIDu</w:t>
      </w:r>
      <w:proofErr w:type="spellEnd"/>
      <w:r w:rsidRPr="0058307A">
        <w:rPr>
          <w:rFonts w:ascii="Times New Roman" w:hAnsi="Times New Roman"/>
          <w:b/>
          <w:bCs/>
        </w:rPr>
        <w:t xml:space="preserve"> </w:t>
      </w:r>
      <w:r w:rsidR="00CE6F01">
        <w:rPr>
          <w:rFonts w:ascii="Times New Roman" w:hAnsi="Times New Roman"/>
          <w:b/>
          <w:bCs/>
        </w:rPr>
        <w:t>-</w:t>
      </w:r>
      <w:r w:rsidRPr="0058307A">
        <w:rPr>
          <w:rFonts w:ascii="Times New Roman" w:hAnsi="Times New Roman"/>
          <w:b/>
          <w:bCs/>
        </w:rPr>
        <w:t xml:space="preserve"> </w:t>
      </w:r>
      <w:r w:rsidR="00CE6F01">
        <w:rPr>
          <w:rFonts w:ascii="Times New Roman" w:hAnsi="Times New Roman"/>
          <w:b/>
          <w:bCs/>
        </w:rPr>
        <w:t>19 aneb posilme si imunitu</w:t>
      </w:r>
      <w:r w:rsidR="006D5B32">
        <w:rPr>
          <w:rFonts w:ascii="Times New Roman" w:hAnsi="Times New Roman"/>
          <w:b/>
          <w:bCs/>
        </w:rPr>
        <w:t xml:space="preserve"> </w:t>
      </w:r>
      <w:r w:rsidR="006D5B32" w:rsidRPr="006D5B32">
        <w:rPr>
          <w:rFonts w:ascii="Times New Roman" w:hAnsi="Times New Roman"/>
          <w:bCs/>
        </w:rPr>
        <w:t>(PŘ/</w:t>
      </w:r>
      <w:r w:rsidRPr="006D5B32">
        <w:rPr>
          <w:rFonts w:ascii="Times New Roman" w:hAnsi="Times New Roman"/>
          <w:bCs/>
        </w:rPr>
        <w:t>7. A)</w:t>
      </w:r>
    </w:p>
    <w:p w14:paraId="6240CAFF" w14:textId="0957DB09" w:rsidR="005F063B" w:rsidRDefault="005F063B" w:rsidP="00B31DA8">
      <w:pPr>
        <w:jc w:val="both"/>
        <w:rPr>
          <w:rFonts w:ascii="Times New Roman" w:hAnsi="Times New Roman"/>
        </w:rPr>
      </w:pPr>
      <w:r w:rsidRPr="0058307A">
        <w:rPr>
          <w:rFonts w:ascii="Times New Roman" w:hAnsi="Times New Roman"/>
        </w:rPr>
        <w:t>Projekt byl zadán žákům 7. ročníku v období celostátní karantény. Úkolem žáků bylo vybrat si libovolnou bylinku s léčivými účinky na naši imunitu, o které se něco naučili v tomto školním roce. Vybranou b</w:t>
      </w:r>
      <w:r w:rsidR="000E2740" w:rsidRPr="0058307A">
        <w:rPr>
          <w:rFonts w:ascii="Times New Roman" w:hAnsi="Times New Roman"/>
        </w:rPr>
        <w:t xml:space="preserve">ylinku měli žáci zdokumentovat, </w:t>
      </w:r>
      <w:r w:rsidRPr="0058307A">
        <w:rPr>
          <w:rFonts w:ascii="Times New Roman" w:hAnsi="Times New Roman"/>
        </w:rPr>
        <w:t>zařadit d</w:t>
      </w:r>
      <w:r w:rsidR="000E2740" w:rsidRPr="0058307A">
        <w:rPr>
          <w:rFonts w:ascii="Times New Roman" w:hAnsi="Times New Roman"/>
        </w:rPr>
        <w:t>o botanického systému rostlin, potom</w:t>
      </w:r>
      <w:r w:rsidRPr="0058307A">
        <w:rPr>
          <w:rFonts w:ascii="Times New Roman" w:hAnsi="Times New Roman"/>
        </w:rPr>
        <w:t xml:space="preserve"> přidat oblíbený rece</w:t>
      </w:r>
      <w:r w:rsidR="00E73D42" w:rsidRPr="0058307A">
        <w:rPr>
          <w:rFonts w:ascii="Times New Roman" w:hAnsi="Times New Roman"/>
        </w:rPr>
        <w:t>pt s využitím zvolené bylinky, podle něho v</w:t>
      </w:r>
      <w:r w:rsidRPr="0058307A">
        <w:rPr>
          <w:rFonts w:ascii="Times New Roman" w:hAnsi="Times New Roman"/>
        </w:rPr>
        <w:t>ytvořit produkt a</w:t>
      </w:r>
      <w:r w:rsidR="00E73D42" w:rsidRPr="0058307A">
        <w:rPr>
          <w:rFonts w:ascii="Times New Roman" w:hAnsi="Times New Roman"/>
        </w:rPr>
        <w:t xml:space="preserve"> ten</w:t>
      </w:r>
      <w:r w:rsidRPr="0058307A">
        <w:rPr>
          <w:rFonts w:ascii="Times New Roman" w:hAnsi="Times New Roman"/>
        </w:rPr>
        <w:t xml:space="preserve"> opět zdokumentovat.  Cílem projektu bylo vytvořit třídní „bylinkovou kuchařku“ na posílení imunity v období pandemie. Žáci si zopakovali vědomosti nabyté v hodinách přírodopisu a zároveň společně vytvořili krásné třídní dílo.  Projekt se u žáků těš</w:t>
      </w:r>
      <w:r w:rsidR="00E73D42" w:rsidRPr="0058307A">
        <w:rPr>
          <w:rFonts w:ascii="Times New Roman" w:hAnsi="Times New Roman"/>
        </w:rPr>
        <w:t>il velkému ohlasu, odměnou jim</w:t>
      </w:r>
      <w:r w:rsidRPr="0058307A">
        <w:rPr>
          <w:rFonts w:ascii="Times New Roman" w:hAnsi="Times New Roman"/>
        </w:rPr>
        <w:t xml:space="preserve"> byla také prezentace projektu na školním webu.</w:t>
      </w:r>
    </w:p>
    <w:p w14:paraId="6AB89098" w14:textId="67A9A43D" w:rsidR="005F063B" w:rsidRPr="0058307A" w:rsidRDefault="00CE6F01" w:rsidP="00CE6F01">
      <w:pPr>
        <w:jc w:val="center"/>
        <w:rPr>
          <w:rFonts w:ascii="Times New Roman" w:hAnsi="Times New Roman"/>
        </w:rPr>
      </w:pPr>
      <w:r>
        <w:rPr>
          <w:noProof/>
        </w:rPr>
        <w:drawing>
          <wp:inline distT="0" distB="0" distL="0" distR="0" wp14:anchorId="1E16966D" wp14:editId="720EA8A0">
            <wp:extent cx="2170554" cy="2653541"/>
            <wp:effectExtent l="6350" t="0" r="762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 t="8331" r="1"/>
                    <a:stretch/>
                  </pic:blipFill>
                  <pic:spPr bwMode="auto">
                    <a:xfrm rot="16200000">
                      <a:off x="0" y="0"/>
                      <a:ext cx="2195571" cy="2684125"/>
                    </a:xfrm>
                    <a:prstGeom prst="rect">
                      <a:avLst/>
                    </a:prstGeom>
                    <a:noFill/>
                    <a:ln>
                      <a:noFill/>
                    </a:ln>
                    <a:extLst>
                      <a:ext uri="{53640926-AAD7-44D8-BBD7-CCE9431645EC}">
                        <a14:shadowObscured xmlns:a14="http://schemas.microsoft.com/office/drawing/2010/main"/>
                      </a:ext>
                    </a:extLst>
                  </pic:spPr>
                </pic:pic>
              </a:graphicData>
            </a:graphic>
          </wp:inline>
        </w:drawing>
      </w:r>
    </w:p>
    <w:p w14:paraId="42C2C8B6" w14:textId="5039C56D" w:rsidR="005F063B" w:rsidRPr="007B6C44" w:rsidRDefault="00947E83" w:rsidP="005F063B">
      <w:pPr>
        <w:rPr>
          <w:rFonts w:ascii="Times New Roman" w:hAnsi="Times New Roman"/>
        </w:rPr>
      </w:pPr>
      <w:r>
        <w:rPr>
          <w:rFonts w:ascii="Times New Roman" w:hAnsi="Times New Roman"/>
        </w:rPr>
        <w:t xml:space="preserve"> </w:t>
      </w:r>
    </w:p>
    <w:p w14:paraId="0901163F" w14:textId="77777777" w:rsidR="00715C7F" w:rsidRDefault="00FB5714" w:rsidP="00A54197">
      <w:pPr>
        <w:pStyle w:val="NadpisA"/>
        <w:ind w:left="851" w:hanging="851"/>
      </w:pPr>
      <w:bookmarkStart w:id="58" w:name="_Toc71709281"/>
      <w:r>
        <w:lastRenderedPageBreak/>
        <w:t xml:space="preserve">Zápisy </w:t>
      </w:r>
      <w:r w:rsidR="0059592C">
        <w:t>a přijímací řízení</w:t>
      </w:r>
      <w:bookmarkEnd w:id="58"/>
    </w:p>
    <w:p w14:paraId="09BF140E" w14:textId="77777777" w:rsidR="00715C7F" w:rsidRDefault="0059592C" w:rsidP="00A54197">
      <w:pPr>
        <w:pStyle w:val="NadpisB"/>
      </w:pPr>
      <w:bookmarkStart w:id="59" w:name="_Toc71709282"/>
      <w:r>
        <w:t>Údaje o zápisu k povinné školní docházce</w:t>
      </w:r>
      <w:bookmarkEnd w:id="59"/>
    </w:p>
    <w:tbl>
      <w:tblPr>
        <w:tblStyle w:val="Mkatabulky217"/>
        <w:tblW w:w="8897" w:type="dxa"/>
        <w:tblLook w:val="04A0" w:firstRow="1" w:lastRow="0" w:firstColumn="1" w:lastColumn="0" w:noHBand="0" w:noVBand="1"/>
      </w:tblPr>
      <w:tblGrid>
        <w:gridCol w:w="2224"/>
        <w:gridCol w:w="2224"/>
        <w:gridCol w:w="2224"/>
        <w:gridCol w:w="2225"/>
      </w:tblGrid>
      <w:tr w:rsidR="00C50531" w:rsidRPr="00C50531" w14:paraId="0671B13B" w14:textId="77777777" w:rsidTr="00EA6FB7">
        <w:tc>
          <w:tcPr>
            <w:tcW w:w="2224" w:type="dxa"/>
            <w:shd w:val="clear" w:color="auto" w:fill="D6E3BC" w:themeFill="accent3" w:themeFillTint="66"/>
            <w:vAlign w:val="center"/>
          </w:tcPr>
          <w:p w14:paraId="0271142A" w14:textId="77777777" w:rsidR="00C50531" w:rsidRPr="00C50531" w:rsidRDefault="00C50531" w:rsidP="008E6AB7">
            <w:pPr>
              <w:jc w:val="center"/>
              <w:rPr>
                <w:b/>
              </w:rPr>
            </w:pPr>
            <w:r w:rsidRPr="00C50531">
              <w:rPr>
                <w:b/>
              </w:rPr>
              <w:t>celkový počet</w:t>
            </w:r>
          </w:p>
          <w:p w14:paraId="471F2FC7" w14:textId="77777777" w:rsidR="00C50531" w:rsidRPr="00C50531" w:rsidRDefault="00C50531" w:rsidP="00EA6FB7">
            <w:pPr>
              <w:jc w:val="center"/>
              <w:rPr>
                <w:b/>
              </w:rPr>
            </w:pPr>
            <w:r w:rsidRPr="00C50531">
              <w:rPr>
                <w:b/>
              </w:rPr>
              <w:t>zapsaných žáků</w:t>
            </w:r>
          </w:p>
        </w:tc>
        <w:tc>
          <w:tcPr>
            <w:tcW w:w="2224" w:type="dxa"/>
            <w:shd w:val="clear" w:color="auto" w:fill="D6E3BC" w:themeFill="accent3" w:themeFillTint="66"/>
            <w:vAlign w:val="center"/>
          </w:tcPr>
          <w:p w14:paraId="1278B8B2" w14:textId="77777777" w:rsidR="00C50531" w:rsidRPr="00C50531" w:rsidRDefault="00C50531" w:rsidP="008E6AB7">
            <w:pPr>
              <w:jc w:val="center"/>
              <w:rPr>
                <w:b/>
              </w:rPr>
            </w:pPr>
            <w:r w:rsidRPr="00C50531">
              <w:rPr>
                <w:b/>
              </w:rPr>
              <w:t>počet</w:t>
            </w:r>
          </w:p>
          <w:p w14:paraId="3C522F26" w14:textId="77777777" w:rsidR="00C50531" w:rsidRPr="00C50531" w:rsidRDefault="00C50531" w:rsidP="00EC4DE0">
            <w:pPr>
              <w:jc w:val="center"/>
              <w:rPr>
                <w:b/>
              </w:rPr>
            </w:pPr>
            <w:r w:rsidRPr="001D5FD7">
              <w:rPr>
                <w:b/>
              </w:rPr>
              <w:t xml:space="preserve">odkladů </w:t>
            </w:r>
            <w:r w:rsidR="00EC4DE0" w:rsidRPr="001D5FD7">
              <w:rPr>
                <w:b/>
              </w:rPr>
              <w:t>2020</w:t>
            </w:r>
          </w:p>
        </w:tc>
        <w:tc>
          <w:tcPr>
            <w:tcW w:w="2224" w:type="dxa"/>
            <w:shd w:val="clear" w:color="auto" w:fill="D6E3BC" w:themeFill="accent3" w:themeFillTint="66"/>
            <w:vAlign w:val="center"/>
          </w:tcPr>
          <w:p w14:paraId="37E79E45" w14:textId="77777777" w:rsidR="00C50531" w:rsidRPr="00C50531" w:rsidRDefault="00C50531" w:rsidP="008E6AB7">
            <w:pPr>
              <w:jc w:val="center"/>
              <w:rPr>
                <w:b/>
              </w:rPr>
            </w:pPr>
            <w:r w:rsidRPr="00C50531">
              <w:rPr>
                <w:b/>
              </w:rPr>
              <w:t>počet</w:t>
            </w:r>
          </w:p>
          <w:p w14:paraId="4BAF9242" w14:textId="77777777" w:rsidR="00C50531" w:rsidRPr="00C50531" w:rsidRDefault="00C50531" w:rsidP="00EC4DE0">
            <w:pPr>
              <w:jc w:val="center"/>
              <w:rPr>
                <w:b/>
              </w:rPr>
            </w:pPr>
            <w:r w:rsidRPr="001D5FD7">
              <w:rPr>
                <w:b/>
              </w:rPr>
              <w:t>odkladů 202</w:t>
            </w:r>
            <w:r w:rsidR="00EC4DE0" w:rsidRPr="001D5FD7">
              <w:rPr>
                <w:b/>
              </w:rPr>
              <w:t>1</w:t>
            </w:r>
          </w:p>
        </w:tc>
        <w:tc>
          <w:tcPr>
            <w:tcW w:w="2225" w:type="dxa"/>
            <w:shd w:val="clear" w:color="auto" w:fill="D6E3BC" w:themeFill="accent3" w:themeFillTint="66"/>
            <w:vAlign w:val="center"/>
          </w:tcPr>
          <w:p w14:paraId="298ADBF9" w14:textId="77777777" w:rsidR="00C50531" w:rsidRPr="006D7949" w:rsidRDefault="00C50531" w:rsidP="008E6AB7">
            <w:pPr>
              <w:jc w:val="center"/>
              <w:rPr>
                <w:b/>
              </w:rPr>
            </w:pPr>
            <w:r w:rsidRPr="006D7949">
              <w:rPr>
                <w:b/>
              </w:rPr>
              <w:t>předpokládaný</w:t>
            </w:r>
          </w:p>
          <w:p w14:paraId="4F25ABCF" w14:textId="77777777" w:rsidR="00C50531" w:rsidRPr="006D7949" w:rsidRDefault="00C50531" w:rsidP="008E6AB7">
            <w:pPr>
              <w:jc w:val="center"/>
              <w:rPr>
                <w:b/>
              </w:rPr>
            </w:pPr>
            <w:r w:rsidRPr="006D7949">
              <w:rPr>
                <w:b/>
              </w:rPr>
              <w:t>počet žáků</w:t>
            </w:r>
          </w:p>
          <w:p w14:paraId="733D018F" w14:textId="77777777" w:rsidR="00C50531" w:rsidRPr="006D7949" w:rsidRDefault="00C50531" w:rsidP="00EC4DE0">
            <w:pPr>
              <w:jc w:val="center"/>
              <w:rPr>
                <w:b/>
              </w:rPr>
            </w:pPr>
            <w:r w:rsidRPr="006D7949">
              <w:rPr>
                <w:b/>
              </w:rPr>
              <w:t>do 1. ročníku 202</w:t>
            </w:r>
            <w:r w:rsidR="00EC4DE0" w:rsidRPr="006D7949">
              <w:rPr>
                <w:b/>
              </w:rPr>
              <w:t>1</w:t>
            </w:r>
            <w:r w:rsidRPr="006D7949">
              <w:rPr>
                <w:b/>
              </w:rPr>
              <w:t>/2</w:t>
            </w:r>
            <w:r w:rsidR="00EC4DE0" w:rsidRPr="006D7949">
              <w:rPr>
                <w:b/>
              </w:rPr>
              <w:t>2</w:t>
            </w:r>
          </w:p>
        </w:tc>
      </w:tr>
      <w:tr w:rsidR="00C50531" w:rsidRPr="00C50531" w14:paraId="0DD215DB" w14:textId="77777777" w:rsidTr="0005481D">
        <w:trPr>
          <w:trHeight w:val="567"/>
        </w:trPr>
        <w:tc>
          <w:tcPr>
            <w:tcW w:w="2224" w:type="dxa"/>
            <w:vAlign w:val="center"/>
          </w:tcPr>
          <w:p w14:paraId="52A8D5A9" w14:textId="4A8B7E21" w:rsidR="00C50531" w:rsidRPr="00C50531" w:rsidRDefault="00F15F87" w:rsidP="00EA6FB7">
            <w:pPr>
              <w:jc w:val="center"/>
              <w:rPr>
                <w:b/>
              </w:rPr>
            </w:pPr>
            <w:r>
              <w:rPr>
                <w:b/>
              </w:rPr>
              <w:t>56</w:t>
            </w:r>
          </w:p>
        </w:tc>
        <w:tc>
          <w:tcPr>
            <w:tcW w:w="2224" w:type="dxa"/>
            <w:vAlign w:val="center"/>
          </w:tcPr>
          <w:p w14:paraId="32199B33" w14:textId="64728F47" w:rsidR="00C50531" w:rsidRPr="00C50531" w:rsidRDefault="00F15F87" w:rsidP="00EA6FB7">
            <w:pPr>
              <w:jc w:val="center"/>
              <w:rPr>
                <w:b/>
              </w:rPr>
            </w:pPr>
            <w:r>
              <w:rPr>
                <w:b/>
              </w:rPr>
              <w:t>7</w:t>
            </w:r>
          </w:p>
        </w:tc>
        <w:tc>
          <w:tcPr>
            <w:tcW w:w="2224" w:type="dxa"/>
            <w:vAlign w:val="center"/>
          </w:tcPr>
          <w:p w14:paraId="1B63AF19" w14:textId="0312B10A" w:rsidR="00C50531" w:rsidRPr="00C50531" w:rsidRDefault="00895AE3" w:rsidP="00EA6FB7">
            <w:pPr>
              <w:jc w:val="center"/>
              <w:rPr>
                <w:b/>
              </w:rPr>
            </w:pPr>
            <w:r>
              <w:rPr>
                <w:b/>
              </w:rPr>
              <w:t>3</w:t>
            </w:r>
          </w:p>
        </w:tc>
        <w:tc>
          <w:tcPr>
            <w:tcW w:w="2225" w:type="dxa"/>
            <w:vAlign w:val="center"/>
          </w:tcPr>
          <w:p w14:paraId="5A411511" w14:textId="158293B3" w:rsidR="00C50531" w:rsidRPr="006D7949" w:rsidRDefault="00895AE3" w:rsidP="00EA6FB7">
            <w:pPr>
              <w:jc w:val="center"/>
              <w:rPr>
                <w:b/>
              </w:rPr>
            </w:pPr>
            <w:r w:rsidRPr="006D7949">
              <w:rPr>
                <w:b/>
              </w:rPr>
              <w:t>5</w:t>
            </w:r>
            <w:r w:rsidR="006D7949" w:rsidRPr="006D7949">
              <w:rPr>
                <w:b/>
              </w:rPr>
              <w:t>0</w:t>
            </w:r>
          </w:p>
        </w:tc>
      </w:tr>
    </w:tbl>
    <w:p w14:paraId="4F9D1C85" w14:textId="77777777" w:rsidR="00C50531" w:rsidRPr="00C50531" w:rsidRDefault="00C50531" w:rsidP="00C50531"/>
    <w:p w14:paraId="595BE95D" w14:textId="77777777" w:rsidR="0059592C" w:rsidRDefault="0059592C" w:rsidP="00A54197">
      <w:pPr>
        <w:pStyle w:val="NadpisB"/>
      </w:pPr>
      <w:bookmarkStart w:id="60" w:name="_Toc71709283"/>
      <w:r>
        <w:t>Výsledky přijímacího řízení</w:t>
      </w:r>
      <w:bookmarkEnd w:id="60"/>
    </w:p>
    <w:tbl>
      <w:tblPr>
        <w:tblStyle w:val="Mkatabulky218"/>
        <w:tblW w:w="0" w:type="auto"/>
        <w:tblLook w:val="04A0" w:firstRow="1" w:lastRow="0" w:firstColumn="1" w:lastColumn="0" w:noHBand="0" w:noVBand="1"/>
      </w:tblPr>
      <w:tblGrid>
        <w:gridCol w:w="2840"/>
        <w:gridCol w:w="1531"/>
        <w:gridCol w:w="1530"/>
        <w:gridCol w:w="1578"/>
        <w:gridCol w:w="1418"/>
      </w:tblGrid>
      <w:tr w:rsidR="00C50531" w:rsidRPr="00C50531" w14:paraId="2DC3232F" w14:textId="77777777" w:rsidTr="00EA6FB7">
        <w:trPr>
          <w:trHeight w:val="397"/>
        </w:trPr>
        <w:tc>
          <w:tcPr>
            <w:tcW w:w="2840" w:type="dxa"/>
            <w:vMerge w:val="restart"/>
            <w:shd w:val="clear" w:color="auto" w:fill="D6E3BC" w:themeFill="accent3" w:themeFillTint="66"/>
            <w:vAlign w:val="center"/>
          </w:tcPr>
          <w:p w14:paraId="361486D4" w14:textId="77777777" w:rsidR="00C50531" w:rsidRPr="00C50531" w:rsidRDefault="00C50531" w:rsidP="00EA6FB7">
            <w:pPr>
              <w:shd w:val="clear" w:color="auto" w:fill="D6E3BC" w:themeFill="accent3" w:themeFillTint="66"/>
              <w:jc w:val="center"/>
              <w:rPr>
                <w:b/>
              </w:rPr>
            </w:pPr>
            <w:r w:rsidRPr="00C50531">
              <w:rPr>
                <w:b/>
              </w:rPr>
              <w:t>typ střední školy</w:t>
            </w:r>
          </w:p>
        </w:tc>
        <w:tc>
          <w:tcPr>
            <w:tcW w:w="6057" w:type="dxa"/>
            <w:gridSpan w:val="4"/>
            <w:shd w:val="clear" w:color="auto" w:fill="D6E3BC" w:themeFill="accent3" w:themeFillTint="66"/>
            <w:vAlign w:val="center"/>
          </w:tcPr>
          <w:p w14:paraId="4C853806" w14:textId="77777777" w:rsidR="00C50531" w:rsidRPr="00C50531" w:rsidRDefault="00C50531" w:rsidP="008E6AB7">
            <w:pPr>
              <w:shd w:val="clear" w:color="auto" w:fill="D6E3BC" w:themeFill="accent3" w:themeFillTint="66"/>
              <w:jc w:val="center"/>
              <w:rPr>
                <w:b/>
              </w:rPr>
            </w:pPr>
            <w:r w:rsidRPr="00C50531">
              <w:rPr>
                <w:b/>
              </w:rPr>
              <w:t>počet umístěných žáků dle typu školy</w:t>
            </w:r>
          </w:p>
        </w:tc>
      </w:tr>
      <w:tr w:rsidR="00C50531" w:rsidRPr="00C50531" w14:paraId="42CA83EF" w14:textId="77777777" w:rsidTr="0005481D">
        <w:trPr>
          <w:trHeight w:val="340"/>
        </w:trPr>
        <w:tc>
          <w:tcPr>
            <w:tcW w:w="2840" w:type="dxa"/>
            <w:vMerge/>
            <w:shd w:val="clear" w:color="auto" w:fill="C2D69B" w:themeFill="accent3" w:themeFillTint="99"/>
            <w:vAlign w:val="center"/>
          </w:tcPr>
          <w:p w14:paraId="32299638" w14:textId="77777777" w:rsidR="00C50531" w:rsidRPr="00C50531" w:rsidRDefault="00C50531" w:rsidP="00EA6FB7">
            <w:pPr>
              <w:rPr>
                <w:b/>
              </w:rPr>
            </w:pPr>
          </w:p>
        </w:tc>
        <w:tc>
          <w:tcPr>
            <w:tcW w:w="1531" w:type="dxa"/>
            <w:shd w:val="clear" w:color="auto" w:fill="EAF1DD" w:themeFill="accent3" w:themeFillTint="33"/>
            <w:vAlign w:val="center"/>
          </w:tcPr>
          <w:p w14:paraId="0074BB83" w14:textId="77777777" w:rsidR="00C50531" w:rsidRPr="00C50531" w:rsidRDefault="00C50531" w:rsidP="008E6AB7">
            <w:pPr>
              <w:jc w:val="center"/>
              <w:rPr>
                <w:b/>
              </w:rPr>
            </w:pPr>
            <w:r w:rsidRPr="00C50531">
              <w:rPr>
                <w:b/>
              </w:rPr>
              <w:t>5. ročník</w:t>
            </w:r>
          </w:p>
        </w:tc>
        <w:tc>
          <w:tcPr>
            <w:tcW w:w="1530" w:type="dxa"/>
            <w:shd w:val="clear" w:color="auto" w:fill="EAF1DD" w:themeFill="accent3" w:themeFillTint="33"/>
            <w:vAlign w:val="center"/>
          </w:tcPr>
          <w:p w14:paraId="194A49EA" w14:textId="77777777" w:rsidR="00C50531" w:rsidRPr="00C50531" w:rsidRDefault="00C50531" w:rsidP="008E6AB7">
            <w:pPr>
              <w:jc w:val="center"/>
              <w:rPr>
                <w:b/>
              </w:rPr>
            </w:pPr>
            <w:r w:rsidRPr="00C50531">
              <w:rPr>
                <w:b/>
              </w:rPr>
              <w:t>7. ročník</w:t>
            </w:r>
          </w:p>
        </w:tc>
        <w:tc>
          <w:tcPr>
            <w:tcW w:w="1578" w:type="dxa"/>
            <w:shd w:val="clear" w:color="auto" w:fill="EAF1DD" w:themeFill="accent3" w:themeFillTint="33"/>
            <w:vAlign w:val="center"/>
          </w:tcPr>
          <w:p w14:paraId="520247C3" w14:textId="77777777" w:rsidR="00C50531" w:rsidRPr="00C50531" w:rsidRDefault="00C50531" w:rsidP="008E6AB7">
            <w:pPr>
              <w:jc w:val="center"/>
              <w:rPr>
                <w:b/>
              </w:rPr>
            </w:pPr>
            <w:r w:rsidRPr="00C50531">
              <w:rPr>
                <w:b/>
              </w:rPr>
              <w:t>9. ročník</w:t>
            </w:r>
          </w:p>
        </w:tc>
        <w:tc>
          <w:tcPr>
            <w:tcW w:w="1418" w:type="dxa"/>
            <w:shd w:val="clear" w:color="auto" w:fill="EAF1DD" w:themeFill="accent3" w:themeFillTint="33"/>
            <w:vAlign w:val="center"/>
          </w:tcPr>
          <w:p w14:paraId="3C87DA32" w14:textId="77777777" w:rsidR="00C50531" w:rsidRPr="00C50531" w:rsidRDefault="00C50531" w:rsidP="008E6AB7">
            <w:pPr>
              <w:jc w:val="center"/>
              <w:rPr>
                <w:b/>
              </w:rPr>
            </w:pPr>
            <w:r w:rsidRPr="00C50531">
              <w:rPr>
                <w:b/>
              </w:rPr>
              <w:t>CELKEM</w:t>
            </w:r>
          </w:p>
        </w:tc>
      </w:tr>
      <w:tr w:rsidR="00C50531" w:rsidRPr="00C50531" w14:paraId="4EAF85D5" w14:textId="77777777" w:rsidTr="00EA6FB7">
        <w:trPr>
          <w:trHeight w:val="552"/>
        </w:trPr>
        <w:tc>
          <w:tcPr>
            <w:tcW w:w="2840" w:type="dxa"/>
            <w:shd w:val="clear" w:color="auto" w:fill="D6E3BC" w:themeFill="accent3" w:themeFillTint="66"/>
            <w:vAlign w:val="center"/>
          </w:tcPr>
          <w:p w14:paraId="6E344482" w14:textId="77777777" w:rsidR="00C50531" w:rsidRPr="00C50531" w:rsidRDefault="00EA6FB7" w:rsidP="00EA6FB7">
            <w:pPr>
              <w:rPr>
                <w:b/>
              </w:rPr>
            </w:pPr>
            <w:r>
              <w:rPr>
                <w:b/>
              </w:rPr>
              <w:t>gymnázia</w:t>
            </w:r>
          </w:p>
        </w:tc>
        <w:tc>
          <w:tcPr>
            <w:tcW w:w="1531" w:type="dxa"/>
            <w:vAlign w:val="center"/>
          </w:tcPr>
          <w:p w14:paraId="66352383" w14:textId="4BBE8A50" w:rsidR="00C50531" w:rsidRPr="00C50531" w:rsidRDefault="00165817" w:rsidP="00EA6FB7">
            <w:pPr>
              <w:jc w:val="center"/>
              <w:rPr>
                <w:bCs/>
              </w:rPr>
            </w:pPr>
            <w:r>
              <w:rPr>
                <w:bCs/>
              </w:rPr>
              <w:t>7</w:t>
            </w:r>
          </w:p>
        </w:tc>
        <w:tc>
          <w:tcPr>
            <w:tcW w:w="1530" w:type="dxa"/>
            <w:vAlign w:val="center"/>
          </w:tcPr>
          <w:p w14:paraId="1FA05533" w14:textId="62983265" w:rsidR="00C50531" w:rsidRPr="00C50531" w:rsidRDefault="00165817" w:rsidP="00EA6FB7">
            <w:pPr>
              <w:jc w:val="center"/>
              <w:rPr>
                <w:bCs/>
              </w:rPr>
            </w:pPr>
            <w:r>
              <w:rPr>
                <w:bCs/>
              </w:rPr>
              <w:t>2</w:t>
            </w:r>
          </w:p>
        </w:tc>
        <w:tc>
          <w:tcPr>
            <w:tcW w:w="1578" w:type="dxa"/>
            <w:vAlign w:val="center"/>
          </w:tcPr>
          <w:p w14:paraId="64F13BA0" w14:textId="59FC78BC" w:rsidR="00C50531" w:rsidRPr="00C50531" w:rsidRDefault="00165817" w:rsidP="00EA6FB7">
            <w:pPr>
              <w:jc w:val="center"/>
              <w:rPr>
                <w:bCs/>
              </w:rPr>
            </w:pPr>
            <w:r>
              <w:rPr>
                <w:bCs/>
              </w:rPr>
              <w:t>15</w:t>
            </w:r>
          </w:p>
        </w:tc>
        <w:tc>
          <w:tcPr>
            <w:tcW w:w="1418" w:type="dxa"/>
            <w:vAlign w:val="center"/>
          </w:tcPr>
          <w:p w14:paraId="15894883" w14:textId="6E58263E" w:rsidR="00C50531" w:rsidRPr="00C50531" w:rsidRDefault="00165817" w:rsidP="00EA6FB7">
            <w:pPr>
              <w:jc w:val="center"/>
              <w:rPr>
                <w:bCs/>
              </w:rPr>
            </w:pPr>
            <w:r>
              <w:rPr>
                <w:bCs/>
              </w:rPr>
              <w:t>24</w:t>
            </w:r>
          </w:p>
        </w:tc>
      </w:tr>
      <w:tr w:rsidR="00C50531" w:rsidRPr="00C50531" w14:paraId="36E4E0FA" w14:textId="77777777" w:rsidTr="00EA6FB7">
        <w:trPr>
          <w:trHeight w:val="552"/>
        </w:trPr>
        <w:tc>
          <w:tcPr>
            <w:tcW w:w="2840" w:type="dxa"/>
            <w:shd w:val="clear" w:color="auto" w:fill="D6E3BC" w:themeFill="accent3" w:themeFillTint="66"/>
            <w:vAlign w:val="center"/>
          </w:tcPr>
          <w:p w14:paraId="3EAE17B8" w14:textId="77777777" w:rsidR="00C50531" w:rsidRPr="00C50531" w:rsidRDefault="00C50531" w:rsidP="00EA6FB7">
            <w:pPr>
              <w:rPr>
                <w:b/>
              </w:rPr>
            </w:pPr>
            <w:r w:rsidRPr="00C50531">
              <w:rPr>
                <w:b/>
              </w:rPr>
              <w:t>umělecké školy</w:t>
            </w:r>
          </w:p>
        </w:tc>
        <w:tc>
          <w:tcPr>
            <w:tcW w:w="1531" w:type="dxa"/>
            <w:vAlign w:val="center"/>
          </w:tcPr>
          <w:p w14:paraId="37D0B16E" w14:textId="6C888C81" w:rsidR="00C50531" w:rsidRPr="00C50531" w:rsidRDefault="00165817" w:rsidP="00EA6FB7">
            <w:pPr>
              <w:jc w:val="center"/>
              <w:rPr>
                <w:bCs/>
              </w:rPr>
            </w:pPr>
            <w:r>
              <w:rPr>
                <w:bCs/>
              </w:rPr>
              <w:t>0</w:t>
            </w:r>
          </w:p>
        </w:tc>
        <w:tc>
          <w:tcPr>
            <w:tcW w:w="1530" w:type="dxa"/>
            <w:vAlign w:val="center"/>
          </w:tcPr>
          <w:p w14:paraId="5C339CA8" w14:textId="6C7DCA73" w:rsidR="00C50531" w:rsidRPr="00C50531" w:rsidRDefault="00165817" w:rsidP="00EA6FB7">
            <w:pPr>
              <w:jc w:val="center"/>
              <w:rPr>
                <w:bCs/>
              </w:rPr>
            </w:pPr>
            <w:r>
              <w:rPr>
                <w:bCs/>
              </w:rPr>
              <w:t>0</w:t>
            </w:r>
          </w:p>
        </w:tc>
        <w:tc>
          <w:tcPr>
            <w:tcW w:w="1578" w:type="dxa"/>
            <w:vAlign w:val="center"/>
          </w:tcPr>
          <w:p w14:paraId="430DAEC0" w14:textId="184FBC8D" w:rsidR="00C50531" w:rsidRPr="00C50531" w:rsidRDefault="00165817" w:rsidP="00EA6FB7">
            <w:pPr>
              <w:jc w:val="center"/>
              <w:rPr>
                <w:bCs/>
              </w:rPr>
            </w:pPr>
            <w:r>
              <w:rPr>
                <w:bCs/>
              </w:rPr>
              <w:t>0</w:t>
            </w:r>
          </w:p>
        </w:tc>
        <w:tc>
          <w:tcPr>
            <w:tcW w:w="1418" w:type="dxa"/>
            <w:vAlign w:val="center"/>
          </w:tcPr>
          <w:p w14:paraId="7EF5CDCB" w14:textId="19CE5B79" w:rsidR="00C50531" w:rsidRPr="00C50531" w:rsidRDefault="00165817" w:rsidP="00EA6FB7">
            <w:pPr>
              <w:jc w:val="center"/>
              <w:rPr>
                <w:bCs/>
              </w:rPr>
            </w:pPr>
            <w:r>
              <w:rPr>
                <w:bCs/>
              </w:rPr>
              <w:t>0</w:t>
            </w:r>
          </w:p>
        </w:tc>
      </w:tr>
      <w:tr w:rsidR="00C50531" w:rsidRPr="00C50531" w14:paraId="4F81E1DF" w14:textId="77777777" w:rsidTr="00EA6FB7">
        <w:trPr>
          <w:trHeight w:val="552"/>
        </w:trPr>
        <w:tc>
          <w:tcPr>
            <w:tcW w:w="2840" w:type="dxa"/>
            <w:shd w:val="clear" w:color="auto" w:fill="D6E3BC" w:themeFill="accent3" w:themeFillTint="66"/>
            <w:vAlign w:val="center"/>
          </w:tcPr>
          <w:p w14:paraId="0597B6F5" w14:textId="77777777" w:rsidR="00EA6FB7" w:rsidRDefault="00C50531" w:rsidP="00EA6FB7">
            <w:pPr>
              <w:rPr>
                <w:b/>
              </w:rPr>
            </w:pPr>
            <w:r w:rsidRPr="00C50531">
              <w:rPr>
                <w:b/>
              </w:rPr>
              <w:t>střední odborné školy</w:t>
            </w:r>
          </w:p>
          <w:p w14:paraId="28528A34" w14:textId="77777777" w:rsidR="00C50531" w:rsidRPr="00C50531" w:rsidRDefault="00C50531" w:rsidP="00EA6FB7">
            <w:pPr>
              <w:rPr>
                <w:b/>
              </w:rPr>
            </w:pPr>
            <w:r w:rsidRPr="00C50531">
              <w:rPr>
                <w:b/>
              </w:rPr>
              <w:t>4</w:t>
            </w:r>
            <w:r w:rsidR="00EA6FB7">
              <w:rPr>
                <w:b/>
              </w:rPr>
              <w:t xml:space="preserve"> </w:t>
            </w:r>
            <w:r w:rsidRPr="00C50531">
              <w:rPr>
                <w:b/>
              </w:rPr>
              <w:t>leté obory</w:t>
            </w:r>
          </w:p>
        </w:tc>
        <w:tc>
          <w:tcPr>
            <w:tcW w:w="1531" w:type="dxa"/>
            <w:vAlign w:val="center"/>
          </w:tcPr>
          <w:p w14:paraId="018CC563" w14:textId="060C6F3A" w:rsidR="00C50531" w:rsidRPr="00C50531" w:rsidRDefault="00165817" w:rsidP="00EA6FB7">
            <w:pPr>
              <w:jc w:val="center"/>
              <w:rPr>
                <w:bCs/>
              </w:rPr>
            </w:pPr>
            <w:r>
              <w:rPr>
                <w:bCs/>
              </w:rPr>
              <w:t>0</w:t>
            </w:r>
          </w:p>
        </w:tc>
        <w:tc>
          <w:tcPr>
            <w:tcW w:w="1530" w:type="dxa"/>
            <w:vAlign w:val="center"/>
          </w:tcPr>
          <w:p w14:paraId="107D07F0" w14:textId="284FB028" w:rsidR="00C50531" w:rsidRPr="00C50531" w:rsidRDefault="00165817" w:rsidP="00EA6FB7">
            <w:pPr>
              <w:jc w:val="center"/>
              <w:rPr>
                <w:bCs/>
              </w:rPr>
            </w:pPr>
            <w:r>
              <w:rPr>
                <w:bCs/>
              </w:rPr>
              <w:t>0</w:t>
            </w:r>
          </w:p>
        </w:tc>
        <w:tc>
          <w:tcPr>
            <w:tcW w:w="1578" w:type="dxa"/>
            <w:vAlign w:val="center"/>
          </w:tcPr>
          <w:p w14:paraId="27A632AB" w14:textId="044ACE45" w:rsidR="00C50531" w:rsidRPr="00C50531" w:rsidRDefault="00165817" w:rsidP="00EA6FB7">
            <w:pPr>
              <w:jc w:val="center"/>
              <w:rPr>
                <w:bCs/>
              </w:rPr>
            </w:pPr>
            <w:r>
              <w:rPr>
                <w:bCs/>
              </w:rPr>
              <w:t>26</w:t>
            </w:r>
          </w:p>
        </w:tc>
        <w:tc>
          <w:tcPr>
            <w:tcW w:w="1418" w:type="dxa"/>
            <w:vAlign w:val="center"/>
          </w:tcPr>
          <w:p w14:paraId="2DF29D1B" w14:textId="7F6D471B" w:rsidR="00C50531" w:rsidRPr="00C50531" w:rsidRDefault="00165817" w:rsidP="00EA6FB7">
            <w:pPr>
              <w:jc w:val="center"/>
              <w:rPr>
                <w:bCs/>
              </w:rPr>
            </w:pPr>
            <w:r>
              <w:rPr>
                <w:bCs/>
              </w:rPr>
              <w:t>26</w:t>
            </w:r>
          </w:p>
        </w:tc>
      </w:tr>
      <w:tr w:rsidR="00C50531" w:rsidRPr="00C50531" w14:paraId="7F1A2E2D" w14:textId="77777777" w:rsidTr="00EA6FB7">
        <w:trPr>
          <w:trHeight w:val="552"/>
        </w:trPr>
        <w:tc>
          <w:tcPr>
            <w:tcW w:w="2840" w:type="dxa"/>
            <w:shd w:val="clear" w:color="auto" w:fill="D6E3BC" w:themeFill="accent3" w:themeFillTint="66"/>
            <w:vAlign w:val="center"/>
          </w:tcPr>
          <w:p w14:paraId="44C30E07" w14:textId="77777777" w:rsidR="00EA6FB7" w:rsidRPr="00C50531" w:rsidRDefault="00C50531" w:rsidP="00EA6FB7">
            <w:pPr>
              <w:rPr>
                <w:b/>
              </w:rPr>
            </w:pPr>
            <w:r w:rsidRPr="00C50531">
              <w:rPr>
                <w:b/>
              </w:rPr>
              <w:t>střední odborné školy</w:t>
            </w:r>
          </w:p>
          <w:p w14:paraId="09FDF4D1" w14:textId="77777777" w:rsidR="00C50531" w:rsidRPr="00C50531" w:rsidRDefault="00C50531" w:rsidP="00EA6FB7">
            <w:pPr>
              <w:rPr>
                <w:b/>
              </w:rPr>
            </w:pPr>
            <w:r w:rsidRPr="00C50531">
              <w:rPr>
                <w:b/>
              </w:rPr>
              <w:t>3</w:t>
            </w:r>
            <w:r w:rsidR="00EA6FB7">
              <w:rPr>
                <w:b/>
              </w:rPr>
              <w:t xml:space="preserve"> </w:t>
            </w:r>
            <w:r w:rsidRPr="00C50531">
              <w:rPr>
                <w:b/>
              </w:rPr>
              <w:t>leté obory</w:t>
            </w:r>
          </w:p>
        </w:tc>
        <w:tc>
          <w:tcPr>
            <w:tcW w:w="1531" w:type="dxa"/>
            <w:vAlign w:val="center"/>
          </w:tcPr>
          <w:p w14:paraId="6EA5BA55" w14:textId="4EB2C59C" w:rsidR="00C50531" w:rsidRPr="00C50531" w:rsidRDefault="00165817" w:rsidP="00EA6FB7">
            <w:pPr>
              <w:jc w:val="center"/>
              <w:rPr>
                <w:bCs/>
              </w:rPr>
            </w:pPr>
            <w:r>
              <w:rPr>
                <w:bCs/>
              </w:rPr>
              <w:t>0</w:t>
            </w:r>
          </w:p>
        </w:tc>
        <w:tc>
          <w:tcPr>
            <w:tcW w:w="1530" w:type="dxa"/>
            <w:vAlign w:val="center"/>
          </w:tcPr>
          <w:p w14:paraId="66EA48DC" w14:textId="6C357550" w:rsidR="00C50531" w:rsidRPr="00C50531" w:rsidRDefault="00165817" w:rsidP="00EA6FB7">
            <w:pPr>
              <w:jc w:val="center"/>
              <w:rPr>
                <w:bCs/>
              </w:rPr>
            </w:pPr>
            <w:r>
              <w:rPr>
                <w:bCs/>
              </w:rPr>
              <w:t>0</w:t>
            </w:r>
          </w:p>
        </w:tc>
        <w:tc>
          <w:tcPr>
            <w:tcW w:w="1578" w:type="dxa"/>
            <w:vAlign w:val="center"/>
          </w:tcPr>
          <w:p w14:paraId="44FA1509" w14:textId="65DBA134" w:rsidR="00C50531" w:rsidRPr="00C50531" w:rsidRDefault="00165817" w:rsidP="00EA6FB7">
            <w:pPr>
              <w:jc w:val="center"/>
              <w:rPr>
                <w:bCs/>
              </w:rPr>
            </w:pPr>
            <w:r>
              <w:rPr>
                <w:bCs/>
              </w:rPr>
              <w:t>3</w:t>
            </w:r>
          </w:p>
        </w:tc>
        <w:tc>
          <w:tcPr>
            <w:tcW w:w="1418" w:type="dxa"/>
            <w:vAlign w:val="center"/>
          </w:tcPr>
          <w:p w14:paraId="4905D070" w14:textId="66E6D1DD" w:rsidR="00C50531" w:rsidRPr="00C50531" w:rsidRDefault="00165817" w:rsidP="00EA6FB7">
            <w:pPr>
              <w:jc w:val="center"/>
              <w:rPr>
                <w:bCs/>
              </w:rPr>
            </w:pPr>
            <w:r>
              <w:rPr>
                <w:bCs/>
              </w:rPr>
              <w:t>3</w:t>
            </w:r>
          </w:p>
        </w:tc>
      </w:tr>
      <w:tr w:rsidR="00C50531" w:rsidRPr="00C50531" w14:paraId="41134663" w14:textId="77777777" w:rsidTr="00EA6FB7">
        <w:trPr>
          <w:trHeight w:val="552"/>
        </w:trPr>
        <w:tc>
          <w:tcPr>
            <w:tcW w:w="2840" w:type="dxa"/>
            <w:shd w:val="clear" w:color="auto" w:fill="D6E3BC" w:themeFill="accent3" w:themeFillTint="66"/>
            <w:vAlign w:val="center"/>
          </w:tcPr>
          <w:p w14:paraId="2A6A7E38" w14:textId="77777777" w:rsidR="00EA6FB7" w:rsidRDefault="00C50531" w:rsidP="00EA6FB7">
            <w:pPr>
              <w:rPr>
                <w:b/>
              </w:rPr>
            </w:pPr>
            <w:r w:rsidRPr="00C50531">
              <w:rPr>
                <w:b/>
              </w:rPr>
              <w:t>odborné školy</w:t>
            </w:r>
          </w:p>
          <w:p w14:paraId="5278E636" w14:textId="77777777" w:rsidR="00C50531" w:rsidRPr="00C50531" w:rsidRDefault="00C50531" w:rsidP="00EA6FB7">
            <w:pPr>
              <w:rPr>
                <w:b/>
              </w:rPr>
            </w:pPr>
            <w:r w:rsidRPr="00C50531">
              <w:rPr>
                <w:b/>
              </w:rPr>
              <w:t>2</w:t>
            </w:r>
            <w:r w:rsidR="00EA6FB7">
              <w:rPr>
                <w:b/>
              </w:rPr>
              <w:t xml:space="preserve"> </w:t>
            </w:r>
            <w:r w:rsidRPr="00C50531">
              <w:rPr>
                <w:b/>
              </w:rPr>
              <w:t>leté obory</w:t>
            </w:r>
          </w:p>
        </w:tc>
        <w:tc>
          <w:tcPr>
            <w:tcW w:w="1531" w:type="dxa"/>
            <w:vAlign w:val="center"/>
          </w:tcPr>
          <w:p w14:paraId="0324847B" w14:textId="36900C7E" w:rsidR="00C50531" w:rsidRPr="00C50531" w:rsidRDefault="00165817" w:rsidP="00EA6FB7">
            <w:pPr>
              <w:jc w:val="center"/>
              <w:rPr>
                <w:bCs/>
              </w:rPr>
            </w:pPr>
            <w:r>
              <w:rPr>
                <w:bCs/>
              </w:rPr>
              <w:t>0</w:t>
            </w:r>
          </w:p>
        </w:tc>
        <w:tc>
          <w:tcPr>
            <w:tcW w:w="1530" w:type="dxa"/>
            <w:vAlign w:val="center"/>
          </w:tcPr>
          <w:p w14:paraId="2AFB1483" w14:textId="794EB86E" w:rsidR="00C50531" w:rsidRPr="00C50531" w:rsidRDefault="00165817" w:rsidP="00EA6FB7">
            <w:pPr>
              <w:jc w:val="center"/>
              <w:rPr>
                <w:bCs/>
              </w:rPr>
            </w:pPr>
            <w:r>
              <w:rPr>
                <w:bCs/>
              </w:rPr>
              <w:t>0</w:t>
            </w:r>
          </w:p>
        </w:tc>
        <w:tc>
          <w:tcPr>
            <w:tcW w:w="1578" w:type="dxa"/>
            <w:vAlign w:val="center"/>
          </w:tcPr>
          <w:p w14:paraId="7D4EB769" w14:textId="349C089F" w:rsidR="00C50531" w:rsidRPr="00C50531" w:rsidRDefault="00165817" w:rsidP="00EA6FB7">
            <w:pPr>
              <w:jc w:val="center"/>
              <w:rPr>
                <w:bCs/>
              </w:rPr>
            </w:pPr>
            <w:r>
              <w:rPr>
                <w:bCs/>
              </w:rPr>
              <w:t>0</w:t>
            </w:r>
          </w:p>
        </w:tc>
        <w:tc>
          <w:tcPr>
            <w:tcW w:w="1418" w:type="dxa"/>
            <w:vAlign w:val="center"/>
          </w:tcPr>
          <w:p w14:paraId="4FDF3579" w14:textId="6FD4158B" w:rsidR="00C50531" w:rsidRPr="00C50531" w:rsidRDefault="00165817" w:rsidP="00EA6FB7">
            <w:pPr>
              <w:jc w:val="center"/>
              <w:rPr>
                <w:bCs/>
              </w:rPr>
            </w:pPr>
            <w:r>
              <w:rPr>
                <w:bCs/>
              </w:rPr>
              <w:t>0</w:t>
            </w:r>
          </w:p>
        </w:tc>
      </w:tr>
    </w:tbl>
    <w:p w14:paraId="1B801F3B" w14:textId="77777777" w:rsidR="000D787E" w:rsidRDefault="000D787E" w:rsidP="00C50531"/>
    <w:p w14:paraId="1D3AD70E" w14:textId="77777777" w:rsidR="000D787E" w:rsidRDefault="000D787E">
      <w:r>
        <w:br w:type="page"/>
      </w:r>
    </w:p>
    <w:p w14:paraId="7558E589" w14:textId="77777777" w:rsidR="0059592C" w:rsidRDefault="0059592C" w:rsidP="00A54197">
      <w:pPr>
        <w:pStyle w:val="NadpisA"/>
        <w:ind w:left="851" w:hanging="964"/>
      </w:pPr>
      <w:bookmarkStart w:id="61" w:name="_Toc71709284"/>
      <w:r>
        <w:lastRenderedPageBreak/>
        <w:t>výsledky výchovy a vzdělávání žáků</w:t>
      </w:r>
      <w:bookmarkEnd w:id="61"/>
    </w:p>
    <w:p w14:paraId="6E6AB479" w14:textId="77777777" w:rsidR="0059592C" w:rsidRDefault="0059592C" w:rsidP="00A54197">
      <w:pPr>
        <w:pStyle w:val="NadpisB"/>
      </w:pPr>
      <w:bookmarkStart w:id="62" w:name="_Toc71709285"/>
      <w:r>
        <w:t xml:space="preserve">Přehled prospěchu za 1. a 2. </w:t>
      </w:r>
      <w:r w:rsidR="00DA0DE0">
        <w:t>p</w:t>
      </w:r>
      <w:r>
        <w:t>ololetí</w:t>
      </w:r>
      <w:bookmarkEnd w:id="62"/>
    </w:p>
    <w:tbl>
      <w:tblPr>
        <w:tblStyle w:val="Mkatabulky219"/>
        <w:tblW w:w="9861" w:type="dxa"/>
        <w:tblInd w:w="-808" w:type="dxa"/>
        <w:tblLayout w:type="fixed"/>
        <w:tblLook w:val="04A0" w:firstRow="1" w:lastRow="0" w:firstColumn="1" w:lastColumn="0" w:noHBand="0" w:noVBand="1"/>
      </w:tblPr>
      <w:tblGrid>
        <w:gridCol w:w="1356"/>
        <w:gridCol w:w="850"/>
        <w:gridCol w:w="851"/>
        <w:gridCol w:w="850"/>
        <w:gridCol w:w="851"/>
        <w:gridCol w:w="850"/>
        <w:gridCol w:w="851"/>
        <w:gridCol w:w="850"/>
        <w:gridCol w:w="851"/>
        <w:gridCol w:w="850"/>
        <w:gridCol w:w="851"/>
      </w:tblGrid>
      <w:tr w:rsidR="000D787E" w:rsidRPr="0005481D" w14:paraId="6114AC94" w14:textId="77777777" w:rsidTr="00D9052E">
        <w:trPr>
          <w:trHeight w:val="553"/>
        </w:trPr>
        <w:tc>
          <w:tcPr>
            <w:tcW w:w="1356" w:type="dxa"/>
            <w:shd w:val="clear" w:color="auto" w:fill="D6E3BC" w:themeFill="accent3" w:themeFillTint="66"/>
            <w:vAlign w:val="center"/>
          </w:tcPr>
          <w:p w14:paraId="0E9A81F7" w14:textId="77777777" w:rsidR="000D787E" w:rsidRPr="0005481D" w:rsidRDefault="00C7343C" w:rsidP="00C7343C">
            <w:pPr>
              <w:jc w:val="center"/>
              <w:rPr>
                <w:b/>
                <w:sz w:val="22"/>
              </w:rPr>
            </w:pPr>
            <w:r>
              <w:rPr>
                <w:b/>
                <w:sz w:val="22"/>
              </w:rPr>
              <w:t>ročník</w:t>
            </w:r>
          </w:p>
        </w:tc>
        <w:tc>
          <w:tcPr>
            <w:tcW w:w="1701" w:type="dxa"/>
            <w:gridSpan w:val="2"/>
            <w:tcBorders>
              <w:bottom w:val="single" w:sz="4" w:space="0" w:color="auto"/>
            </w:tcBorders>
            <w:shd w:val="clear" w:color="auto" w:fill="D6E3BC" w:themeFill="accent3" w:themeFillTint="66"/>
            <w:vAlign w:val="center"/>
          </w:tcPr>
          <w:p w14:paraId="5878ABE2" w14:textId="77777777" w:rsidR="000D787E" w:rsidRPr="0005481D" w:rsidRDefault="000D787E" w:rsidP="005E50A3">
            <w:pPr>
              <w:jc w:val="center"/>
              <w:rPr>
                <w:b/>
                <w:sz w:val="22"/>
              </w:rPr>
            </w:pPr>
            <w:r w:rsidRPr="0005481D">
              <w:rPr>
                <w:b/>
                <w:sz w:val="22"/>
              </w:rPr>
              <w:t>počet žáků</w:t>
            </w:r>
          </w:p>
        </w:tc>
        <w:tc>
          <w:tcPr>
            <w:tcW w:w="1701" w:type="dxa"/>
            <w:gridSpan w:val="2"/>
            <w:shd w:val="clear" w:color="auto" w:fill="D6E3BC" w:themeFill="accent3" w:themeFillTint="66"/>
            <w:vAlign w:val="center"/>
          </w:tcPr>
          <w:p w14:paraId="2866DE0F" w14:textId="77777777" w:rsidR="000D787E" w:rsidRPr="0005481D" w:rsidRDefault="000D787E" w:rsidP="005E50A3">
            <w:pPr>
              <w:jc w:val="center"/>
              <w:rPr>
                <w:b/>
                <w:sz w:val="22"/>
              </w:rPr>
            </w:pPr>
            <w:r w:rsidRPr="0005481D">
              <w:rPr>
                <w:b/>
                <w:sz w:val="22"/>
              </w:rPr>
              <w:t>prospělo s vyznamenáním</w:t>
            </w:r>
          </w:p>
        </w:tc>
        <w:tc>
          <w:tcPr>
            <w:tcW w:w="1701" w:type="dxa"/>
            <w:gridSpan w:val="2"/>
            <w:shd w:val="clear" w:color="auto" w:fill="D6E3BC" w:themeFill="accent3" w:themeFillTint="66"/>
            <w:vAlign w:val="center"/>
          </w:tcPr>
          <w:p w14:paraId="0D61C0F1" w14:textId="77777777" w:rsidR="000D787E" w:rsidRPr="0005481D" w:rsidRDefault="000D787E" w:rsidP="005E50A3">
            <w:pPr>
              <w:jc w:val="center"/>
              <w:rPr>
                <w:b/>
                <w:sz w:val="22"/>
              </w:rPr>
            </w:pPr>
            <w:r w:rsidRPr="0005481D">
              <w:rPr>
                <w:b/>
                <w:sz w:val="22"/>
              </w:rPr>
              <w:t>prospělo</w:t>
            </w:r>
          </w:p>
        </w:tc>
        <w:tc>
          <w:tcPr>
            <w:tcW w:w="1701" w:type="dxa"/>
            <w:gridSpan w:val="2"/>
            <w:shd w:val="clear" w:color="auto" w:fill="D6E3BC" w:themeFill="accent3" w:themeFillTint="66"/>
            <w:vAlign w:val="center"/>
          </w:tcPr>
          <w:p w14:paraId="7A3388B5" w14:textId="77777777" w:rsidR="000D787E" w:rsidRPr="0005481D" w:rsidRDefault="000D787E" w:rsidP="005E50A3">
            <w:pPr>
              <w:jc w:val="center"/>
              <w:rPr>
                <w:b/>
                <w:sz w:val="22"/>
              </w:rPr>
            </w:pPr>
            <w:r w:rsidRPr="0005481D">
              <w:rPr>
                <w:b/>
                <w:sz w:val="22"/>
              </w:rPr>
              <w:t>neprospělo</w:t>
            </w:r>
          </w:p>
        </w:tc>
        <w:tc>
          <w:tcPr>
            <w:tcW w:w="1701" w:type="dxa"/>
            <w:gridSpan w:val="2"/>
            <w:shd w:val="clear" w:color="auto" w:fill="D6E3BC" w:themeFill="accent3" w:themeFillTint="66"/>
            <w:vAlign w:val="center"/>
          </w:tcPr>
          <w:p w14:paraId="26107992" w14:textId="77777777" w:rsidR="000D787E" w:rsidRPr="0005481D" w:rsidRDefault="000D787E" w:rsidP="005E50A3">
            <w:pPr>
              <w:jc w:val="center"/>
              <w:rPr>
                <w:b/>
                <w:sz w:val="22"/>
              </w:rPr>
            </w:pPr>
            <w:r w:rsidRPr="0005481D">
              <w:rPr>
                <w:b/>
                <w:sz w:val="22"/>
              </w:rPr>
              <w:t>nehodnoceno</w:t>
            </w:r>
          </w:p>
        </w:tc>
      </w:tr>
      <w:tr w:rsidR="000D787E" w:rsidRPr="0005481D" w14:paraId="71A8E6D2" w14:textId="77777777" w:rsidTr="00C7343C">
        <w:trPr>
          <w:trHeight w:val="340"/>
        </w:trPr>
        <w:tc>
          <w:tcPr>
            <w:tcW w:w="1356" w:type="dxa"/>
            <w:shd w:val="clear" w:color="auto" w:fill="EAF1DD" w:themeFill="accent3" w:themeFillTint="33"/>
            <w:vAlign w:val="center"/>
          </w:tcPr>
          <w:p w14:paraId="712DA219" w14:textId="77777777" w:rsidR="000D787E" w:rsidRPr="0005481D" w:rsidRDefault="000D787E" w:rsidP="00D9052E">
            <w:pPr>
              <w:jc w:val="center"/>
              <w:rPr>
                <w:b/>
                <w:sz w:val="20"/>
                <w:szCs w:val="20"/>
              </w:rPr>
            </w:pPr>
            <w:r w:rsidRPr="0005481D">
              <w:rPr>
                <w:b/>
                <w:sz w:val="20"/>
                <w:szCs w:val="20"/>
              </w:rPr>
              <w:t>pololetí</w:t>
            </w:r>
          </w:p>
        </w:tc>
        <w:tc>
          <w:tcPr>
            <w:tcW w:w="850" w:type="dxa"/>
            <w:shd w:val="clear" w:color="auto" w:fill="EAF1DD" w:themeFill="accent3" w:themeFillTint="33"/>
            <w:vAlign w:val="center"/>
          </w:tcPr>
          <w:p w14:paraId="7EB08E57" w14:textId="77777777" w:rsidR="000D787E" w:rsidRPr="0005481D" w:rsidRDefault="000D787E" w:rsidP="00D9052E">
            <w:pPr>
              <w:jc w:val="center"/>
              <w:rPr>
                <w:b/>
                <w:bCs/>
                <w:sz w:val="20"/>
                <w:szCs w:val="20"/>
              </w:rPr>
            </w:pPr>
            <w:r w:rsidRPr="0005481D">
              <w:rPr>
                <w:b/>
                <w:bCs/>
                <w:sz w:val="20"/>
                <w:szCs w:val="20"/>
              </w:rPr>
              <w:t>1.</w:t>
            </w:r>
          </w:p>
        </w:tc>
        <w:tc>
          <w:tcPr>
            <w:tcW w:w="851" w:type="dxa"/>
            <w:shd w:val="clear" w:color="auto" w:fill="EAF1DD" w:themeFill="accent3" w:themeFillTint="33"/>
            <w:vAlign w:val="center"/>
          </w:tcPr>
          <w:p w14:paraId="5651AA26" w14:textId="77777777" w:rsidR="000D787E" w:rsidRPr="0005481D" w:rsidRDefault="000D787E" w:rsidP="00D9052E">
            <w:pPr>
              <w:jc w:val="center"/>
              <w:rPr>
                <w:b/>
                <w:bCs/>
                <w:sz w:val="20"/>
                <w:szCs w:val="20"/>
              </w:rPr>
            </w:pPr>
            <w:r w:rsidRPr="0005481D">
              <w:rPr>
                <w:b/>
                <w:bCs/>
                <w:sz w:val="20"/>
                <w:szCs w:val="20"/>
              </w:rPr>
              <w:t>2.</w:t>
            </w:r>
          </w:p>
        </w:tc>
        <w:tc>
          <w:tcPr>
            <w:tcW w:w="850" w:type="dxa"/>
            <w:shd w:val="clear" w:color="auto" w:fill="EAF1DD" w:themeFill="accent3" w:themeFillTint="33"/>
            <w:vAlign w:val="center"/>
          </w:tcPr>
          <w:p w14:paraId="15F9481A" w14:textId="77777777" w:rsidR="000D787E" w:rsidRPr="0005481D" w:rsidRDefault="000D787E" w:rsidP="00D9052E">
            <w:pPr>
              <w:jc w:val="center"/>
              <w:rPr>
                <w:b/>
                <w:bCs/>
                <w:sz w:val="20"/>
                <w:szCs w:val="20"/>
              </w:rPr>
            </w:pPr>
            <w:r w:rsidRPr="0005481D">
              <w:rPr>
                <w:b/>
                <w:bCs/>
                <w:sz w:val="20"/>
                <w:szCs w:val="20"/>
              </w:rPr>
              <w:t>1.</w:t>
            </w:r>
          </w:p>
        </w:tc>
        <w:tc>
          <w:tcPr>
            <w:tcW w:w="851" w:type="dxa"/>
            <w:shd w:val="clear" w:color="auto" w:fill="EAF1DD" w:themeFill="accent3" w:themeFillTint="33"/>
            <w:vAlign w:val="center"/>
          </w:tcPr>
          <w:p w14:paraId="174FCE30" w14:textId="77777777" w:rsidR="000D787E" w:rsidRPr="0005481D" w:rsidRDefault="000D787E" w:rsidP="00D9052E">
            <w:pPr>
              <w:jc w:val="center"/>
              <w:rPr>
                <w:b/>
                <w:bCs/>
                <w:sz w:val="20"/>
                <w:szCs w:val="20"/>
              </w:rPr>
            </w:pPr>
            <w:r w:rsidRPr="0005481D">
              <w:rPr>
                <w:b/>
                <w:bCs/>
                <w:sz w:val="20"/>
                <w:szCs w:val="20"/>
              </w:rPr>
              <w:t>2.</w:t>
            </w:r>
          </w:p>
        </w:tc>
        <w:tc>
          <w:tcPr>
            <w:tcW w:w="850" w:type="dxa"/>
            <w:shd w:val="clear" w:color="auto" w:fill="EAF1DD" w:themeFill="accent3" w:themeFillTint="33"/>
            <w:vAlign w:val="center"/>
          </w:tcPr>
          <w:p w14:paraId="6BA5B883" w14:textId="77777777" w:rsidR="000D787E" w:rsidRPr="0005481D" w:rsidRDefault="000D787E" w:rsidP="00D9052E">
            <w:pPr>
              <w:jc w:val="center"/>
              <w:rPr>
                <w:b/>
                <w:bCs/>
                <w:sz w:val="20"/>
                <w:szCs w:val="20"/>
              </w:rPr>
            </w:pPr>
            <w:r w:rsidRPr="0005481D">
              <w:rPr>
                <w:b/>
                <w:bCs/>
                <w:sz w:val="20"/>
                <w:szCs w:val="20"/>
              </w:rPr>
              <w:t>1.</w:t>
            </w:r>
          </w:p>
        </w:tc>
        <w:tc>
          <w:tcPr>
            <w:tcW w:w="851" w:type="dxa"/>
            <w:shd w:val="clear" w:color="auto" w:fill="EAF1DD" w:themeFill="accent3" w:themeFillTint="33"/>
            <w:vAlign w:val="center"/>
          </w:tcPr>
          <w:p w14:paraId="4FA478D1" w14:textId="77777777" w:rsidR="000D787E" w:rsidRPr="0005481D" w:rsidRDefault="000D787E" w:rsidP="00D9052E">
            <w:pPr>
              <w:jc w:val="center"/>
              <w:rPr>
                <w:b/>
                <w:bCs/>
                <w:sz w:val="20"/>
                <w:szCs w:val="20"/>
              </w:rPr>
            </w:pPr>
            <w:r w:rsidRPr="0005481D">
              <w:rPr>
                <w:b/>
                <w:bCs/>
                <w:sz w:val="20"/>
                <w:szCs w:val="20"/>
              </w:rPr>
              <w:t>2.</w:t>
            </w:r>
          </w:p>
        </w:tc>
        <w:tc>
          <w:tcPr>
            <w:tcW w:w="850" w:type="dxa"/>
            <w:shd w:val="clear" w:color="auto" w:fill="EAF1DD" w:themeFill="accent3" w:themeFillTint="33"/>
            <w:vAlign w:val="center"/>
          </w:tcPr>
          <w:p w14:paraId="73BBD43F" w14:textId="77777777" w:rsidR="000D787E" w:rsidRPr="0005481D" w:rsidRDefault="000D787E" w:rsidP="00D9052E">
            <w:pPr>
              <w:jc w:val="center"/>
              <w:rPr>
                <w:b/>
                <w:bCs/>
                <w:sz w:val="20"/>
                <w:szCs w:val="20"/>
              </w:rPr>
            </w:pPr>
            <w:r w:rsidRPr="0005481D">
              <w:rPr>
                <w:b/>
                <w:bCs/>
                <w:sz w:val="20"/>
                <w:szCs w:val="20"/>
              </w:rPr>
              <w:t>1.</w:t>
            </w:r>
          </w:p>
        </w:tc>
        <w:tc>
          <w:tcPr>
            <w:tcW w:w="851" w:type="dxa"/>
            <w:shd w:val="clear" w:color="auto" w:fill="EAF1DD" w:themeFill="accent3" w:themeFillTint="33"/>
            <w:vAlign w:val="center"/>
          </w:tcPr>
          <w:p w14:paraId="07CA6B6D" w14:textId="77777777" w:rsidR="000D787E" w:rsidRPr="0005481D" w:rsidRDefault="000D787E" w:rsidP="00D9052E">
            <w:pPr>
              <w:jc w:val="center"/>
              <w:rPr>
                <w:b/>
                <w:bCs/>
                <w:sz w:val="20"/>
                <w:szCs w:val="20"/>
              </w:rPr>
            </w:pPr>
            <w:r w:rsidRPr="0005481D">
              <w:rPr>
                <w:b/>
                <w:bCs/>
                <w:sz w:val="20"/>
                <w:szCs w:val="20"/>
              </w:rPr>
              <w:t>2.</w:t>
            </w:r>
          </w:p>
        </w:tc>
        <w:tc>
          <w:tcPr>
            <w:tcW w:w="850" w:type="dxa"/>
            <w:shd w:val="clear" w:color="auto" w:fill="EAF1DD" w:themeFill="accent3" w:themeFillTint="33"/>
            <w:vAlign w:val="center"/>
          </w:tcPr>
          <w:p w14:paraId="7B87F5DB" w14:textId="77777777" w:rsidR="000D787E" w:rsidRPr="0005481D" w:rsidRDefault="000D787E" w:rsidP="00D9052E">
            <w:pPr>
              <w:jc w:val="center"/>
              <w:rPr>
                <w:b/>
                <w:bCs/>
                <w:sz w:val="20"/>
                <w:szCs w:val="20"/>
              </w:rPr>
            </w:pPr>
            <w:r w:rsidRPr="0005481D">
              <w:rPr>
                <w:b/>
                <w:bCs/>
                <w:sz w:val="20"/>
                <w:szCs w:val="20"/>
              </w:rPr>
              <w:t>1.</w:t>
            </w:r>
          </w:p>
        </w:tc>
        <w:tc>
          <w:tcPr>
            <w:tcW w:w="851" w:type="dxa"/>
            <w:shd w:val="clear" w:color="auto" w:fill="EAF1DD" w:themeFill="accent3" w:themeFillTint="33"/>
            <w:vAlign w:val="center"/>
          </w:tcPr>
          <w:p w14:paraId="29EFDAC8" w14:textId="77777777" w:rsidR="000D787E" w:rsidRPr="0005481D" w:rsidRDefault="000D787E" w:rsidP="00D9052E">
            <w:pPr>
              <w:jc w:val="center"/>
              <w:rPr>
                <w:b/>
                <w:bCs/>
                <w:sz w:val="20"/>
                <w:szCs w:val="20"/>
              </w:rPr>
            </w:pPr>
            <w:r w:rsidRPr="0005481D">
              <w:rPr>
                <w:b/>
                <w:bCs/>
                <w:sz w:val="20"/>
                <w:szCs w:val="20"/>
              </w:rPr>
              <w:t>2.</w:t>
            </w:r>
          </w:p>
        </w:tc>
      </w:tr>
      <w:tr w:rsidR="000D787E" w:rsidRPr="00C50531" w14:paraId="7E1B4BE3" w14:textId="77777777" w:rsidTr="00C7343C">
        <w:trPr>
          <w:trHeight w:val="397"/>
        </w:trPr>
        <w:tc>
          <w:tcPr>
            <w:tcW w:w="1356" w:type="dxa"/>
            <w:shd w:val="clear" w:color="auto" w:fill="D6E3BC" w:themeFill="accent3" w:themeFillTint="66"/>
            <w:vAlign w:val="center"/>
          </w:tcPr>
          <w:p w14:paraId="77AC0105" w14:textId="77777777" w:rsidR="000D787E" w:rsidRPr="00C50531" w:rsidRDefault="00C7343C" w:rsidP="00D9052E">
            <w:pPr>
              <w:jc w:val="center"/>
              <w:rPr>
                <w:b/>
              </w:rPr>
            </w:pPr>
            <w:r>
              <w:rPr>
                <w:b/>
              </w:rPr>
              <w:t>1.</w:t>
            </w:r>
          </w:p>
        </w:tc>
        <w:tc>
          <w:tcPr>
            <w:tcW w:w="850" w:type="dxa"/>
            <w:vAlign w:val="center"/>
          </w:tcPr>
          <w:p w14:paraId="1CB00B0A" w14:textId="7C1812CB" w:rsidR="000D787E" w:rsidRPr="00C50531" w:rsidRDefault="0012313B" w:rsidP="0005481D">
            <w:pPr>
              <w:jc w:val="center"/>
              <w:rPr>
                <w:b/>
              </w:rPr>
            </w:pPr>
            <w:r>
              <w:rPr>
                <w:b/>
              </w:rPr>
              <w:t>37</w:t>
            </w:r>
          </w:p>
        </w:tc>
        <w:tc>
          <w:tcPr>
            <w:tcW w:w="851" w:type="dxa"/>
            <w:vAlign w:val="center"/>
          </w:tcPr>
          <w:p w14:paraId="28A4399A" w14:textId="46A3315D" w:rsidR="000D787E" w:rsidRPr="00C50531" w:rsidRDefault="003373C7" w:rsidP="0005481D">
            <w:pPr>
              <w:jc w:val="center"/>
              <w:rPr>
                <w:b/>
              </w:rPr>
            </w:pPr>
            <w:r>
              <w:rPr>
                <w:b/>
              </w:rPr>
              <w:t>37</w:t>
            </w:r>
          </w:p>
        </w:tc>
        <w:tc>
          <w:tcPr>
            <w:tcW w:w="850" w:type="dxa"/>
            <w:vAlign w:val="center"/>
          </w:tcPr>
          <w:p w14:paraId="3F42A0E9" w14:textId="456D87E3" w:rsidR="000D787E" w:rsidRPr="00C50531" w:rsidRDefault="00EB2310" w:rsidP="0005481D">
            <w:pPr>
              <w:jc w:val="center"/>
              <w:rPr>
                <w:b/>
              </w:rPr>
            </w:pPr>
            <w:r>
              <w:rPr>
                <w:b/>
              </w:rPr>
              <w:t>37</w:t>
            </w:r>
          </w:p>
        </w:tc>
        <w:tc>
          <w:tcPr>
            <w:tcW w:w="851" w:type="dxa"/>
            <w:vAlign w:val="center"/>
          </w:tcPr>
          <w:p w14:paraId="7A23EDEC" w14:textId="114EDA53" w:rsidR="000D787E" w:rsidRPr="00C50531" w:rsidRDefault="003373C7" w:rsidP="0005481D">
            <w:pPr>
              <w:jc w:val="center"/>
              <w:rPr>
                <w:b/>
              </w:rPr>
            </w:pPr>
            <w:r>
              <w:rPr>
                <w:b/>
              </w:rPr>
              <w:t>37</w:t>
            </w:r>
          </w:p>
        </w:tc>
        <w:tc>
          <w:tcPr>
            <w:tcW w:w="850" w:type="dxa"/>
            <w:vAlign w:val="center"/>
          </w:tcPr>
          <w:p w14:paraId="4F6B6A6C" w14:textId="3A63BD94" w:rsidR="000D787E" w:rsidRPr="00C50531" w:rsidRDefault="00C54E31" w:rsidP="0005481D">
            <w:pPr>
              <w:jc w:val="center"/>
              <w:rPr>
                <w:b/>
              </w:rPr>
            </w:pPr>
            <w:r>
              <w:rPr>
                <w:b/>
              </w:rPr>
              <w:t>0</w:t>
            </w:r>
          </w:p>
        </w:tc>
        <w:tc>
          <w:tcPr>
            <w:tcW w:w="851" w:type="dxa"/>
            <w:vAlign w:val="center"/>
          </w:tcPr>
          <w:p w14:paraId="66DE9C74" w14:textId="4DA5E1C9" w:rsidR="000D787E" w:rsidRPr="00C50531" w:rsidRDefault="003373C7" w:rsidP="0005481D">
            <w:pPr>
              <w:jc w:val="center"/>
              <w:rPr>
                <w:b/>
              </w:rPr>
            </w:pPr>
            <w:r>
              <w:rPr>
                <w:b/>
              </w:rPr>
              <w:t>0</w:t>
            </w:r>
          </w:p>
        </w:tc>
        <w:tc>
          <w:tcPr>
            <w:tcW w:w="850" w:type="dxa"/>
            <w:vAlign w:val="center"/>
          </w:tcPr>
          <w:p w14:paraId="05250B93" w14:textId="46E08233" w:rsidR="000D787E" w:rsidRPr="00C50531" w:rsidRDefault="00C52709" w:rsidP="0005481D">
            <w:pPr>
              <w:jc w:val="center"/>
              <w:rPr>
                <w:b/>
              </w:rPr>
            </w:pPr>
            <w:r>
              <w:rPr>
                <w:b/>
              </w:rPr>
              <w:t>0</w:t>
            </w:r>
          </w:p>
        </w:tc>
        <w:tc>
          <w:tcPr>
            <w:tcW w:w="851" w:type="dxa"/>
            <w:vAlign w:val="center"/>
          </w:tcPr>
          <w:p w14:paraId="7939BC6C" w14:textId="35D27E9A" w:rsidR="000D787E" w:rsidRPr="00C50531" w:rsidRDefault="00C52709" w:rsidP="0005481D">
            <w:pPr>
              <w:jc w:val="center"/>
              <w:rPr>
                <w:b/>
              </w:rPr>
            </w:pPr>
            <w:r>
              <w:rPr>
                <w:b/>
              </w:rPr>
              <w:t>0</w:t>
            </w:r>
          </w:p>
        </w:tc>
        <w:tc>
          <w:tcPr>
            <w:tcW w:w="850" w:type="dxa"/>
            <w:vAlign w:val="center"/>
          </w:tcPr>
          <w:p w14:paraId="36FE7A04" w14:textId="0DF62911" w:rsidR="000D787E" w:rsidRPr="00C50531" w:rsidRDefault="00C52709" w:rsidP="0005481D">
            <w:pPr>
              <w:jc w:val="center"/>
              <w:rPr>
                <w:b/>
              </w:rPr>
            </w:pPr>
            <w:r>
              <w:rPr>
                <w:b/>
              </w:rPr>
              <w:t>0</w:t>
            </w:r>
          </w:p>
        </w:tc>
        <w:tc>
          <w:tcPr>
            <w:tcW w:w="851" w:type="dxa"/>
            <w:vAlign w:val="center"/>
          </w:tcPr>
          <w:p w14:paraId="5B9BABD1" w14:textId="55AA779A" w:rsidR="000D787E" w:rsidRPr="00C50531" w:rsidRDefault="00C52709" w:rsidP="0005481D">
            <w:pPr>
              <w:jc w:val="center"/>
              <w:rPr>
                <w:b/>
              </w:rPr>
            </w:pPr>
            <w:r>
              <w:rPr>
                <w:b/>
              </w:rPr>
              <w:t>0</w:t>
            </w:r>
          </w:p>
        </w:tc>
      </w:tr>
      <w:tr w:rsidR="000D787E" w:rsidRPr="00C50531" w14:paraId="2587B2A9" w14:textId="77777777" w:rsidTr="00C7343C">
        <w:trPr>
          <w:trHeight w:val="397"/>
        </w:trPr>
        <w:tc>
          <w:tcPr>
            <w:tcW w:w="1356" w:type="dxa"/>
            <w:shd w:val="clear" w:color="auto" w:fill="D6E3BC" w:themeFill="accent3" w:themeFillTint="66"/>
            <w:vAlign w:val="center"/>
          </w:tcPr>
          <w:p w14:paraId="783B30EF" w14:textId="77777777" w:rsidR="000D787E" w:rsidRPr="00C50531" w:rsidRDefault="004414B6" w:rsidP="00D9052E">
            <w:pPr>
              <w:jc w:val="center"/>
              <w:rPr>
                <w:b/>
              </w:rPr>
            </w:pPr>
            <w:r>
              <w:rPr>
                <w:b/>
              </w:rPr>
              <w:t>2.</w:t>
            </w:r>
          </w:p>
        </w:tc>
        <w:tc>
          <w:tcPr>
            <w:tcW w:w="850" w:type="dxa"/>
            <w:vAlign w:val="center"/>
          </w:tcPr>
          <w:p w14:paraId="11D12934" w14:textId="4295DD99" w:rsidR="000D787E" w:rsidRPr="00C50531" w:rsidRDefault="0012313B" w:rsidP="0005481D">
            <w:pPr>
              <w:jc w:val="center"/>
              <w:rPr>
                <w:b/>
              </w:rPr>
            </w:pPr>
            <w:r>
              <w:rPr>
                <w:b/>
              </w:rPr>
              <w:t>39</w:t>
            </w:r>
          </w:p>
        </w:tc>
        <w:tc>
          <w:tcPr>
            <w:tcW w:w="851" w:type="dxa"/>
            <w:vAlign w:val="center"/>
          </w:tcPr>
          <w:p w14:paraId="2026646B" w14:textId="6BE5023D" w:rsidR="000D787E" w:rsidRPr="00C50531" w:rsidRDefault="003373C7" w:rsidP="0005481D">
            <w:pPr>
              <w:jc w:val="center"/>
              <w:rPr>
                <w:b/>
              </w:rPr>
            </w:pPr>
            <w:r>
              <w:rPr>
                <w:b/>
              </w:rPr>
              <w:t>38</w:t>
            </w:r>
          </w:p>
        </w:tc>
        <w:tc>
          <w:tcPr>
            <w:tcW w:w="850" w:type="dxa"/>
            <w:vAlign w:val="center"/>
          </w:tcPr>
          <w:p w14:paraId="7BE71D02" w14:textId="0B2FCAD1" w:rsidR="000D787E" w:rsidRPr="00C50531" w:rsidRDefault="00EB2310" w:rsidP="0005481D">
            <w:pPr>
              <w:jc w:val="center"/>
              <w:rPr>
                <w:b/>
              </w:rPr>
            </w:pPr>
            <w:r>
              <w:rPr>
                <w:b/>
              </w:rPr>
              <w:t>38</w:t>
            </w:r>
          </w:p>
        </w:tc>
        <w:tc>
          <w:tcPr>
            <w:tcW w:w="851" w:type="dxa"/>
            <w:vAlign w:val="center"/>
          </w:tcPr>
          <w:p w14:paraId="6C50C225" w14:textId="22AFCF06" w:rsidR="000D787E" w:rsidRPr="00C50531" w:rsidRDefault="003373C7" w:rsidP="0005481D">
            <w:pPr>
              <w:jc w:val="center"/>
              <w:rPr>
                <w:b/>
              </w:rPr>
            </w:pPr>
            <w:r>
              <w:rPr>
                <w:b/>
              </w:rPr>
              <w:t>38</w:t>
            </w:r>
          </w:p>
        </w:tc>
        <w:tc>
          <w:tcPr>
            <w:tcW w:w="850" w:type="dxa"/>
            <w:vAlign w:val="center"/>
          </w:tcPr>
          <w:p w14:paraId="7134FF59" w14:textId="1F6C9C87" w:rsidR="000D787E" w:rsidRPr="00C50531" w:rsidRDefault="00C54E31" w:rsidP="0005481D">
            <w:pPr>
              <w:jc w:val="center"/>
              <w:rPr>
                <w:b/>
              </w:rPr>
            </w:pPr>
            <w:r>
              <w:rPr>
                <w:b/>
              </w:rPr>
              <w:t>1</w:t>
            </w:r>
          </w:p>
        </w:tc>
        <w:tc>
          <w:tcPr>
            <w:tcW w:w="851" w:type="dxa"/>
            <w:vAlign w:val="center"/>
          </w:tcPr>
          <w:p w14:paraId="1934E78E" w14:textId="6FD3B63B" w:rsidR="000D787E" w:rsidRPr="00C50531" w:rsidRDefault="003373C7" w:rsidP="0005481D">
            <w:pPr>
              <w:jc w:val="center"/>
              <w:rPr>
                <w:b/>
              </w:rPr>
            </w:pPr>
            <w:r>
              <w:rPr>
                <w:b/>
              </w:rPr>
              <w:t>0</w:t>
            </w:r>
          </w:p>
        </w:tc>
        <w:tc>
          <w:tcPr>
            <w:tcW w:w="850" w:type="dxa"/>
            <w:vAlign w:val="center"/>
          </w:tcPr>
          <w:p w14:paraId="1DA3ED8F" w14:textId="2DEFB9F1" w:rsidR="000D787E" w:rsidRPr="00C50531" w:rsidRDefault="00C52709" w:rsidP="0005481D">
            <w:pPr>
              <w:jc w:val="center"/>
              <w:rPr>
                <w:b/>
              </w:rPr>
            </w:pPr>
            <w:r>
              <w:rPr>
                <w:b/>
              </w:rPr>
              <w:t>0</w:t>
            </w:r>
          </w:p>
        </w:tc>
        <w:tc>
          <w:tcPr>
            <w:tcW w:w="851" w:type="dxa"/>
            <w:vAlign w:val="center"/>
          </w:tcPr>
          <w:p w14:paraId="34DD388E" w14:textId="674FB415" w:rsidR="000D787E" w:rsidRPr="00C50531" w:rsidRDefault="00C52709" w:rsidP="0005481D">
            <w:pPr>
              <w:jc w:val="center"/>
              <w:rPr>
                <w:b/>
              </w:rPr>
            </w:pPr>
            <w:r>
              <w:rPr>
                <w:b/>
              </w:rPr>
              <w:t>0</w:t>
            </w:r>
          </w:p>
        </w:tc>
        <w:tc>
          <w:tcPr>
            <w:tcW w:w="850" w:type="dxa"/>
            <w:vAlign w:val="center"/>
          </w:tcPr>
          <w:p w14:paraId="25CF5C81" w14:textId="37922CAB" w:rsidR="000D787E" w:rsidRPr="00C50531" w:rsidRDefault="00C52709" w:rsidP="0005481D">
            <w:pPr>
              <w:jc w:val="center"/>
              <w:rPr>
                <w:b/>
              </w:rPr>
            </w:pPr>
            <w:r>
              <w:rPr>
                <w:b/>
              </w:rPr>
              <w:t>0</w:t>
            </w:r>
          </w:p>
        </w:tc>
        <w:tc>
          <w:tcPr>
            <w:tcW w:w="851" w:type="dxa"/>
            <w:vAlign w:val="center"/>
          </w:tcPr>
          <w:p w14:paraId="1F1C8E31" w14:textId="07BB37B3" w:rsidR="000D787E" w:rsidRPr="00C50531" w:rsidRDefault="00C52709" w:rsidP="0005481D">
            <w:pPr>
              <w:jc w:val="center"/>
              <w:rPr>
                <w:b/>
              </w:rPr>
            </w:pPr>
            <w:r>
              <w:rPr>
                <w:b/>
              </w:rPr>
              <w:t>0</w:t>
            </w:r>
          </w:p>
        </w:tc>
      </w:tr>
      <w:tr w:rsidR="000D787E" w:rsidRPr="00C50531" w14:paraId="30C9BCB6" w14:textId="77777777" w:rsidTr="00C7343C">
        <w:trPr>
          <w:trHeight w:val="397"/>
        </w:trPr>
        <w:tc>
          <w:tcPr>
            <w:tcW w:w="1356" w:type="dxa"/>
            <w:shd w:val="clear" w:color="auto" w:fill="D6E3BC" w:themeFill="accent3" w:themeFillTint="66"/>
            <w:vAlign w:val="center"/>
          </w:tcPr>
          <w:p w14:paraId="61DDD476" w14:textId="77777777" w:rsidR="000D787E" w:rsidRPr="00C50531" w:rsidRDefault="004414B6" w:rsidP="00D9052E">
            <w:pPr>
              <w:jc w:val="center"/>
              <w:rPr>
                <w:b/>
              </w:rPr>
            </w:pPr>
            <w:r>
              <w:rPr>
                <w:b/>
              </w:rPr>
              <w:t>3.</w:t>
            </w:r>
          </w:p>
        </w:tc>
        <w:tc>
          <w:tcPr>
            <w:tcW w:w="850" w:type="dxa"/>
            <w:vAlign w:val="center"/>
          </w:tcPr>
          <w:p w14:paraId="162C8F42" w14:textId="140FA134" w:rsidR="000D787E" w:rsidRPr="00C50531" w:rsidRDefault="0012313B" w:rsidP="0005481D">
            <w:pPr>
              <w:jc w:val="center"/>
              <w:rPr>
                <w:b/>
              </w:rPr>
            </w:pPr>
            <w:r>
              <w:rPr>
                <w:b/>
              </w:rPr>
              <w:t>61</w:t>
            </w:r>
          </w:p>
        </w:tc>
        <w:tc>
          <w:tcPr>
            <w:tcW w:w="851" w:type="dxa"/>
            <w:vAlign w:val="center"/>
          </w:tcPr>
          <w:p w14:paraId="46808907" w14:textId="7EB5D658" w:rsidR="000D787E" w:rsidRPr="00C50531" w:rsidRDefault="003373C7" w:rsidP="0005481D">
            <w:pPr>
              <w:jc w:val="center"/>
              <w:rPr>
                <w:b/>
              </w:rPr>
            </w:pPr>
            <w:r>
              <w:rPr>
                <w:b/>
              </w:rPr>
              <w:t>60</w:t>
            </w:r>
          </w:p>
        </w:tc>
        <w:tc>
          <w:tcPr>
            <w:tcW w:w="850" w:type="dxa"/>
            <w:vAlign w:val="center"/>
          </w:tcPr>
          <w:p w14:paraId="4C15B845" w14:textId="5CDCD288" w:rsidR="000D787E" w:rsidRPr="00C50531" w:rsidRDefault="00EB2310" w:rsidP="0005481D">
            <w:pPr>
              <w:jc w:val="center"/>
              <w:rPr>
                <w:b/>
              </w:rPr>
            </w:pPr>
            <w:r>
              <w:rPr>
                <w:b/>
              </w:rPr>
              <w:t>55</w:t>
            </w:r>
          </w:p>
        </w:tc>
        <w:tc>
          <w:tcPr>
            <w:tcW w:w="851" w:type="dxa"/>
            <w:vAlign w:val="center"/>
          </w:tcPr>
          <w:p w14:paraId="784B0A07" w14:textId="7341EA0A" w:rsidR="000D787E" w:rsidRPr="00C50531" w:rsidRDefault="003373C7" w:rsidP="0005481D">
            <w:pPr>
              <w:jc w:val="center"/>
              <w:rPr>
                <w:b/>
              </w:rPr>
            </w:pPr>
            <w:r>
              <w:rPr>
                <w:b/>
              </w:rPr>
              <w:t>50</w:t>
            </w:r>
          </w:p>
        </w:tc>
        <w:tc>
          <w:tcPr>
            <w:tcW w:w="850" w:type="dxa"/>
            <w:vAlign w:val="center"/>
          </w:tcPr>
          <w:p w14:paraId="71CC9C03" w14:textId="24BD9EA4" w:rsidR="000D787E" w:rsidRPr="00C50531" w:rsidRDefault="00C54E31" w:rsidP="0005481D">
            <w:pPr>
              <w:jc w:val="center"/>
              <w:rPr>
                <w:b/>
              </w:rPr>
            </w:pPr>
            <w:r>
              <w:rPr>
                <w:b/>
              </w:rPr>
              <w:t>6</w:t>
            </w:r>
          </w:p>
        </w:tc>
        <w:tc>
          <w:tcPr>
            <w:tcW w:w="851" w:type="dxa"/>
            <w:vAlign w:val="center"/>
          </w:tcPr>
          <w:p w14:paraId="518A0777" w14:textId="42BC8069" w:rsidR="000D787E" w:rsidRPr="00C50531" w:rsidRDefault="003373C7" w:rsidP="0005481D">
            <w:pPr>
              <w:jc w:val="center"/>
              <w:rPr>
                <w:b/>
              </w:rPr>
            </w:pPr>
            <w:r>
              <w:rPr>
                <w:b/>
              </w:rPr>
              <w:t>10</w:t>
            </w:r>
          </w:p>
        </w:tc>
        <w:tc>
          <w:tcPr>
            <w:tcW w:w="850" w:type="dxa"/>
            <w:vAlign w:val="center"/>
          </w:tcPr>
          <w:p w14:paraId="374D3B1F" w14:textId="60BD1D1A" w:rsidR="000D787E" w:rsidRPr="00C50531" w:rsidRDefault="00C52709" w:rsidP="0005481D">
            <w:pPr>
              <w:jc w:val="center"/>
              <w:rPr>
                <w:b/>
              </w:rPr>
            </w:pPr>
            <w:r>
              <w:rPr>
                <w:b/>
              </w:rPr>
              <w:t>0</w:t>
            </w:r>
          </w:p>
        </w:tc>
        <w:tc>
          <w:tcPr>
            <w:tcW w:w="851" w:type="dxa"/>
            <w:vAlign w:val="center"/>
          </w:tcPr>
          <w:p w14:paraId="28E1D467" w14:textId="77BC772C" w:rsidR="000D787E" w:rsidRPr="00C50531" w:rsidRDefault="00C52709" w:rsidP="0005481D">
            <w:pPr>
              <w:jc w:val="center"/>
              <w:rPr>
                <w:b/>
              </w:rPr>
            </w:pPr>
            <w:r>
              <w:rPr>
                <w:b/>
              </w:rPr>
              <w:t>0</w:t>
            </w:r>
          </w:p>
        </w:tc>
        <w:tc>
          <w:tcPr>
            <w:tcW w:w="850" w:type="dxa"/>
            <w:vAlign w:val="center"/>
          </w:tcPr>
          <w:p w14:paraId="7A9E3979" w14:textId="7DC87E80" w:rsidR="000D787E" w:rsidRPr="00C50531" w:rsidRDefault="00C52709" w:rsidP="0005481D">
            <w:pPr>
              <w:jc w:val="center"/>
              <w:rPr>
                <w:b/>
              </w:rPr>
            </w:pPr>
            <w:r>
              <w:rPr>
                <w:b/>
              </w:rPr>
              <w:t>0</w:t>
            </w:r>
          </w:p>
        </w:tc>
        <w:tc>
          <w:tcPr>
            <w:tcW w:w="851" w:type="dxa"/>
            <w:vAlign w:val="center"/>
          </w:tcPr>
          <w:p w14:paraId="230FD0CB" w14:textId="34547EF5" w:rsidR="000D787E" w:rsidRPr="00C50531" w:rsidRDefault="00C52709" w:rsidP="0005481D">
            <w:pPr>
              <w:jc w:val="center"/>
              <w:rPr>
                <w:b/>
              </w:rPr>
            </w:pPr>
            <w:r>
              <w:rPr>
                <w:b/>
              </w:rPr>
              <w:t>0</w:t>
            </w:r>
          </w:p>
        </w:tc>
      </w:tr>
      <w:tr w:rsidR="000D787E" w:rsidRPr="00C50531" w14:paraId="43A9DFAF" w14:textId="77777777" w:rsidTr="00C7343C">
        <w:trPr>
          <w:trHeight w:val="397"/>
        </w:trPr>
        <w:tc>
          <w:tcPr>
            <w:tcW w:w="1356" w:type="dxa"/>
            <w:shd w:val="clear" w:color="auto" w:fill="D6E3BC" w:themeFill="accent3" w:themeFillTint="66"/>
            <w:vAlign w:val="center"/>
          </w:tcPr>
          <w:p w14:paraId="4659581A" w14:textId="77777777" w:rsidR="000D787E" w:rsidRPr="00C50531" w:rsidRDefault="004414B6" w:rsidP="00D9052E">
            <w:pPr>
              <w:jc w:val="center"/>
              <w:rPr>
                <w:b/>
              </w:rPr>
            </w:pPr>
            <w:r>
              <w:rPr>
                <w:b/>
              </w:rPr>
              <w:t>4.</w:t>
            </w:r>
          </w:p>
        </w:tc>
        <w:tc>
          <w:tcPr>
            <w:tcW w:w="850" w:type="dxa"/>
            <w:vAlign w:val="center"/>
          </w:tcPr>
          <w:p w14:paraId="6C95A9F2" w14:textId="68657429" w:rsidR="000D787E" w:rsidRPr="00C50531" w:rsidRDefault="0012313B" w:rsidP="0005481D">
            <w:pPr>
              <w:jc w:val="center"/>
              <w:rPr>
                <w:b/>
              </w:rPr>
            </w:pPr>
            <w:r>
              <w:rPr>
                <w:b/>
              </w:rPr>
              <w:t>49</w:t>
            </w:r>
          </w:p>
        </w:tc>
        <w:tc>
          <w:tcPr>
            <w:tcW w:w="851" w:type="dxa"/>
            <w:vAlign w:val="center"/>
          </w:tcPr>
          <w:p w14:paraId="44A59436" w14:textId="3CCD3BE8" w:rsidR="000D787E" w:rsidRPr="00C50531" w:rsidRDefault="003373C7" w:rsidP="0005481D">
            <w:pPr>
              <w:jc w:val="center"/>
              <w:rPr>
                <w:b/>
              </w:rPr>
            </w:pPr>
            <w:r>
              <w:rPr>
                <w:b/>
              </w:rPr>
              <w:t>49</w:t>
            </w:r>
          </w:p>
        </w:tc>
        <w:tc>
          <w:tcPr>
            <w:tcW w:w="850" w:type="dxa"/>
            <w:vAlign w:val="center"/>
          </w:tcPr>
          <w:p w14:paraId="1F33B9A8" w14:textId="5153D12B" w:rsidR="000D787E" w:rsidRPr="00C50531" w:rsidRDefault="00EB2310" w:rsidP="0005481D">
            <w:pPr>
              <w:jc w:val="center"/>
              <w:rPr>
                <w:b/>
              </w:rPr>
            </w:pPr>
            <w:r>
              <w:rPr>
                <w:b/>
              </w:rPr>
              <w:t>38</w:t>
            </w:r>
          </w:p>
        </w:tc>
        <w:tc>
          <w:tcPr>
            <w:tcW w:w="851" w:type="dxa"/>
            <w:vAlign w:val="center"/>
          </w:tcPr>
          <w:p w14:paraId="1E6613F0" w14:textId="45219FFA" w:rsidR="000D787E" w:rsidRPr="00C50531" w:rsidRDefault="003373C7" w:rsidP="0005481D">
            <w:pPr>
              <w:jc w:val="center"/>
              <w:rPr>
                <w:b/>
              </w:rPr>
            </w:pPr>
            <w:r>
              <w:rPr>
                <w:b/>
              </w:rPr>
              <w:t>36</w:t>
            </w:r>
          </w:p>
        </w:tc>
        <w:tc>
          <w:tcPr>
            <w:tcW w:w="850" w:type="dxa"/>
            <w:vAlign w:val="center"/>
          </w:tcPr>
          <w:p w14:paraId="4D17909D" w14:textId="197BCAE1" w:rsidR="000D787E" w:rsidRPr="00C50531" w:rsidRDefault="00C54E31" w:rsidP="0005481D">
            <w:pPr>
              <w:jc w:val="center"/>
              <w:rPr>
                <w:b/>
              </w:rPr>
            </w:pPr>
            <w:r>
              <w:rPr>
                <w:b/>
              </w:rPr>
              <w:t>11</w:t>
            </w:r>
          </w:p>
        </w:tc>
        <w:tc>
          <w:tcPr>
            <w:tcW w:w="851" w:type="dxa"/>
            <w:vAlign w:val="center"/>
          </w:tcPr>
          <w:p w14:paraId="1C13BA3E" w14:textId="2C476C66" w:rsidR="000D787E" w:rsidRPr="00C50531" w:rsidRDefault="003373C7" w:rsidP="0005481D">
            <w:pPr>
              <w:jc w:val="center"/>
              <w:rPr>
                <w:b/>
              </w:rPr>
            </w:pPr>
            <w:r>
              <w:rPr>
                <w:b/>
              </w:rPr>
              <w:t>13</w:t>
            </w:r>
          </w:p>
        </w:tc>
        <w:tc>
          <w:tcPr>
            <w:tcW w:w="850" w:type="dxa"/>
            <w:vAlign w:val="center"/>
          </w:tcPr>
          <w:p w14:paraId="3BDCA2E2" w14:textId="52126462" w:rsidR="000D787E" w:rsidRPr="00C50531" w:rsidRDefault="00C52709" w:rsidP="0005481D">
            <w:pPr>
              <w:jc w:val="center"/>
              <w:rPr>
                <w:b/>
              </w:rPr>
            </w:pPr>
            <w:r>
              <w:rPr>
                <w:b/>
              </w:rPr>
              <w:t>0</w:t>
            </w:r>
          </w:p>
        </w:tc>
        <w:tc>
          <w:tcPr>
            <w:tcW w:w="851" w:type="dxa"/>
            <w:vAlign w:val="center"/>
          </w:tcPr>
          <w:p w14:paraId="1A618116" w14:textId="1434C242" w:rsidR="000D787E" w:rsidRPr="00C50531" w:rsidRDefault="00C52709" w:rsidP="0005481D">
            <w:pPr>
              <w:jc w:val="center"/>
              <w:rPr>
                <w:b/>
              </w:rPr>
            </w:pPr>
            <w:r>
              <w:rPr>
                <w:b/>
              </w:rPr>
              <w:t>0</w:t>
            </w:r>
          </w:p>
        </w:tc>
        <w:tc>
          <w:tcPr>
            <w:tcW w:w="850" w:type="dxa"/>
            <w:vAlign w:val="center"/>
          </w:tcPr>
          <w:p w14:paraId="29A1D953" w14:textId="0FA9E14D" w:rsidR="000D787E" w:rsidRPr="00C50531" w:rsidRDefault="00C52709" w:rsidP="0005481D">
            <w:pPr>
              <w:jc w:val="center"/>
              <w:rPr>
                <w:b/>
              </w:rPr>
            </w:pPr>
            <w:r>
              <w:rPr>
                <w:b/>
              </w:rPr>
              <w:t>0</w:t>
            </w:r>
          </w:p>
        </w:tc>
        <w:tc>
          <w:tcPr>
            <w:tcW w:w="851" w:type="dxa"/>
            <w:vAlign w:val="center"/>
          </w:tcPr>
          <w:p w14:paraId="411AFEB3" w14:textId="289747EF" w:rsidR="000D787E" w:rsidRPr="00C50531" w:rsidRDefault="00C52709" w:rsidP="0005481D">
            <w:pPr>
              <w:jc w:val="center"/>
              <w:rPr>
                <w:b/>
              </w:rPr>
            </w:pPr>
            <w:r>
              <w:rPr>
                <w:b/>
              </w:rPr>
              <w:t>0</w:t>
            </w:r>
          </w:p>
        </w:tc>
      </w:tr>
      <w:tr w:rsidR="000D787E" w:rsidRPr="00C50531" w14:paraId="6B62C04F" w14:textId="77777777" w:rsidTr="00C7343C">
        <w:trPr>
          <w:trHeight w:val="397"/>
        </w:trPr>
        <w:tc>
          <w:tcPr>
            <w:tcW w:w="1356" w:type="dxa"/>
            <w:shd w:val="clear" w:color="auto" w:fill="D6E3BC" w:themeFill="accent3" w:themeFillTint="66"/>
            <w:vAlign w:val="center"/>
          </w:tcPr>
          <w:p w14:paraId="66F7216D" w14:textId="77777777" w:rsidR="000D787E" w:rsidRPr="00C50531" w:rsidRDefault="004414B6" w:rsidP="00D9052E">
            <w:pPr>
              <w:jc w:val="center"/>
              <w:rPr>
                <w:b/>
              </w:rPr>
            </w:pPr>
            <w:r>
              <w:rPr>
                <w:b/>
              </w:rPr>
              <w:t>5.</w:t>
            </w:r>
          </w:p>
        </w:tc>
        <w:tc>
          <w:tcPr>
            <w:tcW w:w="850" w:type="dxa"/>
            <w:vAlign w:val="center"/>
          </w:tcPr>
          <w:p w14:paraId="31CA3F2C" w14:textId="2E348AC7" w:rsidR="000D787E" w:rsidRPr="00C50531" w:rsidRDefault="0012313B" w:rsidP="0005481D">
            <w:pPr>
              <w:jc w:val="center"/>
              <w:rPr>
                <w:b/>
              </w:rPr>
            </w:pPr>
            <w:r>
              <w:rPr>
                <w:b/>
              </w:rPr>
              <w:t>46</w:t>
            </w:r>
          </w:p>
        </w:tc>
        <w:tc>
          <w:tcPr>
            <w:tcW w:w="851" w:type="dxa"/>
            <w:vAlign w:val="center"/>
          </w:tcPr>
          <w:p w14:paraId="36E63607" w14:textId="28800840" w:rsidR="000D787E" w:rsidRPr="00C50531" w:rsidRDefault="003373C7" w:rsidP="0005481D">
            <w:pPr>
              <w:jc w:val="center"/>
              <w:rPr>
                <w:b/>
              </w:rPr>
            </w:pPr>
            <w:r>
              <w:rPr>
                <w:b/>
              </w:rPr>
              <w:t>46</w:t>
            </w:r>
          </w:p>
        </w:tc>
        <w:tc>
          <w:tcPr>
            <w:tcW w:w="850" w:type="dxa"/>
            <w:vAlign w:val="center"/>
          </w:tcPr>
          <w:p w14:paraId="38B3897A" w14:textId="178C34CB" w:rsidR="000D787E" w:rsidRPr="00C50531" w:rsidRDefault="00EB2310" w:rsidP="0005481D">
            <w:pPr>
              <w:jc w:val="center"/>
              <w:rPr>
                <w:b/>
              </w:rPr>
            </w:pPr>
            <w:r>
              <w:rPr>
                <w:b/>
              </w:rPr>
              <w:t>33</w:t>
            </w:r>
          </w:p>
        </w:tc>
        <w:tc>
          <w:tcPr>
            <w:tcW w:w="851" w:type="dxa"/>
            <w:vAlign w:val="center"/>
          </w:tcPr>
          <w:p w14:paraId="5AADEC7A" w14:textId="335D5336" w:rsidR="000D787E" w:rsidRPr="00C50531" w:rsidRDefault="003373C7" w:rsidP="0005481D">
            <w:pPr>
              <w:jc w:val="center"/>
              <w:rPr>
                <w:b/>
              </w:rPr>
            </w:pPr>
            <w:r>
              <w:rPr>
                <w:b/>
              </w:rPr>
              <w:t>36</w:t>
            </w:r>
          </w:p>
        </w:tc>
        <w:tc>
          <w:tcPr>
            <w:tcW w:w="850" w:type="dxa"/>
            <w:vAlign w:val="center"/>
          </w:tcPr>
          <w:p w14:paraId="5D55F862" w14:textId="7B9D6359" w:rsidR="000D787E" w:rsidRPr="00C50531" w:rsidRDefault="00C54E31" w:rsidP="0005481D">
            <w:pPr>
              <w:jc w:val="center"/>
              <w:rPr>
                <w:b/>
              </w:rPr>
            </w:pPr>
            <w:r>
              <w:rPr>
                <w:b/>
              </w:rPr>
              <w:t>13</w:t>
            </w:r>
          </w:p>
        </w:tc>
        <w:tc>
          <w:tcPr>
            <w:tcW w:w="851" w:type="dxa"/>
            <w:vAlign w:val="center"/>
          </w:tcPr>
          <w:p w14:paraId="4626AF4D" w14:textId="32A5EDDA" w:rsidR="000D787E" w:rsidRPr="00C50531" w:rsidRDefault="003373C7" w:rsidP="0005481D">
            <w:pPr>
              <w:jc w:val="center"/>
              <w:rPr>
                <w:b/>
              </w:rPr>
            </w:pPr>
            <w:r>
              <w:rPr>
                <w:b/>
              </w:rPr>
              <w:t>10</w:t>
            </w:r>
          </w:p>
        </w:tc>
        <w:tc>
          <w:tcPr>
            <w:tcW w:w="850" w:type="dxa"/>
            <w:vAlign w:val="center"/>
          </w:tcPr>
          <w:p w14:paraId="552005CC" w14:textId="26A1D9B2" w:rsidR="000D787E" w:rsidRPr="00C50531" w:rsidRDefault="00C52709" w:rsidP="0005481D">
            <w:pPr>
              <w:jc w:val="center"/>
              <w:rPr>
                <w:b/>
              </w:rPr>
            </w:pPr>
            <w:r>
              <w:rPr>
                <w:b/>
              </w:rPr>
              <w:t>0</w:t>
            </w:r>
          </w:p>
        </w:tc>
        <w:tc>
          <w:tcPr>
            <w:tcW w:w="851" w:type="dxa"/>
            <w:vAlign w:val="center"/>
          </w:tcPr>
          <w:p w14:paraId="488B415E" w14:textId="470D0769" w:rsidR="000D787E" w:rsidRPr="00C50531" w:rsidRDefault="00C52709" w:rsidP="0005481D">
            <w:pPr>
              <w:jc w:val="center"/>
              <w:rPr>
                <w:b/>
              </w:rPr>
            </w:pPr>
            <w:r>
              <w:rPr>
                <w:b/>
              </w:rPr>
              <w:t>0</w:t>
            </w:r>
          </w:p>
        </w:tc>
        <w:tc>
          <w:tcPr>
            <w:tcW w:w="850" w:type="dxa"/>
            <w:vAlign w:val="center"/>
          </w:tcPr>
          <w:p w14:paraId="2157A052" w14:textId="0334F090" w:rsidR="000D787E" w:rsidRPr="00C50531" w:rsidRDefault="00C52709" w:rsidP="0005481D">
            <w:pPr>
              <w:jc w:val="center"/>
              <w:rPr>
                <w:b/>
              </w:rPr>
            </w:pPr>
            <w:r>
              <w:rPr>
                <w:b/>
              </w:rPr>
              <w:t>0</w:t>
            </w:r>
          </w:p>
        </w:tc>
        <w:tc>
          <w:tcPr>
            <w:tcW w:w="851" w:type="dxa"/>
            <w:vAlign w:val="center"/>
          </w:tcPr>
          <w:p w14:paraId="39AE3637" w14:textId="4EAF67E0" w:rsidR="000D787E" w:rsidRPr="00C50531" w:rsidRDefault="00C52709" w:rsidP="0005481D">
            <w:pPr>
              <w:jc w:val="center"/>
              <w:rPr>
                <w:b/>
              </w:rPr>
            </w:pPr>
            <w:r>
              <w:rPr>
                <w:b/>
              </w:rPr>
              <w:t>0</w:t>
            </w:r>
          </w:p>
        </w:tc>
      </w:tr>
      <w:tr w:rsidR="000D787E" w:rsidRPr="00C50531" w14:paraId="595A237A" w14:textId="77777777" w:rsidTr="005B0DA2">
        <w:trPr>
          <w:trHeight w:val="397"/>
        </w:trPr>
        <w:tc>
          <w:tcPr>
            <w:tcW w:w="1356" w:type="dxa"/>
            <w:shd w:val="clear" w:color="auto" w:fill="EAF1DD" w:themeFill="accent3" w:themeFillTint="33"/>
            <w:vAlign w:val="center"/>
          </w:tcPr>
          <w:p w14:paraId="467878DB" w14:textId="77777777" w:rsidR="000D787E" w:rsidRDefault="00930097" w:rsidP="00930097">
            <w:pPr>
              <w:rPr>
                <w:b/>
                <w:sz w:val="20"/>
                <w:szCs w:val="20"/>
              </w:rPr>
            </w:pPr>
            <w:proofErr w:type="gramStart"/>
            <w:r>
              <w:rPr>
                <w:b/>
                <w:sz w:val="20"/>
                <w:szCs w:val="20"/>
              </w:rPr>
              <w:t xml:space="preserve">první </w:t>
            </w:r>
            <w:r w:rsidR="000D787E" w:rsidRPr="00C50531">
              <w:rPr>
                <w:b/>
                <w:sz w:val="20"/>
                <w:szCs w:val="20"/>
              </w:rPr>
              <w:t xml:space="preserve"> stupeň</w:t>
            </w:r>
            <w:proofErr w:type="gramEnd"/>
          </w:p>
          <w:p w14:paraId="16C1419A" w14:textId="77777777" w:rsidR="00C77B8F" w:rsidRPr="00C50531" w:rsidRDefault="00C77B8F" w:rsidP="00C77B8F">
            <w:pPr>
              <w:jc w:val="center"/>
              <w:rPr>
                <w:b/>
                <w:sz w:val="20"/>
                <w:szCs w:val="20"/>
              </w:rPr>
            </w:pPr>
            <w:r>
              <w:rPr>
                <w:b/>
                <w:sz w:val="20"/>
                <w:szCs w:val="20"/>
              </w:rPr>
              <w:t>celkem</w:t>
            </w:r>
          </w:p>
        </w:tc>
        <w:tc>
          <w:tcPr>
            <w:tcW w:w="850" w:type="dxa"/>
            <w:shd w:val="clear" w:color="auto" w:fill="D6E3BC" w:themeFill="accent3" w:themeFillTint="66"/>
            <w:vAlign w:val="center"/>
          </w:tcPr>
          <w:p w14:paraId="0EFE74D5" w14:textId="566ABDF4" w:rsidR="000D787E" w:rsidRPr="00C50531" w:rsidRDefault="0012313B" w:rsidP="0005481D">
            <w:pPr>
              <w:jc w:val="center"/>
              <w:rPr>
                <w:b/>
              </w:rPr>
            </w:pPr>
            <w:r>
              <w:rPr>
                <w:b/>
              </w:rPr>
              <w:t>232</w:t>
            </w:r>
          </w:p>
        </w:tc>
        <w:tc>
          <w:tcPr>
            <w:tcW w:w="851" w:type="dxa"/>
            <w:shd w:val="clear" w:color="auto" w:fill="D6E3BC" w:themeFill="accent3" w:themeFillTint="66"/>
            <w:vAlign w:val="center"/>
          </w:tcPr>
          <w:p w14:paraId="52D4D895" w14:textId="22C2DA9F" w:rsidR="000D787E" w:rsidRPr="00C50531" w:rsidRDefault="003373C7" w:rsidP="0005481D">
            <w:pPr>
              <w:jc w:val="center"/>
              <w:rPr>
                <w:b/>
              </w:rPr>
            </w:pPr>
            <w:r>
              <w:rPr>
                <w:b/>
              </w:rPr>
              <w:t>230</w:t>
            </w:r>
          </w:p>
        </w:tc>
        <w:tc>
          <w:tcPr>
            <w:tcW w:w="850" w:type="dxa"/>
            <w:shd w:val="clear" w:color="auto" w:fill="D6E3BC" w:themeFill="accent3" w:themeFillTint="66"/>
            <w:vAlign w:val="center"/>
          </w:tcPr>
          <w:p w14:paraId="4A85B7BA" w14:textId="78D1FEDF" w:rsidR="000D787E" w:rsidRPr="00C50531" w:rsidRDefault="00EB2310" w:rsidP="0005481D">
            <w:pPr>
              <w:jc w:val="center"/>
              <w:rPr>
                <w:b/>
              </w:rPr>
            </w:pPr>
            <w:r>
              <w:rPr>
                <w:b/>
              </w:rPr>
              <w:t>201</w:t>
            </w:r>
          </w:p>
        </w:tc>
        <w:tc>
          <w:tcPr>
            <w:tcW w:w="851" w:type="dxa"/>
            <w:shd w:val="clear" w:color="auto" w:fill="D6E3BC" w:themeFill="accent3" w:themeFillTint="66"/>
            <w:vAlign w:val="center"/>
          </w:tcPr>
          <w:p w14:paraId="06E62E1F" w14:textId="5373127E" w:rsidR="000D787E" w:rsidRPr="00C50531" w:rsidRDefault="003373C7" w:rsidP="0005481D">
            <w:pPr>
              <w:jc w:val="center"/>
              <w:rPr>
                <w:b/>
              </w:rPr>
            </w:pPr>
            <w:r>
              <w:rPr>
                <w:b/>
              </w:rPr>
              <w:t>197</w:t>
            </w:r>
          </w:p>
        </w:tc>
        <w:tc>
          <w:tcPr>
            <w:tcW w:w="850" w:type="dxa"/>
            <w:shd w:val="clear" w:color="auto" w:fill="D6E3BC" w:themeFill="accent3" w:themeFillTint="66"/>
            <w:vAlign w:val="center"/>
          </w:tcPr>
          <w:p w14:paraId="4783FCAE" w14:textId="77BC0DFC" w:rsidR="000D787E" w:rsidRPr="00C50531" w:rsidRDefault="00C54E31" w:rsidP="0005481D">
            <w:pPr>
              <w:jc w:val="center"/>
              <w:rPr>
                <w:b/>
              </w:rPr>
            </w:pPr>
            <w:r>
              <w:rPr>
                <w:b/>
              </w:rPr>
              <w:t>31</w:t>
            </w:r>
          </w:p>
        </w:tc>
        <w:tc>
          <w:tcPr>
            <w:tcW w:w="851" w:type="dxa"/>
            <w:shd w:val="clear" w:color="auto" w:fill="D6E3BC" w:themeFill="accent3" w:themeFillTint="66"/>
            <w:vAlign w:val="center"/>
          </w:tcPr>
          <w:p w14:paraId="2D817980" w14:textId="00995042" w:rsidR="000D787E" w:rsidRPr="00C50531" w:rsidRDefault="003373C7" w:rsidP="0005481D">
            <w:pPr>
              <w:jc w:val="center"/>
              <w:rPr>
                <w:b/>
              </w:rPr>
            </w:pPr>
            <w:r>
              <w:rPr>
                <w:b/>
              </w:rPr>
              <w:t>33</w:t>
            </w:r>
          </w:p>
        </w:tc>
        <w:tc>
          <w:tcPr>
            <w:tcW w:w="850" w:type="dxa"/>
            <w:shd w:val="clear" w:color="auto" w:fill="D6E3BC" w:themeFill="accent3" w:themeFillTint="66"/>
            <w:vAlign w:val="center"/>
          </w:tcPr>
          <w:p w14:paraId="5B1EF89E" w14:textId="2A295031" w:rsidR="000D787E" w:rsidRPr="00C50531" w:rsidRDefault="00C52709" w:rsidP="0005481D">
            <w:pPr>
              <w:jc w:val="center"/>
              <w:rPr>
                <w:b/>
              </w:rPr>
            </w:pPr>
            <w:r>
              <w:rPr>
                <w:b/>
              </w:rPr>
              <w:t>0</w:t>
            </w:r>
          </w:p>
        </w:tc>
        <w:tc>
          <w:tcPr>
            <w:tcW w:w="851" w:type="dxa"/>
            <w:shd w:val="clear" w:color="auto" w:fill="D6E3BC" w:themeFill="accent3" w:themeFillTint="66"/>
            <w:vAlign w:val="center"/>
          </w:tcPr>
          <w:p w14:paraId="4E34AC6D" w14:textId="59E23224" w:rsidR="000D787E" w:rsidRPr="00C50531" w:rsidRDefault="00C52709" w:rsidP="0005481D">
            <w:pPr>
              <w:jc w:val="center"/>
              <w:rPr>
                <w:b/>
              </w:rPr>
            </w:pPr>
            <w:r>
              <w:rPr>
                <w:b/>
              </w:rPr>
              <w:t>0</w:t>
            </w:r>
          </w:p>
        </w:tc>
        <w:tc>
          <w:tcPr>
            <w:tcW w:w="850" w:type="dxa"/>
            <w:shd w:val="clear" w:color="auto" w:fill="D6E3BC" w:themeFill="accent3" w:themeFillTint="66"/>
            <w:vAlign w:val="center"/>
          </w:tcPr>
          <w:p w14:paraId="55C7A212" w14:textId="20FD7086" w:rsidR="000D787E" w:rsidRPr="00C50531" w:rsidRDefault="00C52709" w:rsidP="0005481D">
            <w:pPr>
              <w:jc w:val="center"/>
              <w:rPr>
                <w:b/>
              </w:rPr>
            </w:pPr>
            <w:r>
              <w:rPr>
                <w:b/>
              </w:rPr>
              <w:t>0</w:t>
            </w:r>
          </w:p>
        </w:tc>
        <w:tc>
          <w:tcPr>
            <w:tcW w:w="851" w:type="dxa"/>
            <w:shd w:val="clear" w:color="auto" w:fill="D6E3BC" w:themeFill="accent3" w:themeFillTint="66"/>
            <w:vAlign w:val="center"/>
          </w:tcPr>
          <w:p w14:paraId="66A16986" w14:textId="3A30E43A" w:rsidR="000D787E" w:rsidRPr="00C50531" w:rsidRDefault="00C52709" w:rsidP="0005481D">
            <w:pPr>
              <w:jc w:val="center"/>
              <w:rPr>
                <w:b/>
              </w:rPr>
            </w:pPr>
            <w:r>
              <w:rPr>
                <w:b/>
              </w:rPr>
              <w:t>0</w:t>
            </w:r>
          </w:p>
        </w:tc>
      </w:tr>
      <w:tr w:rsidR="000D787E" w:rsidRPr="00C50531" w14:paraId="45CD8BCC" w14:textId="77777777" w:rsidTr="00C7343C">
        <w:trPr>
          <w:trHeight w:val="397"/>
        </w:trPr>
        <w:tc>
          <w:tcPr>
            <w:tcW w:w="1356" w:type="dxa"/>
            <w:shd w:val="clear" w:color="auto" w:fill="D6E3BC" w:themeFill="accent3" w:themeFillTint="66"/>
            <w:vAlign w:val="center"/>
          </w:tcPr>
          <w:p w14:paraId="720FEB70" w14:textId="77777777" w:rsidR="000D787E" w:rsidRPr="00C50531" w:rsidRDefault="004414B6" w:rsidP="00D9052E">
            <w:pPr>
              <w:jc w:val="center"/>
              <w:rPr>
                <w:b/>
              </w:rPr>
            </w:pPr>
            <w:r>
              <w:rPr>
                <w:b/>
              </w:rPr>
              <w:t>6.</w:t>
            </w:r>
          </w:p>
        </w:tc>
        <w:tc>
          <w:tcPr>
            <w:tcW w:w="850" w:type="dxa"/>
            <w:vAlign w:val="center"/>
          </w:tcPr>
          <w:p w14:paraId="67C82C02" w14:textId="58061DD2" w:rsidR="000D787E" w:rsidRPr="00C50531" w:rsidRDefault="0012313B" w:rsidP="0005481D">
            <w:pPr>
              <w:jc w:val="center"/>
              <w:rPr>
                <w:b/>
              </w:rPr>
            </w:pPr>
            <w:r>
              <w:rPr>
                <w:b/>
              </w:rPr>
              <w:t>40</w:t>
            </w:r>
          </w:p>
        </w:tc>
        <w:tc>
          <w:tcPr>
            <w:tcW w:w="851" w:type="dxa"/>
            <w:vAlign w:val="center"/>
          </w:tcPr>
          <w:p w14:paraId="054D408A" w14:textId="42A16478" w:rsidR="000D787E" w:rsidRPr="00C50531" w:rsidRDefault="000709AF" w:rsidP="0005481D">
            <w:pPr>
              <w:jc w:val="center"/>
              <w:rPr>
                <w:b/>
              </w:rPr>
            </w:pPr>
            <w:r>
              <w:rPr>
                <w:b/>
              </w:rPr>
              <w:t>40</w:t>
            </w:r>
          </w:p>
        </w:tc>
        <w:tc>
          <w:tcPr>
            <w:tcW w:w="850" w:type="dxa"/>
            <w:vAlign w:val="center"/>
          </w:tcPr>
          <w:p w14:paraId="7FB1B29D" w14:textId="47AD2BF8" w:rsidR="000D787E" w:rsidRPr="00C50531" w:rsidRDefault="00EB2310" w:rsidP="0005481D">
            <w:pPr>
              <w:jc w:val="center"/>
              <w:rPr>
                <w:b/>
              </w:rPr>
            </w:pPr>
            <w:r>
              <w:rPr>
                <w:b/>
              </w:rPr>
              <w:t>27</w:t>
            </w:r>
          </w:p>
        </w:tc>
        <w:tc>
          <w:tcPr>
            <w:tcW w:w="851" w:type="dxa"/>
            <w:vAlign w:val="center"/>
          </w:tcPr>
          <w:p w14:paraId="5F1E31FC" w14:textId="6C42848C" w:rsidR="000D787E" w:rsidRPr="00C50531" w:rsidRDefault="000709AF" w:rsidP="0005481D">
            <w:pPr>
              <w:jc w:val="center"/>
              <w:rPr>
                <w:b/>
              </w:rPr>
            </w:pPr>
            <w:r>
              <w:rPr>
                <w:b/>
              </w:rPr>
              <w:t>25</w:t>
            </w:r>
          </w:p>
        </w:tc>
        <w:tc>
          <w:tcPr>
            <w:tcW w:w="850" w:type="dxa"/>
            <w:vAlign w:val="center"/>
          </w:tcPr>
          <w:p w14:paraId="2470819E" w14:textId="100B0C17" w:rsidR="000D787E" w:rsidRPr="00C50531" w:rsidRDefault="00C54E31" w:rsidP="0005481D">
            <w:pPr>
              <w:jc w:val="center"/>
              <w:rPr>
                <w:b/>
              </w:rPr>
            </w:pPr>
            <w:r>
              <w:rPr>
                <w:b/>
              </w:rPr>
              <w:t>13</w:t>
            </w:r>
          </w:p>
        </w:tc>
        <w:tc>
          <w:tcPr>
            <w:tcW w:w="851" w:type="dxa"/>
            <w:vAlign w:val="center"/>
          </w:tcPr>
          <w:p w14:paraId="0B29418D" w14:textId="6414F33C" w:rsidR="000D787E" w:rsidRPr="00C50531" w:rsidRDefault="000709AF" w:rsidP="0005481D">
            <w:pPr>
              <w:jc w:val="center"/>
              <w:rPr>
                <w:b/>
              </w:rPr>
            </w:pPr>
            <w:r>
              <w:rPr>
                <w:b/>
              </w:rPr>
              <w:t>15</w:t>
            </w:r>
          </w:p>
        </w:tc>
        <w:tc>
          <w:tcPr>
            <w:tcW w:w="850" w:type="dxa"/>
            <w:vAlign w:val="center"/>
          </w:tcPr>
          <w:p w14:paraId="48C465B6" w14:textId="293EF949" w:rsidR="000D787E" w:rsidRPr="00C50531" w:rsidRDefault="00C52709" w:rsidP="0005481D">
            <w:pPr>
              <w:jc w:val="center"/>
              <w:rPr>
                <w:b/>
              </w:rPr>
            </w:pPr>
            <w:r>
              <w:rPr>
                <w:b/>
              </w:rPr>
              <w:t>0</w:t>
            </w:r>
          </w:p>
        </w:tc>
        <w:tc>
          <w:tcPr>
            <w:tcW w:w="851" w:type="dxa"/>
            <w:vAlign w:val="center"/>
          </w:tcPr>
          <w:p w14:paraId="317EC664" w14:textId="2B4220AA" w:rsidR="000D787E" w:rsidRPr="00C50531" w:rsidRDefault="00C52709" w:rsidP="0005481D">
            <w:pPr>
              <w:jc w:val="center"/>
              <w:rPr>
                <w:b/>
              </w:rPr>
            </w:pPr>
            <w:r>
              <w:rPr>
                <w:b/>
              </w:rPr>
              <w:t>0</w:t>
            </w:r>
          </w:p>
        </w:tc>
        <w:tc>
          <w:tcPr>
            <w:tcW w:w="850" w:type="dxa"/>
            <w:vAlign w:val="center"/>
          </w:tcPr>
          <w:p w14:paraId="678DCAE9" w14:textId="4145B3D9" w:rsidR="000D787E" w:rsidRPr="00C50531" w:rsidRDefault="00C52709" w:rsidP="0005481D">
            <w:pPr>
              <w:jc w:val="center"/>
              <w:rPr>
                <w:b/>
              </w:rPr>
            </w:pPr>
            <w:r>
              <w:rPr>
                <w:b/>
              </w:rPr>
              <w:t>0</w:t>
            </w:r>
          </w:p>
        </w:tc>
        <w:tc>
          <w:tcPr>
            <w:tcW w:w="851" w:type="dxa"/>
            <w:vAlign w:val="center"/>
          </w:tcPr>
          <w:p w14:paraId="45AE2BA7" w14:textId="0D87DB23" w:rsidR="000D787E" w:rsidRPr="00C50531" w:rsidRDefault="00C52709" w:rsidP="0005481D">
            <w:pPr>
              <w:jc w:val="center"/>
              <w:rPr>
                <w:b/>
              </w:rPr>
            </w:pPr>
            <w:r>
              <w:rPr>
                <w:b/>
              </w:rPr>
              <w:t>0</w:t>
            </w:r>
          </w:p>
        </w:tc>
      </w:tr>
      <w:tr w:rsidR="000D787E" w:rsidRPr="00C50531" w14:paraId="0ECC0042" w14:textId="77777777" w:rsidTr="00C7343C">
        <w:trPr>
          <w:trHeight w:val="397"/>
        </w:trPr>
        <w:tc>
          <w:tcPr>
            <w:tcW w:w="1356" w:type="dxa"/>
            <w:shd w:val="clear" w:color="auto" w:fill="D6E3BC" w:themeFill="accent3" w:themeFillTint="66"/>
            <w:vAlign w:val="center"/>
          </w:tcPr>
          <w:p w14:paraId="7978DAB0" w14:textId="77777777" w:rsidR="000D787E" w:rsidRPr="00C50531" w:rsidRDefault="004414B6" w:rsidP="00D9052E">
            <w:pPr>
              <w:jc w:val="center"/>
              <w:rPr>
                <w:b/>
              </w:rPr>
            </w:pPr>
            <w:r>
              <w:rPr>
                <w:b/>
              </w:rPr>
              <w:t>7.</w:t>
            </w:r>
          </w:p>
        </w:tc>
        <w:tc>
          <w:tcPr>
            <w:tcW w:w="850" w:type="dxa"/>
            <w:vAlign w:val="center"/>
          </w:tcPr>
          <w:p w14:paraId="2C6A7A04" w14:textId="7DB2D581" w:rsidR="000D787E" w:rsidRPr="00957D93" w:rsidRDefault="0012313B" w:rsidP="0005481D">
            <w:pPr>
              <w:jc w:val="center"/>
              <w:rPr>
                <w:b/>
              </w:rPr>
            </w:pPr>
            <w:r w:rsidRPr="00957D93">
              <w:rPr>
                <w:b/>
              </w:rPr>
              <w:t>53</w:t>
            </w:r>
          </w:p>
        </w:tc>
        <w:tc>
          <w:tcPr>
            <w:tcW w:w="851" w:type="dxa"/>
            <w:vAlign w:val="center"/>
          </w:tcPr>
          <w:p w14:paraId="0BD7AA79" w14:textId="449829A8" w:rsidR="000D787E" w:rsidRPr="00957D93" w:rsidRDefault="000709AF" w:rsidP="0005481D">
            <w:pPr>
              <w:jc w:val="center"/>
              <w:rPr>
                <w:b/>
              </w:rPr>
            </w:pPr>
            <w:r w:rsidRPr="00957D93">
              <w:rPr>
                <w:b/>
              </w:rPr>
              <w:t>52</w:t>
            </w:r>
          </w:p>
        </w:tc>
        <w:tc>
          <w:tcPr>
            <w:tcW w:w="850" w:type="dxa"/>
            <w:vAlign w:val="center"/>
          </w:tcPr>
          <w:p w14:paraId="6BB38E37" w14:textId="597CA7F4" w:rsidR="000D787E" w:rsidRPr="00957D93" w:rsidRDefault="00EB2310" w:rsidP="0005481D">
            <w:pPr>
              <w:jc w:val="center"/>
              <w:rPr>
                <w:b/>
              </w:rPr>
            </w:pPr>
            <w:r w:rsidRPr="00957D93">
              <w:rPr>
                <w:b/>
              </w:rPr>
              <w:t>35</w:t>
            </w:r>
          </w:p>
        </w:tc>
        <w:tc>
          <w:tcPr>
            <w:tcW w:w="851" w:type="dxa"/>
            <w:vAlign w:val="center"/>
          </w:tcPr>
          <w:p w14:paraId="6263BEE7" w14:textId="4EE3DB48" w:rsidR="000D787E" w:rsidRPr="00957D93" w:rsidRDefault="000709AF" w:rsidP="0005481D">
            <w:pPr>
              <w:jc w:val="center"/>
              <w:rPr>
                <w:b/>
              </w:rPr>
            </w:pPr>
            <w:r w:rsidRPr="00957D93">
              <w:rPr>
                <w:b/>
              </w:rPr>
              <w:t>33</w:t>
            </w:r>
          </w:p>
        </w:tc>
        <w:tc>
          <w:tcPr>
            <w:tcW w:w="850" w:type="dxa"/>
            <w:vAlign w:val="center"/>
          </w:tcPr>
          <w:p w14:paraId="279F858D" w14:textId="1CF21FE4" w:rsidR="000D787E" w:rsidRPr="00957D93" w:rsidRDefault="00C54E31" w:rsidP="0005481D">
            <w:pPr>
              <w:jc w:val="center"/>
              <w:rPr>
                <w:b/>
              </w:rPr>
            </w:pPr>
            <w:r w:rsidRPr="00957D93">
              <w:rPr>
                <w:b/>
              </w:rPr>
              <w:t>1</w:t>
            </w:r>
            <w:r w:rsidR="00957D93" w:rsidRPr="00957D93">
              <w:rPr>
                <w:b/>
              </w:rPr>
              <w:t>7</w:t>
            </w:r>
          </w:p>
        </w:tc>
        <w:tc>
          <w:tcPr>
            <w:tcW w:w="851" w:type="dxa"/>
            <w:vAlign w:val="center"/>
          </w:tcPr>
          <w:p w14:paraId="2DD33FB3" w14:textId="09707E09" w:rsidR="000D787E" w:rsidRPr="00957D93" w:rsidRDefault="000709AF" w:rsidP="0005481D">
            <w:pPr>
              <w:jc w:val="center"/>
              <w:rPr>
                <w:b/>
              </w:rPr>
            </w:pPr>
            <w:r w:rsidRPr="00957D93">
              <w:rPr>
                <w:b/>
              </w:rPr>
              <w:t>19</w:t>
            </w:r>
          </w:p>
        </w:tc>
        <w:tc>
          <w:tcPr>
            <w:tcW w:w="850" w:type="dxa"/>
            <w:vAlign w:val="center"/>
          </w:tcPr>
          <w:p w14:paraId="1C3F88D3" w14:textId="07CBB29D" w:rsidR="000D787E" w:rsidRPr="00957D93" w:rsidRDefault="00C52709" w:rsidP="0005481D">
            <w:pPr>
              <w:jc w:val="center"/>
              <w:rPr>
                <w:b/>
              </w:rPr>
            </w:pPr>
            <w:r w:rsidRPr="00957D93">
              <w:rPr>
                <w:b/>
              </w:rPr>
              <w:t>1</w:t>
            </w:r>
          </w:p>
        </w:tc>
        <w:tc>
          <w:tcPr>
            <w:tcW w:w="851" w:type="dxa"/>
            <w:vAlign w:val="center"/>
          </w:tcPr>
          <w:p w14:paraId="4C70D57A" w14:textId="22EBE45A" w:rsidR="000D787E" w:rsidRPr="00957D93" w:rsidRDefault="00C52709" w:rsidP="0005481D">
            <w:pPr>
              <w:jc w:val="center"/>
              <w:rPr>
                <w:b/>
              </w:rPr>
            </w:pPr>
            <w:r w:rsidRPr="00957D93">
              <w:rPr>
                <w:b/>
              </w:rPr>
              <w:t>0</w:t>
            </w:r>
          </w:p>
        </w:tc>
        <w:tc>
          <w:tcPr>
            <w:tcW w:w="850" w:type="dxa"/>
            <w:vAlign w:val="center"/>
          </w:tcPr>
          <w:p w14:paraId="1FBA8675" w14:textId="2A1158B6" w:rsidR="000D787E" w:rsidRPr="00957D93" w:rsidRDefault="00C52709" w:rsidP="0005481D">
            <w:pPr>
              <w:jc w:val="center"/>
              <w:rPr>
                <w:b/>
              </w:rPr>
            </w:pPr>
            <w:r w:rsidRPr="00957D93">
              <w:rPr>
                <w:b/>
              </w:rPr>
              <w:t>0</w:t>
            </w:r>
          </w:p>
        </w:tc>
        <w:tc>
          <w:tcPr>
            <w:tcW w:w="851" w:type="dxa"/>
            <w:vAlign w:val="center"/>
          </w:tcPr>
          <w:p w14:paraId="51C507E0" w14:textId="2FEE8ADC" w:rsidR="000D787E" w:rsidRPr="00957D93" w:rsidRDefault="00C52709" w:rsidP="0005481D">
            <w:pPr>
              <w:jc w:val="center"/>
              <w:rPr>
                <w:b/>
              </w:rPr>
            </w:pPr>
            <w:r w:rsidRPr="00957D93">
              <w:rPr>
                <w:b/>
              </w:rPr>
              <w:t>0</w:t>
            </w:r>
          </w:p>
        </w:tc>
      </w:tr>
      <w:tr w:rsidR="000D787E" w:rsidRPr="00C50531" w14:paraId="6116E7C3" w14:textId="77777777" w:rsidTr="00C7343C">
        <w:trPr>
          <w:trHeight w:val="397"/>
        </w:trPr>
        <w:tc>
          <w:tcPr>
            <w:tcW w:w="1356" w:type="dxa"/>
            <w:shd w:val="clear" w:color="auto" w:fill="D6E3BC" w:themeFill="accent3" w:themeFillTint="66"/>
            <w:vAlign w:val="center"/>
          </w:tcPr>
          <w:p w14:paraId="43329C53" w14:textId="77777777" w:rsidR="000D787E" w:rsidRPr="00C50531" w:rsidRDefault="004414B6" w:rsidP="00D9052E">
            <w:pPr>
              <w:jc w:val="center"/>
              <w:rPr>
                <w:b/>
              </w:rPr>
            </w:pPr>
            <w:r>
              <w:rPr>
                <w:b/>
              </w:rPr>
              <w:t>8.</w:t>
            </w:r>
          </w:p>
        </w:tc>
        <w:tc>
          <w:tcPr>
            <w:tcW w:w="850" w:type="dxa"/>
            <w:vAlign w:val="center"/>
          </w:tcPr>
          <w:p w14:paraId="07A3E669" w14:textId="50B5BC5C" w:rsidR="000D787E" w:rsidRPr="00957D93" w:rsidRDefault="0012313B" w:rsidP="0005481D">
            <w:pPr>
              <w:jc w:val="center"/>
              <w:rPr>
                <w:b/>
              </w:rPr>
            </w:pPr>
            <w:r w:rsidRPr="00957D93">
              <w:rPr>
                <w:b/>
              </w:rPr>
              <w:t>60</w:t>
            </w:r>
          </w:p>
        </w:tc>
        <w:tc>
          <w:tcPr>
            <w:tcW w:w="851" w:type="dxa"/>
            <w:vAlign w:val="center"/>
          </w:tcPr>
          <w:p w14:paraId="35CAFDD9" w14:textId="1C82F89C" w:rsidR="000D787E" w:rsidRPr="00957D93" w:rsidRDefault="000709AF" w:rsidP="0005481D">
            <w:pPr>
              <w:jc w:val="center"/>
              <w:rPr>
                <w:b/>
              </w:rPr>
            </w:pPr>
            <w:r w:rsidRPr="00957D93">
              <w:rPr>
                <w:b/>
              </w:rPr>
              <w:t>60</w:t>
            </w:r>
          </w:p>
        </w:tc>
        <w:tc>
          <w:tcPr>
            <w:tcW w:w="850" w:type="dxa"/>
            <w:vAlign w:val="center"/>
          </w:tcPr>
          <w:p w14:paraId="47792E0C" w14:textId="1E4413D5" w:rsidR="000D787E" w:rsidRPr="00957D93" w:rsidRDefault="00EB2310" w:rsidP="0005481D">
            <w:pPr>
              <w:jc w:val="center"/>
              <w:rPr>
                <w:b/>
              </w:rPr>
            </w:pPr>
            <w:r w:rsidRPr="00957D93">
              <w:rPr>
                <w:b/>
              </w:rPr>
              <w:t>33</w:t>
            </w:r>
          </w:p>
        </w:tc>
        <w:tc>
          <w:tcPr>
            <w:tcW w:w="851" w:type="dxa"/>
            <w:vAlign w:val="center"/>
          </w:tcPr>
          <w:p w14:paraId="0EE84F64" w14:textId="16602CB4" w:rsidR="000D787E" w:rsidRPr="00957D93" w:rsidRDefault="000709AF" w:rsidP="0005481D">
            <w:pPr>
              <w:jc w:val="center"/>
              <w:rPr>
                <w:b/>
              </w:rPr>
            </w:pPr>
            <w:r w:rsidRPr="00957D93">
              <w:rPr>
                <w:b/>
              </w:rPr>
              <w:t>33</w:t>
            </w:r>
          </w:p>
        </w:tc>
        <w:tc>
          <w:tcPr>
            <w:tcW w:w="850" w:type="dxa"/>
            <w:vAlign w:val="center"/>
          </w:tcPr>
          <w:p w14:paraId="013A5851" w14:textId="37A4674F" w:rsidR="000D787E" w:rsidRPr="00957D93" w:rsidRDefault="00C54E31" w:rsidP="0005481D">
            <w:pPr>
              <w:jc w:val="center"/>
              <w:rPr>
                <w:b/>
              </w:rPr>
            </w:pPr>
            <w:r w:rsidRPr="00957D93">
              <w:rPr>
                <w:b/>
              </w:rPr>
              <w:t>27</w:t>
            </w:r>
          </w:p>
        </w:tc>
        <w:tc>
          <w:tcPr>
            <w:tcW w:w="851" w:type="dxa"/>
            <w:vAlign w:val="center"/>
          </w:tcPr>
          <w:p w14:paraId="365ADC9D" w14:textId="7F16C787" w:rsidR="000D787E" w:rsidRPr="00957D93" w:rsidRDefault="000709AF" w:rsidP="0005481D">
            <w:pPr>
              <w:jc w:val="center"/>
              <w:rPr>
                <w:b/>
              </w:rPr>
            </w:pPr>
            <w:r w:rsidRPr="00957D93">
              <w:rPr>
                <w:b/>
              </w:rPr>
              <w:t>27</w:t>
            </w:r>
          </w:p>
        </w:tc>
        <w:tc>
          <w:tcPr>
            <w:tcW w:w="850" w:type="dxa"/>
            <w:vAlign w:val="center"/>
          </w:tcPr>
          <w:p w14:paraId="56CE4DEC" w14:textId="6FEE2E6C" w:rsidR="000D787E" w:rsidRPr="00957D93" w:rsidRDefault="00C52709" w:rsidP="0005481D">
            <w:pPr>
              <w:jc w:val="center"/>
              <w:rPr>
                <w:b/>
              </w:rPr>
            </w:pPr>
            <w:r w:rsidRPr="00957D93">
              <w:rPr>
                <w:b/>
              </w:rPr>
              <w:t>0</w:t>
            </w:r>
          </w:p>
        </w:tc>
        <w:tc>
          <w:tcPr>
            <w:tcW w:w="851" w:type="dxa"/>
            <w:vAlign w:val="center"/>
          </w:tcPr>
          <w:p w14:paraId="439048B3" w14:textId="4EA41092" w:rsidR="000D787E" w:rsidRPr="00957D93" w:rsidRDefault="00C52709" w:rsidP="0005481D">
            <w:pPr>
              <w:jc w:val="center"/>
              <w:rPr>
                <w:b/>
              </w:rPr>
            </w:pPr>
            <w:r w:rsidRPr="00957D93">
              <w:rPr>
                <w:b/>
              </w:rPr>
              <w:t>0</w:t>
            </w:r>
          </w:p>
        </w:tc>
        <w:tc>
          <w:tcPr>
            <w:tcW w:w="850" w:type="dxa"/>
            <w:vAlign w:val="center"/>
          </w:tcPr>
          <w:p w14:paraId="1141DF6F" w14:textId="7684FF87" w:rsidR="000D787E" w:rsidRPr="00957D93" w:rsidRDefault="00C52709" w:rsidP="0005481D">
            <w:pPr>
              <w:jc w:val="center"/>
              <w:rPr>
                <w:b/>
              </w:rPr>
            </w:pPr>
            <w:r w:rsidRPr="00957D93">
              <w:rPr>
                <w:b/>
              </w:rPr>
              <w:t>0</w:t>
            </w:r>
          </w:p>
        </w:tc>
        <w:tc>
          <w:tcPr>
            <w:tcW w:w="851" w:type="dxa"/>
            <w:vAlign w:val="center"/>
          </w:tcPr>
          <w:p w14:paraId="27256816" w14:textId="6D51D5CA" w:rsidR="000D787E" w:rsidRPr="00957D93" w:rsidRDefault="00C52709" w:rsidP="0005481D">
            <w:pPr>
              <w:jc w:val="center"/>
              <w:rPr>
                <w:b/>
              </w:rPr>
            </w:pPr>
            <w:r w:rsidRPr="00957D93">
              <w:rPr>
                <w:b/>
              </w:rPr>
              <w:t>0</w:t>
            </w:r>
          </w:p>
        </w:tc>
      </w:tr>
      <w:tr w:rsidR="000D787E" w:rsidRPr="00C50531" w14:paraId="0BF1198F" w14:textId="77777777" w:rsidTr="00C7343C">
        <w:trPr>
          <w:trHeight w:val="397"/>
        </w:trPr>
        <w:tc>
          <w:tcPr>
            <w:tcW w:w="1356" w:type="dxa"/>
            <w:shd w:val="clear" w:color="auto" w:fill="D6E3BC" w:themeFill="accent3" w:themeFillTint="66"/>
            <w:vAlign w:val="center"/>
          </w:tcPr>
          <w:p w14:paraId="46C60087" w14:textId="77777777" w:rsidR="000D787E" w:rsidRPr="00C50531" w:rsidRDefault="004414B6" w:rsidP="00D9052E">
            <w:pPr>
              <w:jc w:val="center"/>
              <w:rPr>
                <w:b/>
              </w:rPr>
            </w:pPr>
            <w:r>
              <w:rPr>
                <w:b/>
              </w:rPr>
              <w:t>9.</w:t>
            </w:r>
          </w:p>
        </w:tc>
        <w:tc>
          <w:tcPr>
            <w:tcW w:w="850" w:type="dxa"/>
            <w:shd w:val="clear" w:color="auto" w:fill="FFFFFF" w:themeFill="background1"/>
            <w:vAlign w:val="center"/>
          </w:tcPr>
          <w:p w14:paraId="350F08F8" w14:textId="36B7ABE9" w:rsidR="000D787E" w:rsidRPr="00957D93" w:rsidRDefault="0012313B" w:rsidP="0005481D">
            <w:pPr>
              <w:jc w:val="center"/>
              <w:rPr>
                <w:b/>
              </w:rPr>
            </w:pPr>
            <w:r w:rsidRPr="00957D93">
              <w:rPr>
                <w:b/>
              </w:rPr>
              <w:t>44</w:t>
            </w:r>
          </w:p>
        </w:tc>
        <w:tc>
          <w:tcPr>
            <w:tcW w:w="851" w:type="dxa"/>
            <w:shd w:val="clear" w:color="auto" w:fill="FFFFFF" w:themeFill="background1"/>
            <w:vAlign w:val="center"/>
          </w:tcPr>
          <w:p w14:paraId="1CD7E857" w14:textId="678845B2" w:rsidR="000D787E" w:rsidRPr="00957D93" w:rsidRDefault="000709AF" w:rsidP="0005481D">
            <w:pPr>
              <w:jc w:val="center"/>
              <w:rPr>
                <w:b/>
              </w:rPr>
            </w:pPr>
            <w:r w:rsidRPr="00957D93">
              <w:rPr>
                <w:b/>
              </w:rPr>
              <w:t>44</w:t>
            </w:r>
          </w:p>
        </w:tc>
        <w:tc>
          <w:tcPr>
            <w:tcW w:w="850" w:type="dxa"/>
            <w:shd w:val="clear" w:color="auto" w:fill="FFFFFF" w:themeFill="background1"/>
            <w:vAlign w:val="center"/>
          </w:tcPr>
          <w:p w14:paraId="21F907B5" w14:textId="50DD1FDA" w:rsidR="000D787E" w:rsidRPr="00957D93" w:rsidRDefault="00EB2310" w:rsidP="0005481D">
            <w:pPr>
              <w:jc w:val="center"/>
              <w:rPr>
                <w:b/>
              </w:rPr>
            </w:pPr>
            <w:r w:rsidRPr="00957D93">
              <w:rPr>
                <w:b/>
              </w:rPr>
              <w:t>25</w:t>
            </w:r>
          </w:p>
        </w:tc>
        <w:tc>
          <w:tcPr>
            <w:tcW w:w="851" w:type="dxa"/>
            <w:shd w:val="clear" w:color="auto" w:fill="FFFFFF" w:themeFill="background1"/>
            <w:vAlign w:val="center"/>
          </w:tcPr>
          <w:p w14:paraId="69A963C6" w14:textId="029FBD2D" w:rsidR="000D787E" w:rsidRPr="00957D93" w:rsidRDefault="000709AF" w:rsidP="0005481D">
            <w:pPr>
              <w:jc w:val="center"/>
              <w:rPr>
                <w:b/>
              </w:rPr>
            </w:pPr>
            <w:r w:rsidRPr="00957D93">
              <w:rPr>
                <w:b/>
              </w:rPr>
              <w:t>21</w:t>
            </w:r>
          </w:p>
        </w:tc>
        <w:tc>
          <w:tcPr>
            <w:tcW w:w="850" w:type="dxa"/>
            <w:shd w:val="clear" w:color="auto" w:fill="FFFFFF" w:themeFill="background1"/>
            <w:vAlign w:val="center"/>
          </w:tcPr>
          <w:p w14:paraId="2265858A" w14:textId="0BA1EB54" w:rsidR="000D787E" w:rsidRPr="00957D93" w:rsidRDefault="00C54E31" w:rsidP="0005481D">
            <w:pPr>
              <w:jc w:val="center"/>
              <w:rPr>
                <w:b/>
              </w:rPr>
            </w:pPr>
            <w:r w:rsidRPr="00957D93">
              <w:rPr>
                <w:b/>
              </w:rPr>
              <w:t>1</w:t>
            </w:r>
            <w:r w:rsidR="00957D93" w:rsidRPr="00957D93">
              <w:rPr>
                <w:b/>
              </w:rPr>
              <w:t>7</w:t>
            </w:r>
          </w:p>
        </w:tc>
        <w:tc>
          <w:tcPr>
            <w:tcW w:w="851" w:type="dxa"/>
            <w:shd w:val="clear" w:color="auto" w:fill="FFFFFF" w:themeFill="background1"/>
            <w:vAlign w:val="center"/>
          </w:tcPr>
          <w:p w14:paraId="2BC0B41C" w14:textId="7661DFF2" w:rsidR="000D787E" w:rsidRPr="00957D93" w:rsidRDefault="000709AF" w:rsidP="0005481D">
            <w:pPr>
              <w:jc w:val="center"/>
              <w:rPr>
                <w:b/>
              </w:rPr>
            </w:pPr>
            <w:r w:rsidRPr="00957D93">
              <w:rPr>
                <w:b/>
              </w:rPr>
              <w:t>23</w:t>
            </w:r>
          </w:p>
        </w:tc>
        <w:tc>
          <w:tcPr>
            <w:tcW w:w="850" w:type="dxa"/>
            <w:shd w:val="clear" w:color="auto" w:fill="FFFFFF" w:themeFill="background1"/>
            <w:vAlign w:val="center"/>
          </w:tcPr>
          <w:p w14:paraId="1ACA59C3" w14:textId="2C8FF898" w:rsidR="000D787E" w:rsidRPr="00957D93" w:rsidRDefault="00C52709" w:rsidP="0005481D">
            <w:pPr>
              <w:jc w:val="center"/>
              <w:rPr>
                <w:b/>
              </w:rPr>
            </w:pPr>
            <w:r w:rsidRPr="00957D93">
              <w:rPr>
                <w:b/>
              </w:rPr>
              <w:t>1</w:t>
            </w:r>
          </w:p>
        </w:tc>
        <w:tc>
          <w:tcPr>
            <w:tcW w:w="851" w:type="dxa"/>
            <w:shd w:val="clear" w:color="auto" w:fill="FFFFFF" w:themeFill="background1"/>
            <w:vAlign w:val="center"/>
          </w:tcPr>
          <w:p w14:paraId="5FE23B2B" w14:textId="071C9842" w:rsidR="000D787E" w:rsidRPr="00957D93" w:rsidRDefault="00C52709" w:rsidP="0005481D">
            <w:pPr>
              <w:jc w:val="center"/>
              <w:rPr>
                <w:b/>
              </w:rPr>
            </w:pPr>
            <w:r w:rsidRPr="00957D93">
              <w:rPr>
                <w:b/>
              </w:rPr>
              <w:t>0</w:t>
            </w:r>
          </w:p>
        </w:tc>
        <w:tc>
          <w:tcPr>
            <w:tcW w:w="850" w:type="dxa"/>
            <w:shd w:val="clear" w:color="auto" w:fill="FFFFFF" w:themeFill="background1"/>
            <w:vAlign w:val="center"/>
          </w:tcPr>
          <w:p w14:paraId="0504DCB5" w14:textId="2A40B01B" w:rsidR="000D787E" w:rsidRPr="00957D93" w:rsidRDefault="00C52709" w:rsidP="0005481D">
            <w:pPr>
              <w:jc w:val="center"/>
              <w:rPr>
                <w:b/>
              </w:rPr>
            </w:pPr>
            <w:r w:rsidRPr="00957D93">
              <w:rPr>
                <w:b/>
              </w:rPr>
              <w:t>1</w:t>
            </w:r>
          </w:p>
        </w:tc>
        <w:tc>
          <w:tcPr>
            <w:tcW w:w="851" w:type="dxa"/>
            <w:shd w:val="clear" w:color="auto" w:fill="FFFFFF" w:themeFill="background1"/>
            <w:vAlign w:val="center"/>
          </w:tcPr>
          <w:p w14:paraId="2693B770" w14:textId="1FE2222C" w:rsidR="000D787E" w:rsidRPr="00957D93" w:rsidRDefault="00C52709" w:rsidP="0005481D">
            <w:pPr>
              <w:jc w:val="center"/>
              <w:rPr>
                <w:b/>
              </w:rPr>
            </w:pPr>
            <w:r w:rsidRPr="00957D93">
              <w:rPr>
                <w:b/>
              </w:rPr>
              <w:t>0</w:t>
            </w:r>
          </w:p>
        </w:tc>
      </w:tr>
      <w:tr w:rsidR="000D787E" w:rsidRPr="00C50531" w14:paraId="72B589F3" w14:textId="77777777" w:rsidTr="005B0DA2">
        <w:trPr>
          <w:trHeight w:val="397"/>
        </w:trPr>
        <w:tc>
          <w:tcPr>
            <w:tcW w:w="1356" w:type="dxa"/>
            <w:shd w:val="clear" w:color="auto" w:fill="EAF1DD" w:themeFill="accent3" w:themeFillTint="33"/>
            <w:vAlign w:val="center"/>
          </w:tcPr>
          <w:p w14:paraId="3B6E3C92" w14:textId="77777777" w:rsidR="000D787E" w:rsidRDefault="000D787E" w:rsidP="00C77B8F">
            <w:pPr>
              <w:jc w:val="center"/>
              <w:rPr>
                <w:b/>
                <w:sz w:val="20"/>
                <w:szCs w:val="20"/>
              </w:rPr>
            </w:pPr>
            <w:r w:rsidRPr="00C50531">
              <w:rPr>
                <w:b/>
                <w:sz w:val="20"/>
                <w:szCs w:val="20"/>
              </w:rPr>
              <w:t>druhý stupeň</w:t>
            </w:r>
          </w:p>
          <w:p w14:paraId="0F167AAB" w14:textId="77777777" w:rsidR="00C77B8F" w:rsidRPr="00C50531" w:rsidRDefault="00C77B8F" w:rsidP="00C77B8F">
            <w:pPr>
              <w:jc w:val="center"/>
              <w:rPr>
                <w:b/>
                <w:sz w:val="20"/>
                <w:szCs w:val="20"/>
              </w:rPr>
            </w:pPr>
            <w:r>
              <w:rPr>
                <w:b/>
                <w:sz w:val="20"/>
                <w:szCs w:val="20"/>
              </w:rPr>
              <w:t>celkem</w:t>
            </w:r>
          </w:p>
        </w:tc>
        <w:tc>
          <w:tcPr>
            <w:tcW w:w="850" w:type="dxa"/>
            <w:shd w:val="clear" w:color="auto" w:fill="D6E3BC" w:themeFill="accent3" w:themeFillTint="66"/>
            <w:vAlign w:val="center"/>
          </w:tcPr>
          <w:p w14:paraId="6C6CAC7D" w14:textId="33A1C4C7" w:rsidR="000D787E" w:rsidRPr="00957D93" w:rsidRDefault="0012313B" w:rsidP="0005481D">
            <w:pPr>
              <w:jc w:val="center"/>
              <w:rPr>
                <w:b/>
              </w:rPr>
            </w:pPr>
            <w:r w:rsidRPr="00957D93">
              <w:rPr>
                <w:b/>
              </w:rPr>
              <w:t>197</w:t>
            </w:r>
          </w:p>
        </w:tc>
        <w:tc>
          <w:tcPr>
            <w:tcW w:w="851" w:type="dxa"/>
            <w:shd w:val="clear" w:color="auto" w:fill="D6E3BC" w:themeFill="accent3" w:themeFillTint="66"/>
            <w:vAlign w:val="center"/>
          </w:tcPr>
          <w:p w14:paraId="2022245C" w14:textId="3A7C516D" w:rsidR="000D787E" w:rsidRPr="00957D93" w:rsidRDefault="000709AF" w:rsidP="0005481D">
            <w:pPr>
              <w:jc w:val="center"/>
              <w:rPr>
                <w:b/>
              </w:rPr>
            </w:pPr>
            <w:r w:rsidRPr="00957D93">
              <w:rPr>
                <w:b/>
              </w:rPr>
              <w:t>196</w:t>
            </w:r>
          </w:p>
        </w:tc>
        <w:tc>
          <w:tcPr>
            <w:tcW w:w="850" w:type="dxa"/>
            <w:shd w:val="clear" w:color="auto" w:fill="D6E3BC" w:themeFill="accent3" w:themeFillTint="66"/>
            <w:vAlign w:val="center"/>
          </w:tcPr>
          <w:p w14:paraId="58D99518" w14:textId="1D9BD300" w:rsidR="000D787E" w:rsidRPr="00957D93" w:rsidRDefault="00EB2310" w:rsidP="0005481D">
            <w:pPr>
              <w:jc w:val="center"/>
              <w:rPr>
                <w:b/>
              </w:rPr>
            </w:pPr>
            <w:r w:rsidRPr="00957D93">
              <w:rPr>
                <w:b/>
              </w:rPr>
              <w:t>120</w:t>
            </w:r>
          </w:p>
        </w:tc>
        <w:tc>
          <w:tcPr>
            <w:tcW w:w="851" w:type="dxa"/>
            <w:shd w:val="clear" w:color="auto" w:fill="D6E3BC" w:themeFill="accent3" w:themeFillTint="66"/>
            <w:vAlign w:val="center"/>
          </w:tcPr>
          <w:p w14:paraId="2E3991FC" w14:textId="5508218D" w:rsidR="000D787E" w:rsidRPr="00957D93" w:rsidRDefault="000709AF" w:rsidP="0005481D">
            <w:pPr>
              <w:jc w:val="center"/>
              <w:rPr>
                <w:b/>
              </w:rPr>
            </w:pPr>
            <w:r w:rsidRPr="00957D93">
              <w:rPr>
                <w:b/>
              </w:rPr>
              <w:t>112</w:t>
            </w:r>
          </w:p>
        </w:tc>
        <w:tc>
          <w:tcPr>
            <w:tcW w:w="850" w:type="dxa"/>
            <w:shd w:val="clear" w:color="auto" w:fill="D6E3BC" w:themeFill="accent3" w:themeFillTint="66"/>
            <w:vAlign w:val="center"/>
          </w:tcPr>
          <w:p w14:paraId="71A24956" w14:textId="390F04F5" w:rsidR="000D787E" w:rsidRPr="00957D93" w:rsidRDefault="00C54E31" w:rsidP="0005481D">
            <w:pPr>
              <w:jc w:val="center"/>
              <w:rPr>
                <w:b/>
              </w:rPr>
            </w:pPr>
            <w:r w:rsidRPr="00957D93">
              <w:rPr>
                <w:b/>
              </w:rPr>
              <w:t>7</w:t>
            </w:r>
            <w:r w:rsidR="00957D93" w:rsidRPr="00957D93">
              <w:rPr>
                <w:b/>
              </w:rPr>
              <w:t>4</w:t>
            </w:r>
          </w:p>
        </w:tc>
        <w:tc>
          <w:tcPr>
            <w:tcW w:w="851" w:type="dxa"/>
            <w:shd w:val="clear" w:color="auto" w:fill="D6E3BC" w:themeFill="accent3" w:themeFillTint="66"/>
            <w:vAlign w:val="center"/>
          </w:tcPr>
          <w:p w14:paraId="79E44B72" w14:textId="6039CAB3" w:rsidR="000D787E" w:rsidRPr="00957D93" w:rsidRDefault="000709AF" w:rsidP="0005481D">
            <w:pPr>
              <w:jc w:val="center"/>
              <w:rPr>
                <w:b/>
              </w:rPr>
            </w:pPr>
            <w:r w:rsidRPr="00957D93">
              <w:rPr>
                <w:b/>
              </w:rPr>
              <w:t>84</w:t>
            </w:r>
          </w:p>
        </w:tc>
        <w:tc>
          <w:tcPr>
            <w:tcW w:w="850" w:type="dxa"/>
            <w:shd w:val="clear" w:color="auto" w:fill="D6E3BC" w:themeFill="accent3" w:themeFillTint="66"/>
            <w:vAlign w:val="center"/>
          </w:tcPr>
          <w:p w14:paraId="462F4123" w14:textId="79BEAF64" w:rsidR="000D787E" w:rsidRPr="00957D93" w:rsidRDefault="00957D93" w:rsidP="0005481D">
            <w:pPr>
              <w:jc w:val="center"/>
              <w:rPr>
                <w:b/>
              </w:rPr>
            </w:pPr>
            <w:r w:rsidRPr="00957D93">
              <w:rPr>
                <w:b/>
              </w:rPr>
              <w:t>2</w:t>
            </w:r>
          </w:p>
        </w:tc>
        <w:tc>
          <w:tcPr>
            <w:tcW w:w="851" w:type="dxa"/>
            <w:shd w:val="clear" w:color="auto" w:fill="D6E3BC" w:themeFill="accent3" w:themeFillTint="66"/>
            <w:vAlign w:val="center"/>
          </w:tcPr>
          <w:p w14:paraId="1DE2A4C6" w14:textId="6F09C45C" w:rsidR="000D787E" w:rsidRPr="00957D93" w:rsidRDefault="00C52709" w:rsidP="0005481D">
            <w:pPr>
              <w:jc w:val="center"/>
              <w:rPr>
                <w:b/>
              </w:rPr>
            </w:pPr>
            <w:r w:rsidRPr="00957D93">
              <w:rPr>
                <w:b/>
              </w:rPr>
              <w:t>0</w:t>
            </w:r>
          </w:p>
        </w:tc>
        <w:tc>
          <w:tcPr>
            <w:tcW w:w="850" w:type="dxa"/>
            <w:shd w:val="clear" w:color="auto" w:fill="D6E3BC" w:themeFill="accent3" w:themeFillTint="66"/>
            <w:vAlign w:val="center"/>
          </w:tcPr>
          <w:p w14:paraId="1AD7F73B" w14:textId="37D3928E" w:rsidR="000D787E" w:rsidRPr="00957D93" w:rsidRDefault="00957D93" w:rsidP="0005481D">
            <w:pPr>
              <w:jc w:val="center"/>
              <w:rPr>
                <w:b/>
              </w:rPr>
            </w:pPr>
            <w:r w:rsidRPr="00957D93">
              <w:rPr>
                <w:b/>
              </w:rPr>
              <w:t>1</w:t>
            </w:r>
          </w:p>
        </w:tc>
        <w:tc>
          <w:tcPr>
            <w:tcW w:w="851" w:type="dxa"/>
            <w:shd w:val="clear" w:color="auto" w:fill="D6E3BC" w:themeFill="accent3" w:themeFillTint="66"/>
            <w:vAlign w:val="center"/>
          </w:tcPr>
          <w:p w14:paraId="6A3447DB" w14:textId="0B9B73B8" w:rsidR="000D787E" w:rsidRPr="00957D93" w:rsidRDefault="00C52709" w:rsidP="0005481D">
            <w:pPr>
              <w:jc w:val="center"/>
              <w:rPr>
                <w:b/>
              </w:rPr>
            </w:pPr>
            <w:r w:rsidRPr="00957D93">
              <w:rPr>
                <w:b/>
              </w:rPr>
              <w:t>0</w:t>
            </w:r>
          </w:p>
        </w:tc>
      </w:tr>
      <w:tr w:rsidR="000D787E" w:rsidRPr="00C50531" w14:paraId="336AB63C" w14:textId="77777777" w:rsidTr="005B0DA2">
        <w:trPr>
          <w:trHeight w:val="397"/>
        </w:trPr>
        <w:tc>
          <w:tcPr>
            <w:tcW w:w="1356" w:type="dxa"/>
            <w:shd w:val="clear" w:color="auto" w:fill="D6E3BC" w:themeFill="accent3" w:themeFillTint="66"/>
          </w:tcPr>
          <w:p w14:paraId="397A36F9" w14:textId="77777777" w:rsidR="000D787E" w:rsidRPr="00C50531" w:rsidRDefault="000D787E" w:rsidP="000D787E">
            <w:pPr>
              <w:rPr>
                <w:b/>
              </w:rPr>
            </w:pPr>
            <w:r w:rsidRPr="00C50531">
              <w:rPr>
                <w:b/>
              </w:rPr>
              <w:t>CELKEM</w:t>
            </w:r>
          </w:p>
        </w:tc>
        <w:tc>
          <w:tcPr>
            <w:tcW w:w="850" w:type="dxa"/>
            <w:shd w:val="clear" w:color="auto" w:fill="EAF1DD" w:themeFill="accent3" w:themeFillTint="33"/>
            <w:vAlign w:val="center"/>
          </w:tcPr>
          <w:p w14:paraId="209BC680" w14:textId="7F89EFC8" w:rsidR="000D787E" w:rsidRPr="00C50531" w:rsidRDefault="0012313B" w:rsidP="0005481D">
            <w:pPr>
              <w:jc w:val="center"/>
              <w:rPr>
                <w:b/>
              </w:rPr>
            </w:pPr>
            <w:r>
              <w:rPr>
                <w:b/>
              </w:rPr>
              <w:t>429</w:t>
            </w:r>
          </w:p>
        </w:tc>
        <w:tc>
          <w:tcPr>
            <w:tcW w:w="851" w:type="dxa"/>
            <w:shd w:val="clear" w:color="auto" w:fill="EAF1DD" w:themeFill="accent3" w:themeFillTint="33"/>
            <w:vAlign w:val="center"/>
          </w:tcPr>
          <w:p w14:paraId="131AE063" w14:textId="60C56AB3" w:rsidR="000D787E" w:rsidRPr="00C50531" w:rsidRDefault="000709AF" w:rsidP="0005481D">
            <w:pPr>
              <w:jc w:val="center"/>
              <w:rPr>
                <w:b/>
              </w:rPr>
            </w:pPr>
            <w:r>
              <w:rPr>
                <w:b/>
              </w:rPr>
              <w:t>426</w:t>
            </w:r>
          </w:p>
        </w:tc>
        <w:tc>
          <w:tcPr>
            <w:tcW w:w="850" w:type="dxa"/>
            <w:shd w:val="clear" w:color="auto" w:fill="EAF1DD" w:themeFill="accent3" w:themeFillTint="33"/>
            <w:vAlign w:val="center"/>
          </w:tcPr>
          <w:p w14:paraId="091EFF2C" w14:textId="7DFA6BEE" w:rsidR="000D787E" w:rsidRPr="00C50531" w:rsidRDefault="00EB2310" w:rsidP="0005481D">
            <w:pPr>
              <w:jc w:val="center"/>
              <w:rPr>
                <w:b/>
              </w:rPr>
            </w:pPr>
            <w:r>
              <w:rPr>
                <w:b/>
              </w:rPr>
              <w:t>321</w:t>
            </w:r>
          </w:p>
        </w:tc>
        <w:tc>
          <w:tcPr>
            <w:tcW w:w="851" w:type="dxa"/>
            <w:shd w:val="clear" w:color="auto" w:fill="EAF1DD" w:themeFill="accent3" w:themeFillTint="33"/>
            <w:vAlign w:val="center"/>
          </w:tcPr>
          <w:p w14:paraId="05300039" w14:textId="4FED881A" w:rsidR="000D787E" w:rsidRPr="00C50531" w:rsidRDefault="000709AF" w:rsidP="0005481D">
            <w:pPr>
              <w:jc w:val="center"/>
              <w:rPr>
                <w:b/>
              </w:rPr>
            </w:pPr>
            <w:r>
              <w:rPr>
                <w:b/>
              </w:rPr>
              <w:t>309</w:t>
            </w:r>
          </w:p>
        </w:tc>
        <w:tc>
          <w:tcPr>
            <w:tcW w:w="850" w:type="dxa"/>
            <w:shd w:val="clear" w:color="auto" w:fill="EAF1DD" w:themeFill="accent3" w:themeFillTint="33"/>
            <w:vAlign w:val="center"/>
          </w:tcPr>
          <w:p w14:paraId="1D8537E4" w14:textId="0B789C54" w:rsidR="000D787E" w:rsidRPr="00C50531" w:rsidRDefault="00C54E31" w:rsidP="0005481D">
            <w:pPr>
              <w:jc w:val="center"/>
              <w:rPr>
                <w:b/>
              </w:rPr>
            </w:pPr>
            <w:r>
              <w:rPr>
                <w:b/>
              </w:rPr>
              <w:t>10</w:t>
            </w:r>
            <w:r w:rsidR="00957D93">
              <w:rPr>
                <w:b/>
              </w:rPr>
              <w:t>5</w:t>
            </w:r>
          </w:p>
        </w:tc>
        <w:tc>
          <w:tcPr>
            <w:tcW w:w="851" w:type="dxa"/>
            <w:shd w:val="clear" w:color="auto" w:fill="EAF1DD" w:themeFill="accent3" w:themeFillTint="33"/>
            <w:vAlign w:val="center"/>
          </w:tcPr>
          <w:p w14:paraId="1ABDED9D" w14:textId="4CD46776" w:rsidR="000D787E" w:rsidRPr="00C50531" w:rsidRDefault="000709AF" w:rsidP="0005481D">
            <w:pPr>
              <w:jc w:val="center"/>
              <w:rPr>
                <w:b/>
              </w:rPr>
            </w:pPr>
            <w:r>
              <w:rPr>
                <w:b/>
              </w:rPr>
              <w:t>117</w:t>
            </w:r>
          </w:p>
        </w:tc>
        <w:tc>
          <w:tcPr>
            <w:tcW w:w="850" w:type="dxa"/>
            <w:shd w:val="clear" w:color="auto" w:fill="EAF1DD" w:themeFill="accent3" w:themeFillTint="33"/>
            <w:vAlign w:val="center"/>
          </w:tcPr>
          <w:p w14:paraId="035153F7" w14:textId="5425BCD1" w:rsidR="000D787E" w:rsidRPr="00C50531" w:rsidRDefault="00C52709" w:rsidP="0005481D">
            <w:pPr>
              <w:jc w:val="center"/>
              <w:rPr>
                <w:b/>
              </w:rPr>
            </w:pPr>
            <w:r>
              <w:rPr>
                <w:b/>
              </w:rPr>
              <w:t>2</w:t>
            </w:r>
          </w:p>
        </w:tc>
        <w:tc>
          <w:tcPr>
            <w:tcW w:w="851" w:type="dxa"/>
            <w:shd w:val="clear" w:color="auto" w:fill="EAF1DD" w:themeFill="accent3" w:themeFillTint="33"/>
            <w:vAlign w:val="center"/>
          </w:tcPr>
          <w:p w14:paraId="620ED97C" w14:textId="64BEF9F3" w:rsidR="000D787E" w:rsidRPr="00C50531" w:rsidRDefault="00C52709" w:rsidP="0005481D">
            <w:pPr>
              <w:jc w:val="center"/>
              <w:rPr>
                <w:b/>
              </w:rPr>
            </w:pPr>
            <w:r>
              <w:rPr>
                <w:b/>
              </w:rPr>
              <w:t>0</w:t>
            </w:r>
          </w:p>
        </w:tc>
        <w:tc>
          <w:tcPr>
            <w:tcW w:w="850" w:type="dxa"/>
            <w:shd w:val="clear" w:color="auto" w:fill="EAF1DD" w:themeFill="accent3" w:themeFillTint="33"/>
            <w:vAlign w:val="center"/>
          </w:tcPr>
          <w:p w14:paraId="6EBA5113" w14:textId="622464E1" w:rsidR="000D787E" w:rsidRPr="00C50531" w:rsidRDefault="00C52709" w:rsidP="0005481D">
            <w:pPr>
              <w:jc w:val="center"/>
              <w:rPr>
                <w:b/>
              </w:rPr>
            </w:pPr>
            <w:r>
              <w:rPr>
                <w:b/>
              </w:rPr>
              <w:t>1</w:t>
            </w:r>
          </w:p>
        </w:tc>
        <w:tc>
          <w:tcPr>
            <w:tcW w:w="851" w:type="dxa"/>
            <w:shd w:val="clear" w:color="auto" w:fill="EAF1DD" w:themeFill="accent3" w:themeFillTint="33"/>
            <w:vAlign w:val="center"/>
          </w:tcPr>
          <w:p w14:paraId="7CC52D60" w14:textId="65B30560" w:rsidR="000D787E" w:rsidRPr="00C50531" w:rsidRDefault="00C52709" w:rsidP="0005481D">
            <w:pPr>
              <w:jc w:val="center"/>
              <w:rPr>
                <w:b/>
              </w:rPr>
            </w:pPr>
            <w:r>
              <w:rPr>
                <w:b/>
              </w:rPr>
              <w:t>0</w:t>
            </w:r>
          </w:p>
        </w:tc>
      </w:tr>
    </w:tbl>
    <w:p w14:paraId="1FDDE71A" w14:textId="77777777" w:rsidR="001A5C56" w:rsidRDefault="001A5C56" w:rsidP="001A5C56"/>
    <w:p w14:paraId="1EF798FA" w14:textId="22E1C64B" w:rsidR="00B15980" w:rsidRDefault="00310152">
      <w:pPr>
        <w:rPr>
          <w:rFonts w:ascii="Times New Roman" w:hAnsi="Times New Roman" w:cs="Arial"/>
          <w:b/>
          <w:bCs/>
          <w:iCs/>
          <w:sz w:val="32"/>
          <w:szCs w:val="28"/>
        </w:rPr>
      </w:pPr>
      <w:r>
        <w:t>V 9. ročníku nebyla v</w:t>
      </w:r>
      <w:r w:rsidR="00F03546">
        <w:t xml:space="preserve"> 1. </w:t>
      </w:r>
      <w:r>
        <w:t>pololetí hodnocena žákyně, která se vzdělávala podle § 38.</w:t>
      </w:r>
      <w:r w:rsidR="00B15980">
        <w:br w:type="page"/>
      </w:r>
    </w:p>
    <w:p w14:paraId="1BB48211" w14:textId="77777777" w:rsidR="004F1221" w:rsidRDefault="004F1221" w:rsidP="00A54197">
      <w:pPr>
        <w:pStyle w:val="NadpisB"/>
      </w:pPr>
      <w:bookmarkStart w:id="63" w:name="_Toc71709286"/>
      <w:r>
        <w:lastRenderedPageBreak/>
        <w:t>Přehled výchovných opatření</w:t>
      </w:r>
      <w:bookmarkEnd w:id="63"/>
    </w:p>
    <w:tbl>
      <w:tblPr>
        <w:tblStyle w:val="Mkatabulky222"/>
        <w:tblW w:w="8897" w:type="dxa"/>
        <w:tblLayout w:type="fixed"/>
        <w:tblLook w:val="04A0" w:firstRow="1" w:lastRow="0" w:firstColumn="1" w:lastColumn="0" w:noHBand="0" w:noVBand="1"/>
      </w:tblPr>
      <w:tblGrid>
        <w:gridCol w:w="1384"/>
        <w:gridCol w:w="751"/>
        <w:gridCol w:w="751"/>
        <w:gridCol w:w="751"/>
        <w:gridCol w:w="752"/>
        <w:gridCol w:w="751"/>
        <w:gridCol w:w="751"/>
        <w:gridCol w:w="752"/>
        <w:gridCol w:w="751"/>
        <w:gridCol w:w="751"/>
        <w:gridCol w:w="752"/>
      </w:tblGrid>
      <w:tr w:rsidR="00B15980" w:rsidRPr="00C91A35" w14:paraId="6982913D" w14:textId="77777777" w:rsidTr="00620CEA">
        <w:trPr>
          <w:trHeight w:val="751"/>
        </w:trPr>
        <w:tc>
          <w:tcPr>
            <w:tcW w:w="1384" w:type="dxa"/>
            <w:shd w:val="clear" w:color="auto" w:fill="D6E3BC" w:themeFill="accent3" w:themeFillTint="66"/>
            <w:vAlign w:val="center"/>
          </w:tcPr>
          <w:p w14:paraId="76EE9872" w14:textId="77777777" w:rsidR="00B15980" w:rsidRPr="00C91A35" w:rsidRDefault="00EB2F69" w:rsidP="00BF2311">
            <w:pPr>
              <w:jc w:val="center"/>
              <w:rPr>
                <w:b/>
                <w:sz w:val="22"/>
                <w:szCs w:val="20"/>
              </w:rPr>
            </w:pPr>
            <w:r>
              <w:rPr>
                <w:b/>
                <w:sz w:val="22"/>
                <w:szCs w:val="20"/>
              </w:rPr>
              <w:t>ročník</w:t>
            </w:r>
          </w:p>
        </w:tc>
        <w:tc>
          <w:tcPr>
            <w:tcW w:w="1502" w:type="dxa"/>
            <w:gridSpan w:val="2"/>
            <w:shd w:val="clear" w:color="auto" w:fill="D6E3BC" w:themeFill="accent3" w:themeFillTint="66"/>
            <w:vAlign w:val="center"/>
          </w:tcPr>
          <w:p w14:paraId="3A5B3830" w14:textId="77777777" w:rsidR="00B15980" w:rsidRPr="00C91A35" w:rsidRDefault="00B15980" w:rsidP="00BF2311">
            <w:pPr>
              <w:jc w:val="center"/>
              <w:rPr>
                <w:b/>
                <w:sz w:val="22"/>
                <w:szCs w:val="20"/>
              </w:rPr>
            </w:pPr>
            <w:r w:rsidRPr="00C91A35">
              <w:rPr>
                <w:b/>
                <w:sz w:val="22"/>
                <w:szCs w:val="20"/>
              </w:rPr>
              <w:t>napomenutí třídního učitele</w:t>
            </w:r>
          </w:p>
        </w:tc>
        <w:tc>
          <w:tcPr>
            <w:tcW w:w="1503" w:type="dxa"/>
            <w:gridSpan w:val="2"/>
            <w:shd w:val="clear" w:color="auto" w:fill="D6E3BC" w:themeFill="accent3" w:themeFillTint="66"/>
            <w:vAlign w:val="center"/>
          </w:tcPr>
          <w:p w14:paraId="58875D22" w14:textId="77777777" w:rsidR="00B15980" w:rsidRPr="00C91A35" w:rsidRDefault="00B15980" w:rsidP="00BF2311">
            <w:pPr>
              <w:jc w:val="center"/>
              <w:rPr>
                <w:b/>
                <w:sz w:val="22"/>
                <w:szCs w:val="20"/>
              </w:rPr>
            </w:pPr>
            <w:r w:rsidRPr="00C91A35">
              <w:rPr>
                <w:b/>
                <w:sz w:val="22"/>
                <w:szCs w:val="20"/>
              </w:rPr>
              <w:t>důtka třídního učitele</w:t>
            </w:r>
          </w:p>
        </w:tc>
        <w:tc>
          <w:tcPr>
            <w:tcW w:w="1502" w:type="dxa"/>
            <w:gridSpan w:val="2"/>
            <w:shd w:val="clear" w:color="auto" w:fill="D6E3BC" w:themeFill="accent3" w:themeFillTint="66"/>
            <w:vAlign w:val="center"/>
          </w:tcPr>
          <w:p w14:paraId="5C0CB711" w14:textId="77777777" w:rsidR="00B15980" w:rsidRPr="00C91A35" w:rsidRDefault="00B15980" w:rsidP="00BF2311">
            <w:pPr>
              <w:jc w:val="center"/>
              <w:rPr>
                <w:b/>
                <w:sz w:val="22"/>
                <w:szCs w:val="16"/>
              </w:rPr>
            </w:pPr>
            <w:r w:rsidRPr="00C91A35">
              <w:rPr>
                <w:b/>
                <w:sz w:val="22"/>
                <w:szCs w:val="18"/>
              </w:rPr>
              <w:t>důtka ředitele školy</w:t>
            </w:r>
          </w:p>
        </w:tc>
        <w:tc>
          <w:tcPr>
            <w:tcW w:w="1503" w:type="dxa"/>
            <w:gridSpan w:val="2"/>
            <w:shd w:val="clear" w:color="auto" w:fill="D6E3BC" w:themeFill="accent3" w:themeFillTint="66"/>
            <w:vAlign w:val="center"/>
          </w:tcPr>
          <w:p w14:paraId="6ED7FF95" w14:textId="77777777" w:rsidR="00B15980" w:rsidRPr="00C91A35" w:rsidRDefault="00B15980" w:rsidP="00BF2311">
            <w:pPr>
              <w:jc w:val="center"/>
              <w:rPr>
                <w:b/>
                <w:sz w:val="22"/>
                <w:szCs w:val="18"/>
              </w:rPr>
            </w:pPr>
            <w:r w:rsidRPr="00C91A35">
              <w:rPr>
                <w:b/>
                <w:sz w:val="22"/>
                <w:szCs w:val="18"/>
              </w:rPr>
              <w:t>2. stupeň</w:t>
            </w:r>
          </w:p>
          <w:p w14:paraId="6F74F35C" w14:textId="77777777" w:rsidR="00B15980" w:rsidRPr="00C91A35" w:rsidRDefault="00B15980" w:rsidP="00BF2311">
            <w:pPr>
              <w:jc w:val="center"/>
              <w:rPr>
                <w:b/>
                <w:sz w:val="22"/>
                <w:szCs w:val="18"/>
              </w:rPr>
            </w:pPr>
            <w:r w:rsidRPr="00C91A35">
              <w:rPr>
                <w:b/>
                <w:sz w:val="22"/>
                <w:szCs w:val="18"/>
              </w:rPr>
              <w:t>chování</w:t>
            </w:r>
          </w:p>
        </w:tc>
        <w:tc>
          <w:tcPr>
            <w:tcW w:w="1503" w:type="dxa"/>
            <w:gridSpan w:val="2"/>
            <w:shd w:val="clear" w:color="auto" w:fill="D6E3BC" w:themeFill="accent3" w:themeFillTint="66"/>
            <w:vAlign w:val="center"/>
          </w:tcPr>
          <w:p w14:paraId="74A8F08D" w14:textId="77777777" w:rsidR="00B15980" w:rsidRPr="00C91A35" w:rsidRDefault="00B15980" w:rsidP="00BF2311">
            <w:pPr>
              <w:jc w:val="center"/>
              <w:rPr>
                <w:b/>
                <w:sz w:val="22"/>
                <w:szCs w:val="20"/>
              </w:rPr>
            </w:pPr>
            <w:r w:rsidRPr="00C91A35">
              <w:rPr>
                <w:b/>
                <w:sz w:val="22"/>
                <w:szCs w:val="20"/>
              </w:rPr>
              <w:t>3. stupeň</w:t>
            </w:r>
          </w:p>
          <w:p w14:paraId="1021533A" w14:textId="77777777" w:rsidR="00B15980" w:rsidRPr="00C91A35" w:rsidRDefault="00B15980" w:rsidP="00BF2311">
            <w:pPr>
              <w:jc w:val="center"/>
              <w:rPr>
                <w:b/>
                <w:sz w:val="22"/>
                <w:szCs w:val="20"/>
              </w:rPr>
            </w:pPr>
            <w:r w:rsidRPr="00C91A35">
              <w:rPr>
                <w:b/>
                <w:sz w:val="22"/>
                <w:szCs w:val="20"/>
              </w:rPr>
              <w:t>chování</w:t>
            </w:r>
          </w:p>
        </w:tc>
      </w:tr>
      <w:tr w:rsidR="00B15980" w:rsidRPr="00B15980" w14:paraId="71553667" w14:textId="77777777" w:rsidTr="00620CEA">
        <w:trPr>
          <w:trHeight w:val="269"/>
        </w:trPr>
        <w:tc>
          <w:tcPr>
            <w:tcW w:w="1384" w:type="dxa"/>
            <w:shd w:val="clear" w:color="auto" w:fill="EAF1DD" w:themeFill="accent3" w:themeFillTint="33"/>
            <w:vAlign w:val="center"/>
          </w:tcPr>
          <w:p w14:paraId="510AC1B4" w14:textId="77777777" w:rsidR="00B15980" w:rsidRPr="00B15980" w:rsidRDefault="00B15980" w:rsidP="00C91A35">
            <w:pPr>
              <w:jc w:val="center"/>
              <w:rPr>
                <w:b/>
                <w:sz w:val="20"/>
                <w:szCs w:val="20"/>
              </w:rPr>
            </w:pPr>
            <w:r w:rsidRPr="00B15980">
              <w:rPr>
                <w:b/>
                <w:sz w:val="20"/>
                <w:szCs w:val="20"/>
              </w:rPr>
              <w:t>pololetí</w:t>
            </w:r>
          </w:p>
        </w:tc>
        <w:tc>
          <w:tcPr>
            <w:tcW w:w="751" w:type="dxa"/>
            <w:shd w:val="clear" w:color="auto" w:fill="EAF1DD" w:themeFill="accent3" w:themeFillTint="33"/>
          </w:tcPr>
          <w:p w14:paraId="24B5E97D" w14:textId="77777777" w:rsidR="00B15980" w:rsidRPr="00B15980" w:rsidRDefault="00B15980" w:rsidP="00B15980">
            <w:pPr>
              <w:jc w:val="center"/>
              <w:rPr>
                <w:b/>
                <w:bCs/>
              </w:rPr>
            </w:pPr>
            <w:r w:rsidRPr="00B15980">
              <w:rPr>
                <w:b/>
                <w:bCs/>
              </w:rPr>
              <w:t>1.</w:t>
            </w:r>
          </w:p>
        </w:tc>
        <w:tc>
          <w:tcPr>
            <w:tcW w:w="751" w:type="dxa"/>
            <w:shd w:val="clear" w:color="auto" w:fill="EAF1DD" w:themeFill="accent3" w:themeFillTint="33"/>
          </w:tcPr>
          <w:p w14:paraId="71CB24BE" w14:textId="77777777" w:rsidR="00B15980" w:rsidRPr="00B15980" w:rsidRDefault="00B15980" w:rsidP="00B15980">
            <w:pPr>
              <w:jc w:val="center"/>
              <w:rPr>
                <w:b/>
                <w:bCs/>
              </w:rPr>
            </w:pPr>
            <w:r w:rsidRPr="00B15980">
              <w:rPr>
                <w:b/>
                <w:bCs/>
              </w:rPr>
              <w:t>2.</w:t>
            </w:r>
          </w:p>
        </w:tc>
        <w:tc>
          <w:tcPr>
            <w:tcW w:w="751" w:type="dxa"/>
            <w:shd w:val="clear" w:color="auto" w:fill="EAF1DD" w:themeFill="accent3" w:themeFillTint="33"/>
          </w:tcPr>
          <w:p w14:paraId="194D800B" w14:textId="77777777" w:rsidR="00B15980" w:rsidRPr="00B15980" w:rsidRDefault="00B15980" w:rsidP="00B15980">
            <w:pPr>
              <w:jc w:val="center"/>
              <w:rPr>
                <w:b/>
                <w:bCs/>
              </w:rPr>
            </w:pPr>
            <w:r w:rsidRPr="00B15980">
              <w:rPr>
                <w:b/>
                <w:bCs/>
              </w:rPr>
              <w:t>1.</w:t>
            </w:r>
          </w:p>
        </w:tc>
        <w:tc>
          <w:tcPr>
            <w:tcW w:w="752" w:type="dxa"/>
            <w:shd w:val="clear" w:color="auto" w:fill="EAF1DD" w:themeFill="accent3" w:themeFillTint="33"/>
          </w:tcPr>
          <w:p w14:paraId="4D35D294" w14:textId="77777777" w:rsidR="00B15980" w:rsidRPr="00B15980" w:rsidRDefault="00B15980" w:rsidP="00B15980">
            <w:pPr>
              <w:jc w:val="center"/>
              <w:rPr>
                <w:b/>
                <w:bCs/>
              </w:rPr>
            </w:pPr>
            <w:r w:rsidRPr="00B15980">
              <w:rPr>
                <w:b/>
                <w:bCs/>
              </w:rPr>
              <w:t>2.</w:t>
            </w:r>
          </w:p>
        </w:tc>
        <w:tc>
          <w:tcPr>
            <w:tcW w:w="751" w:type="dxa"/>
            <w:shd w:val="clear" w:color="auto" w:fill="EAF1DD" w:themeFill="accent3" w:themeFillTint="33"/>
          </w:tcPr>
          <w:p w14:paraId="24DC5487" w14:textId="77777777" w:rsidR="00B15980" w:rsidRPr="00B15980" w:rsidRDefault="00B15980" w:rsidP="00B15980">
            <w:pPr>
              <w:jc w:val="center"/>
              <w:rPr>
                <w:b/>
                <w:bCs/>
              </w:rPr>
            </w:pPr>
            <w:r w:rsidRPr="00B15980">
              <w:rPr>
                <w:b/>
                <w:bCs/>
              </w:rPr>
              <w:t>1.</w:t>
            </w:r>
          </w:p>
        </w:tc>
        <w:tc>
          <w:tcPr>
            <w:tcW w:w="751" w:type="dxa"/>
            <w:shd w:val="clear" w:color="auto" w:fill="EAF1DD" w:themeFill="accent3" w:themeFillTint="33"/>
          </w:tcPr>
          <w:p w14:paraId="33A393F0" w14:textId="77777777" w:rsidR="00B15980" w:rsidRPr="00B15980" w:rsidRDefault="00B15980" w:rsidP="00B15980">
            <w:pPr>
              <w:jc w:val="center"/>
              <w:rPr>
                <w:b/>
                <w:bCs/>
              </w:rPr>
            </w:pPr>
            <w:r w:rsidRPr="00B15980">
              <w:rPr>
                <w:b/>
                <w:bCs/>
              </w:rPr>
              <w:t>2.</w:t>
            </w:r>
          </w:p>
        </w:tc>
        <w:tc>
          <w:tcPr>
            <w:tcW w:w="752" w:type="dxa"/>
            <w:shd w:val="clear" w:color="auto" w:fill="EAF1DD" w:themeFill="accent3" w:themeFillTint="33"/>
          </w:tcPr>
          <w:p w14:paraId="256F3050" w14:textId="77777777" w:rsidR="00B15980" w:rsidRPr="00B15980" w:rsidRDefault="00B15980" w:rsidP="00B15980">
            <w:pPr>
              <w:jc w:val="center"/>
              <w:rPr>
                <w:b/>
                <w:bCs/>
              </w:rPr>
            </w:pPr>
            <w:r w:rsidRPr="00B15980">
              <w:rPr>
                <w:b/>
                <w:bCs/>
              </w:rPr>
              <w:t>1.</w:t>
            </w:r>
          </w:p>
        </w:tc>
        <w:tc>
          <w:tcPr>
            <w:tcW w:w="751" w:type="dxa"/>
            <w:shd w:val="clear" w:color="auto" w:fill="EAF1DD" w:themeFill="accent3" w:themeFillTint="33"/>
          </w:tcPr>
          <w:p w14:paraId="359D2389" w14:textId="77777777" w:rsidR="00B15980" w:rsidRPr="00B15980" w:rsidRDefault="00B15980" w:rsidP="00B15980">
            <w:pPr>
              <w:jc w:val="center"/>
              <w:rPr>
                <w:b/>
                <w:bCs/>
              </w:rPr>
            </w:pPr>
            <w:r w:rsidRPr="00B15980">
              <w:rPr>
                <w:b/>
                <w:bCs/>
              </w:rPr>
              <w:t>2.</w:t>
            </w:r>
          </w:p>
        </w:tc>
        <w:tc>
          <w:tcPr>
            <w:tcW w:w="751" w:type="dxa"/>
            <w:shd w:val="clear" w:color="auto" w:fill="EAF1DD" w:themeFill="accent3" w:themeFillTint="33"/>
          </w:tcPr>
          <w:p w14:paraId="68691AA1" w14:textId="77777777" w:rsidR="00B15980" w:rsidRPr="00B15980" w:rsidRDefault="00B15980" w:rsidP="00B15980">
            <w:pPr>
              <w:jc w:val="center"/>
              <w:rPr>
                <w:b/>
                <w:bCs/>
              </w:rPr>
            </w:pPr>
            <w:r w:rsidRPr="00B15980">
              <w:rPr>
                <w:b/>
                <w:bCs/>
              </w:rPr>
              <w:t>1.</w:t>
            </w:r>
          </w:p>
        </w:tc>
        <w:tc>
          <w:tcPr>
            <w:tcW w:w="752" w:type="dxa"/>
            <w:shd w:val="clear" w:color="auto" w:fill="EAF1DD" w:themeFill="accent3" w:themeFillTint="33"/>
          </w:tcPr>
          <w:p w14:paraId="232F86DB" w14:textId="77777777" w:rsidR="00B15980" w:rsidRPr="00B15980" w:rsidRDefault="00B15980" w:rsidP="00B15980">
            <w:pPr>
              <w:jc w:val="center"/>
              <w:rPr>
                <w:b/>
                <w:bCs/>
              </w:rPr>
            </w:pPr>
            <w:r w:rsidRPr="00B15980">
              <w:rPr>
                <w:b/>
                <w:bCs/>
              </w:rPr>
              <w:t>2.</w:t>
            </w:r>
          </w:p>
        </w:tc>
      </w:tr>
      <w:tr w:rsidR="00B15980" w:rsidRPr="00B15980" w14:paraId="4D42DD5C" w14:textId="77777777" w:rsidTr="00620CEA">
        <w:trPr>
          <w:trHeight w:val="269"/>
        </w:trPr>
        <w:tc>
          <w:tcPr>
            <w:tcW w:w="1384" w:type="dxa"/>
            <w:shd w:val="clear" w:color="auto" w:fill="D6E3BC" w:themeFill="accent3" w:themeFillTint="66"/>
            <w:vAlign w:val="center"/>
          </w:tcPr>
          <w:p w14:paraId="6D150C1F" w14:textId="77777777" w:rsidR="00B15980" w:rsidRPr="00B15980" w:rsidRDefault="00EB2F69" w:rsidP="00C91A35">
            <w:pPr>
              <w:jc w:val="center"/>
              <w:rPr>
                <w:b/>
              </w:rPr>
            </w:pPr>
            <w:r>
              <w:rPr>
                <w:b/>
              </w:rPr>
              <w:t>1.</w:t>
            </w:r>
          </w:p>
        </w:tc>
        <w:tc>
          <w:tcPr>
            <w:tcW w:w="751" w:type="dxa"/>
            <w:vAlign w:val="center"/>
          </w:tcPr>
          <w:p w14:paraId="5B7EE118" w14:textId="31A5F7D5" w:rsidR="00B15980" w:rsidRPr="00B15980" w:rsidRDefault="009313F4" w:rsidP="00C91A35">
            <w:pPr>
              <w:jc w:val="center"/>
              <w:rPr>
                <w:b/>
              </w:rPr>
            </w:pPr>
            <w:r>
              <w:rPr>
                <w:b/>
              </w:rPr>
              <w:t>0</w:t>
            </w:r>
          </w:p>
        </w:tc>
        <w:tc>
          <w:tcPr>
            <w:tcW w:w="751" w:type="dxa"/>
            <w:vAlign w:val="center"/>
          </w:tcPr>
          <w:p w14:paraId="2D8E3BD9" w14:textId="2994098D" w:rsidR="00B15980" w:rsidRPr="00B15980" w:rsidRDefault="00D71209" w:rsidP="00C91A35">
            <w:pPr>
              <w:jc w:val="center"/>
              <w:rPr>
                <w:b/>
              </w:rPr>
            </w:pPr>
            <w:r>
              <w:rPr>
                <w:b/>
              </w:rPr>
              <w:t>0</w:t>
            </w:r>
          </w:p>
        </w:tc>
        <w:tc>
          <w:tcPr>
            <w:tcW w:w="751" w:type="dxa"/>
            <w:vAlign w:val="center"/>
          </w:tcPr>
          <w:p w14:paraId="449ABD69" w14:textId="03BE64B4" w:rsidR="00B15980" w:rsidRPr="00B15980" w:rsidRDefault="009313F4" w:rsidP="00C91A35">
            <w:pPr>
              <w:jc w:val="center"/>
              <w:rPr>
                <w:b/>
              </w:rPr>
            </w:pPr>
            <w:r>
              <w:rPr>
                <w:b/>
              </w:rPr>
              <w:t>0</w:t>
            </w:r>
          </w:p>
        </w:tc>
        <w:tc>
          <w:tcPr>
            <w:tcW w:w="752" w:type="dxa"/>
            <w:vAlign w:val="center"/>
          </w:tcPr>
          <w:p w14:paraId="7F614D37" w14:textId="6B71435A" w:rsidR="00B15980" w:rsidRPr="00B15980" w:rsidRDefault="00D71209" w:rsidP="00C91A35">
            <w:pPr>
              <w:jc w:val="center"/>
              <w:rPr>
                <w:b/>
              </w:rPr>
            </w:pPr>
            <w:r>
              <w:rPr>
                <w:b/>
              </w:rPr>
              <w:t>0</w:t>
            </w:r>
          </w:p>
        </w:tc>
        <w:tc>
          <w:tcPr>
            <w:tcW w:w="751" w:type="dxa"/>
            <w:vAlign w:val="center"/>
          </w:tcPr>
          <w:p w14:paraId="52DC42A5" w14:textId="10837613" w:rsidR="00B15980" w:rsidRPr="00B15980" w:rsidRDefault="009313F4" w:rsidP="00C91A35">
            <w:pPr>
              <w:jc w:val="center"/>
              <w:rPr>
                <w:b/>
              </w:rPr>
            </w:pPr>
            <w:r>
              <w:rPr>
                <w:b/>
              </w:rPr>
              <w:t>0</w:t>
            </w:r>
          </w:p>
        </w:tc>
        <w:tc>
          <w:tcPr>
            <w:tcW w:w="751" w:type="dxa"/>
            <w:vAlign w:val="center"/>
          </w:tcPr>
          <w:p w14:paraId="66F5A3F5" w14:textId="70929E2F" w:rsidR="00B15980" w:rsidRPr="00B15980" w:rsidRDefault="00D71209" w:rsidP="00C91A35">
            <w:pPr>
              <w:jc w:val="center"/>
              <w:rPr>
                <w:b/>
              </w:rPr>
            </w:pPr>
            <w:r>
              <w:rPr>
                <w:b/>
              </w:rPr>
              <w:t>0</w:t>
            </w:r>
          </w:p>
        </w:tc>
        <w:tc>
          <w:tcPr>
            <w:tcW w:w="752" w:type="dxa"/>
            <w:vAlign w:val="center"/>
          </w:tcPr>
          <w:p w14:paraId="789FDD0B" w14:textId="7A71E36F" w:rsidR="00B15980" w:rsidRPr="00B15980" w:rsidRDefault="009313F4" w:rsidP="00C91A35">
            <w:pPr>
              <w:jc w:val="center"/>
              <w:rPr>
                <w:b/>
              </w:rPr>
            </w:pPr>
            <w:r>
              <w:rPr>
                <w:b/>
              </w:rPr>
              <w:t>0</w:t>
            </w:r>
          </w:p>
        </w:tc>
        <w:tc>
          <w:tcPr>
            <w:tcW w:w="751" w:type="dxa"/>
            <w:vAlign w:val="center"/>
          </w:tcPr>
          <w:p w14:paraId="27EFF68B" w14:textId="5AFFD8A4" w:rsidR="00B15980" w:rsidRPr="00B15980" w:rsidRDefault="00D71209" w:rsidP="00C91A35">
            <w:pPr>
              <w:jc w:val="center"/>
              <w:rPr>
                <w:b/>
              </w:rPr>
            </w:pPr>
            <w:r>
              <w:rPr>
                <w:b/>
              </w:rPr>
              <w:t>0</w:t>
            </w:r>
          </w:p>
        </w:tc>
        <w:tc>
          <w:tcPr>
            <w:tcW w:w="751" w:type="dxa"/>
            <w:vAlign w:val="center"/>
          </w:tcPr>
          <w:p w14:paraId="3BD1FC9A" w14:textId="78698A19" w:rsidR="00B15980" w:rsidRPr="00B15980" w:rsidRDefault="009313F4" w:rsidP="00C91A35">
            <w:pPr>
              <w:jc w:val="center"/>
              <w:rPr>
                <w:b/>
              </w:rPr>
            </w:pPr>
            <w:r>
              <w:rPr>
                <w:b/>
              </w:rPr>
              <w:t>0</w:t>
            </w:r>
          </w:p>
        </w:tc>
        <w:tc>
          <w:tcPr>
            <w:tcW w:w="752" w:type="dxa"/>
            <w:vAlign w:val="center"/>
          </w:tcPr>
          <w:p w14:paraId="01D46C14" w14:textId="7C6C21B2" w:rsidR="00B15980" w:rsidRPr="00B15980" w:rsidRDefault="00D71209" w:rsidP="00C91A35">
            <w:pPr>
              <w:jc w:val="center"/>
              <w:rPr>
                <w:b/>
              </w:rPr>
            </w:pPr>
            <w:r>
              <w:rPr>
                <w:b/>
              </w:rPr>
              <w:t>0</w:t>
            </w:r>
          </w:p>
        </w:tc>
      </w:tr>
      <w:tr w:rsidR="00B15980" w:rsidRPr="00B15980" w14:paraId="190AE812" w14:textId="77777777" w:rsidTr="00620CEA">
        <w:trPr>
          <w:trHeight w:val="56"/>
        </w:trPr>
        <w:tc>
          <w:tcPr>
            <w:tcW w:w="1384" w:type="dxa"/>
            <w:shd w:val="clear" w:color="auto" w:fill="D6E3BC" w:themeFill="accent3" w:themeFillTint="66"/>
            <w:vAlign w:val="center"/>
          </w:tcPr>
          <w:p w14:paraId="1932DEB4" w14:textId="77777777" w:rsidR="00B15980" w:rsidRPr="00B15980" w:rsidRDefault="00EB2F69" w:rsidP="00C91A35">
            <w:pPr>
              <w:jc w:val="center"/>
              <w:rPr>
                <w:b/>
              </w:rPr>
            </w:pPr>
            <w:r>
              <w:rPr>
                <w:b/>
              </w:rPr>
              <w:t>2.</w:t>
            </w:r>
          </w:p>
        </w:tc>
        <w:tc>
          <w:tcPr>
            <w:tcW w:w="751" w:type="dxa"/>
            <w:vAlign w:val="center"/>
          </w:tcPr>
          <w:p w14:paraId="4F96666C" w14:textId="472167B7" w:rsidR="00B15980" w:rsidRPr="00B15980" w:rsidRDefault="009313F4" w:rsidP="00C91A35">
            <w:pPr>
              <w:jc w:val="center"/>
              <w:rPr>
                <w:b/>
              </w:rPr>
            </w:pPr>
            <w:r>
              <w:rPr>
                <w:b/>
              </w:rPr>
              <w:t>0</w:t>
            </w:r>
          </w:p>
        </w:tc>
        <w:tc>
          <w:tcPr>
            <w:tcW w:w="751" w:type="dxa"/>
            <w:vAlign w:val="center"/>
          </w:tcPr>
          <w:p w14:paraId="57E41E91" w14:textId="2F3F405D" w:rsidR="00B15980" w:rsidRPr="00B15980" w:rsidRDefault="00D71209" w:rsidP="00C91A35">
            <w:pPr>
              <w:jc w:val="center"/>
              <w:rPr>
                <w:b/>
              </w:rPr>
            </w:pPr>
            <w:r>
              <w:rPr>
                <w:b/>
              </w:rPr>
              <w:t>0</w:t>
            </w:r>
          </w:p>
        </w:tc>
        <w:tc>
          <w:tcPr>
            <w:tcW w:w="751" w:type="dxa"/>
            <w:vAlign w:val="center"/>
          </w:tcPr>
          <w:p w14:paraId="657578A4" w14:textId="3A29F1BB" w:rsidR="00B15980" w:rsidRPr="00B15980" w:rsidRDefault="009313F4" w:rsidP="00C91A35">
            <w:pPr>
              <w:jc w:val="center"/>
              <w:rPr>
                <w:b/>
              </w:rPr>
            </w:pPr>
            <w:r>
              <w:rPr>
                <w:b/>
              </w:rPr>
              <w:t>0</w:t>
            </w:r>
          </w:p>
        </w:tc>
        <w:tc>
          <w:tcPr>
            <w:tcW w:w="752" w:type="dxa"/>
            <w:vAlign w:val="center"/>
          </w:tcPr>
          <w:p w14:paraId="66A20EDB" w14:textId="7331D0BF" w:rsidR="00B15980" w:rsidRPr="00B15980" w:rsidRDefault="00D71209" w:rsidP="00C91A35">
            <w:pPr>
              <w:jc w:val="center"/>
              <w:rPr>
                <w:b/>
              </w:rPr>
            </w:pPr>
            <w:r>
              <w:rPr>
                <w:b/>
              </w:rPr>
              <w:t>0</w:t>
            </w:r>
          </w:p>
        </w:tc>
        <w:tc>
          <w:tcPr>
            <w:tcW w:w="751" w:type="dxa"/>
            <w:vAlign w:val="center"/>
          </w:tcPr>
          <w:p w14:paraId="7220DB3F" w14:textId="1E5560CA" w:rsidR="00B15980" w:rsidRPr="00B15980" w:rsidRDefault="009313F4" w:rsidP="00C91A35">
            <w:pPr>
              <w:jc w:val="center"/>
              <w:rPr>
                <w:b/>
              </w:rPr>
            </w:pPr>
            <w:r>
              <w:rPr>
                <w:b/>
              </w:rPr>
              <w:t>0</w:t>
            </w:r>
          </w:p>
        </w:tc>
        <w:tc>
          <w:tcPr>
            <w:tcW w:w="751" w:type="dxa"/>
            <w:vAlign w:val="center"/>
          </w:tcPr>
          <w:p w14:paraId="7187EB1B" w14:textId="43CB73C0" w:rsidR="00B15980" w:rsidRPr="00B15980" w:rsidRDefault="00D71209" w:rsidP="00C91A35">
            <w:pPr>
              <w:jc w:val="center"/>
              <w:rPr>
                <w:b/>
              </w:rPr>
            </w:pPr>
            <w:r>
              <w:rPr>
                <w:b/>
              </w:rPr>
              <w:t>0</w:t>
            </w:r>
          </w:p>
        </w:tc>
        <w:tc>
          <w:tcPr>
            <w:tcW w:w="752" w:type="dxa"/>
            <w:vAlign w:val="center"/>
          </w:tcPr>
          <w:p w14:paraId="06536851" w14:textId="7E2F212A" w:rsidR="00B15980" w:rsidRPr="00B15980" w:rsidRDefault="009313F4" w:rsidP="00C91A35">
            <w:pPr>
              <w:jc w:val="center"/>
              <w:rPr>
                <w:b/>
              </w:rPr>
            </w:pPr>
            <w:r>
              <w:rPr>
                <w:b/>
              </w:rPr>
              <w:t>0</w:t>
            </w:r>
          </w:p>
        </w:tc>
        <w:tc>
          <w:tcPr>
            <w:tcW w:w="751" w:type="dxa"/>
            <w:vAlign w:val="center"/>
          </w:tcPr>
          <w:p w14:paraId="48D5A87E" w14:textId="2426E784" w:rsidR="00B15980" w:rsidRPr="00B15980" w:rsidRDefault="00D71209" w:rsidP="00C91A35">
            <w:pPr>
              <w:jc w:val="center"/>
              <w:rPr>
                <w:b/>
              </w:rPr>
            </w:pPr>
            <w:r>
              <w:rPr>
                <w:b/>
              </w:rPr>
              <w:t>0</w:t>
            </w:r>
          </w:p>
        </w:tc>
        <w:tc>
          <w:tcPr>
            <w:tcW w:w="751" w:type="dxa"/>
            <w:vAlign w:val="center"/>
          </w:tcPr>
          <w:p w14:paraId="47ADC509" w14:textId="03E3E08A" w:rsidR="00B15980" w:rsidRPr="00B15980" w:rsidRDefault="009313F4" w:rsidP="00C91A35">
            <w:pPr>
              <w:jc w:val="center"/>
              <w:rPr>
                <w:b/>
              </w:rPr>
            </w:pPr>
            <w:r>
              <w:rPr>
                <w:b/>
              </w:rPr>
              <w:t>0</w:t>
            </w:r>
          </w:p>
        </w:tc>
        <w:tc>
          <w:tcPr>
            <w:tcW w:w="752" w:type="dxa"/>
            <w:vAlign w:val="center"/>
          </w:tcPr>
          <w:p w14:paraId="706CCD3F" w14:textId="5B55A811" w:rsidR="00B15980" w:rsidRPr="00B15980" w:rsidRDefault="00D71209" w:rsidP="00C91A35">
            <w:pPr>
              <w:jc w:val="center"/>
              <w:rPr>
                <w:b/>
              </w:rPr>
            </w:pPr>
            <w:r>
              <w:rPr>
                <w:b/>
              </w:rPr>
              <w:t>0</w:t>
            </w:r>
          </w:p>
        </w:tc>
      </w:tr>
      <w:tr w:rsidR="00B15980" w:rsidRPr="00B15980" w14:paraId="2501CE44" w14:textId="77777777" w:rsidTr="00620CEA">
        <w:trPr>
          <w:trHeight w:val="269"/>
        </w:trPr>
        <w:tc>
          <w:tcPr>
            <w:tcW w:w="1384" w:type="dxa"/>
            <w:shd w:val="clear" w:color="auto" w:fill="D6E3BC" w:themeFill="accent3" w:themeFillTint="66"/>
            <w:vAlign w:val="center"/>
          </w:tcPr>
          <w:p w14:paraId="5275A985" w14:textId="77777777" w:rsidR="00B15980" w:rsidRPr="00B15980" w:rsidRDefault="00EB2F69" w:rsidP="00C91A35">
            <w:pPr>
              <w:jc w:val="center"/>
              <w:rPr>
                <w:b/>
              </w:rPr>
            </w:pPr>
            <w:r>
              <w:rPr>
                <w:b/>
              </w:rPr>
              <w:t>3.</w:t>
            </w:r>
          </w:p>
        </w:tc>
        <w:tc>
          <w:tcPr>
            <w:tcW w:w="751" w:type="dxa"/>
            <w:vAlign w:val="center"/>
          </w:tcPr>
          <w:p w14:paraId="06F528E3" w14:textId="6794C04E" w:rsidR="00B15980" w:rsidRPr="00B15980" w:rsidRDefault="009313F4" w:rsidP="00C91A35">
            <w:pPr>
              <w:jc w:val="center"/>
              <w:rPr>
                <w:b/>
              </w:rPr>
            </w:pPr>
            <w:r>
              <w:rPr>
                <w:b/>
              </w:rPr>
              <w:t>0</w:t>
            </w:r>
          </w:p>
        </w:tc>
        <w:tc>
          <w:tcPr>
            <w:tcW w:w="751" w:type="dxa"/>
            <w:vAlign w:val="center"/>
          </w:tcPr>
          <w:p w14:paraId="062E5094" w14:textId="2894F6F8" w:rsidR="00B15980" w:rsidRPr="00B15980" w:rsidRDefault="00D71209" w:rsidP="00C91A35">
            <w:pPr>
              <w:jc w:val="center"/>
              <w:rPr>
                <w:b/>
              </w:rPr>
            </w:pPr>
            <w:r>
              <w:rPr>
                <w:b/>
              </w:rPr>
              <w:t>0</w:t>
            </w:r>
          </w:p>
        </w:tc>
        <w:tc>
          <w:tcPr>
            <w:tcW w:w="751" w:type="dxa"/>
            <w:vAlign w:val="center"/>
          </w:tcPr>
          <w:p w14:paraId="39D5F583" w14:textId="762B7071" w:rsidR="00B15980" w:rsidRPr="00B15980" w:rsidRDefault="009313F4" w:rsidP="00C91A35">
            <w:pPr>
              <w:jc w:val="center"/>
              <w:rPr>
                <w:b/>
              </w:rPr>
            </w:pPr>
            <w:r>
              <w:rPr>
                <w:b/>
              </w:rPr>
              <w:t>0</w:t>
            </w:r>
          </w:p>
        </w:tc>
        <w:tc>
          <w:tcPr>
            <w:tcW w:w="752" w:type="dxa"/>
            <w:vAlign w:val="center"/>
          </w:tcPr>
          <w:p w14:paraId="603881D2" w14:textId="592235BB" w:rsidR="00B15980" w:rsidRPr="00B15980" w:rsidRDefault="00D71209" w:rsidP="00C91A35">
            <w:pPr>
              <w:jc w:val="center"/>
              <w:rPr>
                <w:b/>
              </w:rPr>
            </w:pPr>
            <w:r>
              <w:rPr>
                <w:b/>
              </w:rPr>
              <w:t>0</w:t>
            </w:r>
          </w:p>
        </w:tc>
        <w:tc>
          <w:tcPr>
            <w:tcW w:w="751" w:type="dxa"/>
            <w:vAlign w:val="center"/>
          </w:tcPr>
          <w:p w14:paraId="72D95052" w14:textId="4C6EED77" w:rsidR="00B15980" w:rsidRPr="00B15980" w:rsidRDefault="009313F4" w:rsidP="00C91A35">
            <w:pPr>
              <w:jc w:val="center"/>
              <w:rPr>
                <w:b/>
              </w:rPr>
            </w:pPr>
            <w:r>
              <w:rPr>
                <w:b/>
              </w:rPr>
              <w:t>0</w:t>
            </w:r>
          </w:p>
        </w:tc>
        <w:tc>
          <w:tcPr>
            <w:tcW w:w="751" w:type="dxa"/>
            <w:vAlign w:val="center"/>
          </w:tcPr>
          <w:p w14:paraId="15EB3D5F" w14:textId="6F245E32" w:rsidR="00B15980" w:rsidRPr="00B15980" w:rsidRDefault="00D71209" w:rsidP="00C91A35">
            <w:pPr>
              <w:jc w:val="center"/>
              <w:rPr>
                <w:b/>
              </w:rPr>
            </w:pPr>
            <w:r>
              <w:rPr>
                <w:b/>
              </w:rPr>
              <w:t>0</w:t>
            </w:r>
          </w:p>
        </w:tc>
        <w:tc>
          <w:tcPr>
            <w:tcW w:w="752" w:type="dxa"/>
            <w:vAlign w:val="center"/>
          </w:tcPr>
          <w:p w14:paraId="7C9E286B" w14:textId="71185499" w:rsidR="00B15980" w:rsidRPr="00B15980" w:rsidRDefault="009313F4" w:rsidP="00C91A35">
            <w:pPr>
              <w:jc w:val="center"/>
              <w:rPr>
                <w:b/>
              </w:rPr>
            </w:pPr>
            <w:r>
              <w:rPr>
                <w:b/>
              </w:rPr>
              <w:t>0</w:t>
            </w:r>
          </w:p>
        </w:tc>
        <w:tc>
          <w:tcPr>
            <w:tcW w:w="751" w:type="dxa"/>
            <w:vAlign w:val="center"/>
          </w:tcPr>
          <w:p w14:paraId="5A8198F1" w14:textId="038C87ED" w:rsidR="00B15980" w:rsidRPr="00B15980" w:rsidRDefault="00D71209" w:rsidP="00C91A35">
            <w:pPr>
              <w:jc w:val="center"/>
              <w:rPr>
                <w:b/>
              </w:rPr>
            </w:pPr>
            <w:r>
              <w:rPr>
                <w:b/>
              </w:rPr>
              <w:t>0</w:t>
            </w:r>
          </w:p>
        </w:tc>
        <w:tc>
          <w:tcPr>
            <w:tcW w:w="751" w:type="dxa"/>
            <w:vAlign w:val="center"/>
          </w:tcPr>
          <w:p w14:paraId="38D529FF" w14:textId="5829C08F" w:rsidR="00B15980" w:rsidRPr="00B15980" w:rsidRDefault="009313F4" w:rsidP="00C91A35">
            <w:pPr>
              <w:jc w:val="center"/>
              <w:rPr>
                <w:b/>
              </w:rPr>
            </w:pPr>
            <w:r>
              <w:rPr>
                <w:b/>
              </w:rPr>
              <w:t>0</w:t>
            </w:r>
          </w:p>
        </w:tc>
        <w:tc>
          <w:tcPr>
            <w:tcW w:w="752" w:type="dxa"/>
            <w:vAlign w:val="center"/>
          </w:tcPr>
          <w:p w14:paraId="64B8EA4F" w14:textId="001D7E81" w:rsidR="00B15980" w:rsidRPr="00B15980" w:rsidRDefault="00D71209" w:rsidP="00C91A35">
            <w:pPr>
              <w:jc w:val="center"/>
              <w:rPr>
                <w:b/>
              </w:rPr>
            </w:pPr>
            <w:r>
              <w:rPr>
                <w:b/>
              </w:rPr>
              <w:t>0</w:t>
            </w:r>
          </w:p>
        </w:tc>
      </w:tr>
      <w:tr w:rsidR="00B15980" w:rsidRPr="00B15980" w14:paraId="1ABE3D97" w14:textId="77777777" w:rsidTr="00620CEA">
        <w:trPr>
          <w:trHeight w:val="269"/>
        </w:trPr>
        <w:tc>
          <w:tcPr>
            <w:tcW w:w="1384" w:type="dxa"/>
            <w:shd w:val="clear" w:color="auto" w:fill="D6E3BC" w:themeFill="accent3" w:themeFillTint="66"/>
            <w:vAlign w:val="center"/>
          </w:tcPr>
          <w:p w14:paraId="5152B9F4" w14:textId="77777777" w:rsidR="00B15980" w:rsidRPr="00B15980" w:rsidRDefault="00EB2F69" w:rsidP="00C91A35">
            <w:pPr>
              <w:jc w:val="center"/>
              <w:rPr>
                <w:b/>
              </w:rPr>
            </w:pPr>
            <w:r>
              <w:rPr>
                <w:b/>
              </w:rPr>
              <w:t>4.</w:t>
            </w:r>
          </w:p>
        </w:tc>
        <w:tc>
          <w:tcPr>
            <w:tcW w:w="751" w:type="dxa"/>
            <w:vAlign w:val="center"/>
          </w:tcPr>
          <w:p w14:paraId="6DB4A8C5" w14:textId="50A24E98" w:rsidR="00B15980" w:rsidRPr="00B15980" w:rsidRDefault="009313F4" w:rsidP="00C91A35">
            <w:pPr>
              <w:jc w:val="center"/>
              <w:rPr>
                <w:b/>
              </w:rPr>
            </w:pPr>
            <w:r>
              <w:rPr>
                <w:b/>
              </w:rPr>
              <w:t>0</w:t>
            </w:r>
          </w:p>
        </w:tc>
        <w:tc>
          <w:tcPr>
            <w:tcW w:w="751" w:type="dxa"/>
            <w:vAlign w:val="center"/>
          </w:tcPr>
          <w:p w14:paraId="46BB7352" w14:textId="3A294E65" w:rsidR="00B15980" w:rsidRPr="00B15980" w:rsidRDefault="00D71209" w:rsidP="00C91A35">
            <w:pPr>
              <w:jc w:val="center"/>
              <w:rPr>
                <w:b/>
              </w:rPr>
            </w:pPr>
            <w:r>
              <w:rPr>
                <w:b/>
              </w:rPr>
              <w:t>2</w:t>
            </w:r>
          </w:p>
        </w:tc>
        <w:tc>
          <w:tcPr>
            <w:tcW w:w="751" w:type="dxa"/>
            <w:vAlign w:val="center"/>
          </w:tcPr>
          <w:p w14:paraId="2043DE0B" w14:textId="7B859343" w:rsidR="00B15980" w:rsidRPr="00B15980" w:rsidRDefault="009313F4" w:rsidP="00C91A35">
            <w:pPr>
              <w:jc w:val="center"/>
              <w:rPr>
                <w:b/>
              </w:rPr>
            </w:pPr>
            <w:r>
              <w:rPr>
                <w:b/>
              </w:rPr>
              <w:t>0</w:t>
            </w:r>
          </w:p>
        </w:tc>
        <w:tc>
          <w:tcPr>
            <w:tcW w:w="752" w:type="dxa"/>
            <w:vAlign w:val="center"/>
          </w:tcPr>
          <w:p w14:paraId="66AA09E3" w14:textId="10743B00" w:rsidR="00B15980" w:rsidRPr="00B15980" w:rsidRDefault="00D71209" w:rsidP="00C91A35">
            <w:pPr>
              <w:jc w:val="center"/>
              <w:rPr>
                <w:b/>
              </w:rPr>
            </w:pPr>
            <w:r>
              <w:rPr>
                <w:b/>
              </w:rPr>
              <w:t>0</w:t>
            </w:r>
          </w:p>
        </w:tc>
        <w:tc>
          <w:tcPr>
            <w:tcW w:w="751" w:type="dxa"/>
            <w:vAlign w:val="center"/>
          </w:tcPr>
          <w:p w14:paraId="244A24A8" w14:textId="5698BE07" w:rsidR="00B15980" w:rsidRPr="00B15980" w:rsidRDefault="009313F4" w:rsidP="00C91A35">
            <w:pPr>
              <w:jc w:val="center"/>
              <w:rPr>
                <w:b/>
              </w:rPr>
            </w:pPr>
            <w:r>
              <w:rPr>
                <w:b/>
              </w:rPr>
              <w:t>0</w:t>
            </w:r>
          </w:p>
        </w:tc>
        <w:tc>
          <w:tcPr>
            <w:tcW w:w="751" w:type="dxa"/>
            <w:vAlign w:val="center"/>
          </w:tcPr>
          <w:p w14:paraId="4B6CF6AE" w14:textId="613E8F03" w:rsidR="00B15980" w:rsidRPr="00B15980" w:rsidRDefault="00D71209" w:rsidP="00C91A35">
            <w:pPr>
              <w:jc w:val="center"/>
              <w:rPr>
                <w:b/>
              </w:rPr>
            </w:pPr>
            <w:r>
              <w:rPr>
                <w:b/>
              </w:rPr>
              <w:t>0</w:t>
            </w:r>
          </w:p>
        </w:tc>
        <w:tc>
          <w:tcPr>
            <w:tcW w:w="752" w:type="dxa"/>
            <w:vAlign w:val="center"/>
          </w:tcPr>
          <w:p w14:paraId="2E404D26" w14:textId="4D7253AA" w:rsidR="00B15980" w:rsidRPr="00B15980" w:rsidRDefault="009313F4" w:rsidP="00C91A35">
            <w:pPr>
              <w:jc w:val="center"/>
              <w:rPr>
                <w:b/>
              </w:rPr>
            </w:pPr>
            <w:r>
              <w:rPr>
                <w:b/>
              </w:rPr>
              <w:t>0</w:t>
            </w:r>
          </w:p>
        </w:tc>
        <w:tc>
          <w:tcPr>
            <w:tcW w:w="751" w:type="dxa"/>
            <w:vAlign w:val="center"/>
          </w:tcPr>
          <w:p w14:paraId="73DC7FC5" w14:textId="414741D3" w:rsidR="00B15980" w:rsidRPr="00B15980" w:rsidRDefault="00D71209" w:rsidP="00C91A35">
            <w:pPr>
              <w:jc w:val="center"/>
              <w:rPr>
                <w:b/>
              </w:rPr>
            </w:pPr>
            <w:r>
              <w:rPr>
                <w:b/>
              </w:rPr>
              <w:t>0</w:t>
            </w:r>
          </w:p>
        </w:tc>
        <w:tc>
          <w:tcPr>
            <w:tcW w:w="751" w:type="dxa"/>
            <w:vAlign w:val="center"/>
          </w:tcPr>
          <w:p w14:paraId="6D1EA804" w14:textId="54CD1127" w:rsidR="00B15980" w:rsidRPr="00B15980" w:rsidRDefault="009313F4" w:rsidP="00C91A35">
            <w:pPr>
              <w:jc w:val="center"/>
              <w:rPr>
                <w:b/>
              </w:rPr>
            </w:pPr>
            <w:r>
              <w:rPr>
                <w:b/>
              </w:rPr>
              <w:t>0</w:t>
            </w:r>
          </w:p>
        </w:tc>
        <w:tc>
          <w:tcPr>
            <w:tcW w:w="752" w:type="dxa"/>
            <w:vAlign w:val="center"/>
          </w:tcPr>
          <w:p w14:paraId="4C20A09B" w14:textId="068AC4AD" w:rsidR="00B15980" w:rsidRPr="00B15980" w:rsidRDefault="00D71209" w:rsidP="00C91A35">
            <w:pPr>
              <w:jc w:val="center"/>
              <w:rPr>
                <w:b/>
              </w:rPr>
            </w:pPr>
            <w:r>
              <w:rPr>
                <w:b/>
              </w:rPr>
              <w:t>0</w:t>
            </w:r>
          </w:p>
        </w:tc>
      </w:tr>
      <w:tr w:rsidR="00B15980" w:rsidRPr="00B15980" w14:paraId="47D8C618" w14:textId="77777777" w:rsidTr="00620CEA">
        <w:trPr>
          <w:trHeight w:val="269"/>
        </w:trPr>
        <w:tc>
          <w:tcPr>
            <w:tcW w:w="1384" w:type="dxa"/>
            <w:shd w:val="clear" w:color="auto" w:fill="D6E3BC" w:themeFill="accent3" w:themeFillTint="66"/>
            <w:vAlign w:val="center"/>
          </w:tcPr>
          <w:p w14:paraId="0F4D972F" w14:textId="77777777" w:rsidR="00B15980" w:rsidRPr="00B15980" w:rsidRDefault="00EB2F69" w:rsidP="00C91A35">
            <w:pPr>
              <w:jc w:val="center"/>
              <w:rPr>
                <w:b/>
              </w:rPr>
            </w:pPr>
            <w:r>
              <w:rPr>
                <w:b/>
              </w:rPr>
              <w:t>5.</w:t>
            </w:r>
          </w:p>
        </w:tc>
        <w:tc>
          <w:tcPr>
            <w:tcW w:w="751" w:type="dxa"/>
            <w:vAlign w:val="center"/>
          </w:tcPr>
          <w:p w14:paraId="2EADAAEF" w14:textId="7DAE0A63" w:rsidR="00B15980" w:rsidRPr="00B15980" w:rsidRDefault="009313F4" w:rsidP="00C91A35">
            <w:pPr>
              <w:jc w:val="center"/>
              <w:rPr>
                <w:b/>
              </w:rPr>
            </w:pPr>
            <w:r>
              <w:rPr>
                <w:b/>
              </w:rPr>
              <w:t>8</w:t>
            </w:r>
          </w:p>
        </w:tc>
        <w:tc>
          <w:tcPr>
            <w:tcW w:w="751" w:type="dxa"/>
            <w:vAlign w:val="center"/>
          </w:tcPr>
          <w:p w14:paraId="578369E4" w14:textId="7368033A" w:rsidR="00B15980" w:rsidRPr="00B15980" w:rsidRDefault="00D71209" w:rsidP="00C91A35">
            <w:pPr>
              <w:jc w:val="center"/>
              <w:rPr>
                <w:b/>
              </w:rPr>
            </w:pPr>
            <w:r>
              <w:rPr>
                <w:b/>
              </w:rPr>
              <w:t>3</w:t>
            </w:r>
          </w:p>
        </w:tc>
        <w:tc>
          <w:tcPr>
            <w:tcW w:w="751" w:type="dxa"/>
            <w:vAlign w:val="center"/>
          </w:tcPr>
          <w:p w14:paraId="67822C36" w14:textId="4E6F670D" w:rsidR="00B15980" w:rsidRPr="00B15980" w:rsidRDefault="009313F4" w:rsidP="00C91A35">
            <w:pPr>
              <w:jc w:val="center"/>
              <w:rPr>
                <w:b/>
              </w:rPr>
            </w:pPr>
            <w:r>
              <w:rPr>
                <w:b/>
              </w:rPr>
              <w:t>0</w:t>
            </w:r>
          </w:p>
        </w:tc>
        <w:tc>
          <w:tcPr>
            <w:tcW w:w="752" w:type="dxa"/>
            <w:vAlign w:val="center"/>
          </w:tcPr>
          <w:p w14:paraId="07E71266" w14:textId="2BB46955" w:rsidR="00B15980" w:rsidRPr="00B15980" w:rsidRDefault="00D71209" w:rsidP="00C91A35">
            <w:pPr>
              <w:jc w:val="center"/>
              <w:rPr>
                <w:b/>
              </w:rPr>
            </w:pPr>
            <w:r>
              <w:rPr>
                <w:b/>
              </w:rPr>
              <w:t>2</w:t>
            </w:r>
          </w:p>
        </w:tc>
        <w:tc>
          <w:tcPr>
            <w:tcW w:w="751" w:type="dxa"/>
            <w:vAlign w:val="center"/>
          </w:tcPr>
          <w:p w14:paraId="46B9936B" w14:textId="3CBEFD8B" w:rsidR="00B15980" w:rsidRPr="00B15980" w:rsidRDefault="009313F4" w:rsidP="00C91A35">
            <w:pPr>
              <w:jc w:val="center"/>
              <w:rPr>
                <w:b/>
              </w:rPr>
            </w:pPr>
            <w:r>
              <w:rPr>
                <w:b/>
              </w:rPr>
              <w:t>0</w:t>
            </w:r>
          </w:p>
        </w:tc>
        <w:tc>
          <w:tcPr>
            <w:tcW w:w="751" w:type="dxa"/>
            <w:vAlign w:val="center"/>
          </w:tcPr>
          <w:p w14:paraId="58594AD5" w14:textId="380140AE" w:rsidR="00B15980" w:rsidRPr="00B15980" w:rsidRDefault="00D71209" w:rsidP="00C91A35">
            <w:pPr>
              <w:jc w:val="center"/>
              <w:rPr>
                <w:b/>
              </w:rPr>
            </w:pPr>
            <w:r>
              <w:rPr>
                <w:b/>
              </w:rPr>
              <w:t>0</w:t>
            </w:r>
          </w:p>
        </w:tc>
        <w:tc>
          <w:tcPr>
            <w:tcW w:w="752" w:type="dxa"/>
            <w:vAlign w:val="center"/>
          </w:tcPr>
          <w:p w14:paraId="7498BAD9" w14:textId="360071C2" w:rsidR="00B15980" w:rsidRPr="00B15980" w:rsidRDefault="009313F4" w:rsidP="00C91A35">
            <w:pPr>
              <w:jc w:val="center"/>
              <w:rPr>
                <w:b/>
              </w:rPr>
            </w:pPr>
            <w:r>
              <w:rPr>
                <w:b/>
              </w:rPr>
              <w:t>0</w:t>
            </w:r>
          </w:p>
        </w:tc>
        <w:tc>
          <w:tcPr>
            <w:tcW w:w="751" w:type="dxa"/>
            <w:vAlign w:val="center"/>
          </w:tcPr>
          <w:p w14:paraId="2244FF22" w14:textId="65B5145E" w:rsidR="00B15980" w:rsidRPr="00B15980" w:rsidRDefault="00D71209" w:rsidP="00C91A35">
            <w:pPr>
              <w:jc w:val="center"/>
              <w:rPr>
                <w:b/>
              </w:rPr>
            </w:pPr>
            <w:r>
              <w:rPr>
                <w:b/>
              </w:rPr>
              <w:t>0</w:t>
            </w:r>
          </w:p>
        </w:tc>
        <w:tc>
          <w:tcPr>
            <w:tcW w:w="751" w:type="dxa"/>
            <w:vAlign w:val="center"/>
          </w:tcPr>
          <w:p w14:paraId="4BFC8F32" w14:textId="5A17F1E3" w:rsidR="00B15980" w:rsidRPr="00B15980" w:rsidRDefault="009313F4" w:rsidP="00C91A35">
            <w:pPr>
              <w:jc w:val="center"/>
              <w:rPr>
                <w:b/>
              </w:rPr>
            </w:pPr>
            <w:r>
              <w:rPr>
                <w:b/>
              </w:rPr>
              <w:t>0</w:t>
            </w:r>
          </w:p>
        </w:tc>
        <w:tc>
          <w:tcPr>
            <w:tcW w:w="752" w:type="dxa"/>
            <w:vAlign w:val="center"/>
          </w:tcPr>
          <w:p w14:paraId="330E54D2" w14:textId="14A7E1F7" w:rsidR="00B15980" w:rsidRPr="00B15980" w:rsidRDefault="00D71209" w:rsidP="00C91A35">
            <w:pPr>
              <w:jc w:val="center"/>
              <w:rPr>
                <w:b/>
              </w:rPr>
            </w:pPr>
            <w:r>
              <w:rPr>
                <w:b/>
              </w:rPr>
              <w:t>0</w:t>
            </w:r>
          </w:p>
        </w:tc>
      </w:tr>
      <w:tr w:rsidR="00B15980" w:rsidRPr="00B15980" w14:paraId="21F58961" w14:textId="77777777" w:rsidTr="00622AA6">
        <w:trPr>
          <w:trHeight w:val="269"/>
        </w:trPr>
        <w:tc>
          <w:tcPr>
            <w:tcW w:w="1384" w:type="dxa"/>
            <w:shd w:val="clear" w:color="auto" w:fill="EAF1DD" w:themeFill="accent3" w:themeFillTint="33"/>
            <w:vAlign w:val="center"/>
          </w:tcPr>
          <w:p w14:paraId="62345D56" w14:textId="77777777" w:rsidR="00B15980" w:rsidRDefault="00B15980" w:rsidP="00C91A35">
            <w:pPr>
              <w:jc w:val="center"/>
              <w:rPr>
                <w:b/>
                <w:sz w:val="20"/>
                <w:szCs w:val="20"/>
              </w:rPr>
            </w:pPr>
            <w:r w:rsidRPr="00B15980">
              <w:rPr>
                <w:b/>
                <w:sz w:val="20"/>
                <w:szCs w:val="20"/>
              </w:rPr>
              <w:t>první stupeň</w:t>
            </w:r>
          </w:p>
          <w:p w14:paraId="0DED852F" w14:textId="77777777" w:rsidR="00FB3761" w:rsidRPr="00B15980" w:rsidRDefault="00FB3761" w:rsidP="00C91A35">
            <w:pPr>
              <w:jc w:val="center"/>
              <w:rPr>
                <w:b/>
                <w:sz w:val="20"/>
                <w:szCs w:val="20"/>
              </w:rPr>
            </w:pPr>
            <w:r>
              <w:rPr>
                <w:b/>
                <w:sz w:val="20"/>
                <w:szCs w:val="20"/>
              </w:rPr>
              <w:t>celkem</w:t>
            </w:r>
          </w:p>
        </w:tc>
        <w:tc>
          <w:tcPr>
            <w:tcW w:w="751" w:type="dxa"/>
            <w:shd w:val="clear" w:color="auto" w:fill="D6E3BC" w:themeFill="accent3" w:themeFillTint="66"/>
            <w:vAlign w:val="center"/>
          </w:tcPr>
          <w:p w14:paraId="6C1B26DA" w14:textId="2B1A1FC1" w:rsidR="00B15980" w:rsidRPr="00B15980" w:rsidRDefault="009313F4" w:rsidP="00C91A35">
            <w:pPr>
              <w:jc w:val="center"/>
              <w:rPr>
                <w:b/>
              </w:rPr>
            </w:pPr>
            <w:r>
              <w:rPr>
                <w:b/>
              </w:rPr>
              <w:t>8</w:t>
            </w:r>
          </w:p>
        </w:tc>
        <w:tc>
          <w:tcPr>
            <w:tcW w:w="751" w:type="dxa"/>
            <w:shd w:val="clear" w:color="auto" w:fill="D6E3BC" w:themeFill="accent3" w:themeFillTint="66"/>
            <w:vAlign w:val="center"/>
          </w:tcPr>
          <w:p w14:paraId="68AE5DAC" w14:textId="7850BBE8" w:rsidR="00B15980" w:rsidRPr="00B15980" w:rsidRDefault="00D71209" w:rsidP="00C91A35">
            <w:pPr>
              <w:jc w:val="center"/>
              <w:rPr>
                <w:b/>
              </w:rPr>
            </w:pPr>
            <w:r>
              <w:rPr>
                <w:b/>
              </w:rPr>
              <w:t>5</w:t>
            </w:r>
          </w:p>
        </w:tc>
        <w:tc>
          <w:tcPr>
            <w:tcW w:w="751" w:type="dxa"/>
            <w:shd w:val="clear" w:color="auto" w:fill="D6E3BC" w:themeFill="accent3" w:themeFillTint="66"/>
            <w:vAlign w:val="center"/>
          </w:tcPr>
          <w:p w14:paraId="044C7FA8" w14:textId="22D1455A" w:rsidR="00B15980" w:rsidRPr="00B15980" w:rsidRDefault="009313F4" w:rsidP="00C91A35">
            <w:pPr>
              <w:jc w:val="center"/>
              <w:rPr>
                <w:b/>
              </w:rPr>
            </w:pPr>
            <w:r>
              <w:rPr>
                <w:b/>
              </w:rPr>
              <w:t>0</w:t>
            </w:r>
          </w:p>
        </w:tc>
        <w:tc>
          <w:tcPr>
            <w:tcW w:w="752" w:type="dxa"/>
            <w:shd w:val="clear" w:color="auto" w:fill="D6E3BC" w:themeFill="accent3" w:themeFillTint="66"/>
            <w:vAlign w:val="center"/>
          </w:tcPr>
          <w:p w14:paraId="05CA004A" w14:textId="56083056" w:rsidR="00B15980" w:rsidRPr="00B15980" w:rsidRDefault="00D71209" w:rsidP="00C91A35">
            <w:pPr>
              <w:jc w:val="center"/>
              <w:rPr>
                <w:b/>
              </w:rPr>
            </w:pPr>
            <w:r>
              <w:rPr>
                <w:b/>
              </w:rPr>
              <w:t>2</w:t>
            </w:r>
          </w:p>
        </w:tc>
        <w:tc>
          <w:tcPr>
            <w:tcW w:w="751" w:type="dxa"/>
            <w:shd w:val="clear" w:color="auto" w:fill="D6E3BC" w:themeFill="accent3" w:themeFillTint="66"/>
            <w:vAlign w:val="center"/>
          </w:tcPr>
          <w:p w14:paraId="3179C976" w14:textId="06117FA9" w:rsidR="00B15980" w:rsidRPr="00B15980" w:rsidRDefault="009313F4" w:rsidP="00C91A35">
            <w:pPr>
              <w:jc w:val="center"/>
              <w:rPr>
                <w:b/>
              </w:rPr>
            </w:pPr>
            <w:r>
              <w:rPr>
                <w:b/>
              </w:rPr>
              <w:t>0</w:t>
            </w:r>
          </w:p>
        </w:tc>
        <w:tc>
          <w:tcPr>
            <w:tcW w:w="751" w:type="dxa"/>
            <w:shd w:val="clear" w:color="auto" w:fill="D6E3BC" w:themeFill="accent3" w:themeFillTint="66"/>
            <w:vAlign w:val="center"/>
          </w:tcPr>
          <w:p w14:paraId="28327EA6" w14:textId="231B1DD7" w:rsidR="00B15980" w:rsidRPr="00B15980" w:rsidRDefault="00D71209" w:rsidP="00C91A35">
            <w:pPr>
              <w:jc w:val="center"/>
              <w:rPr>
                <w:b/>
              </w:rPr>
            </w:pPr>
            <w:r>
              <w:rPr>
                <w:b/>
              </w:rPr>
              <w:t>0</w:t>
            </w:r>
          </w:p>
        </w:tc>
        <w:tc>
          <w:tcPr>
            <w:tcW w:w="752" w:type="dxa"/>
            <w:shd w:val="clear" w:color="auto" w:fill="D6E3BC" w:themeFill="accent3" w:themeFillTint="66"/>
            <w:vAlign w:val="center"/>
          </w:tcPr>
          <w:p w14:paraId="3431646C" w14:textId="4A18E084" w:rsidR="00B15980" w:rsidRPr="00B15980" w:rsidRDefault="009313F4" w:rsidP="00C91A35">
            <w:pPr>
              <w:jc w:val="center"/>
              <w:rPr>
                <w:b/>
              </w:rPr>
            </w:pPr>
            <w:r>
              <w:rPr>
                <w:b/>
              </w:rPr>
              <w:t>0</w:t>
            </w:r>
          </w:p>
        </w:tc>
        <w:tc>
          <w:tcPr>
            <w:tcW w:w="751" w:type="dxa"/>
            <w:shd w:val="clear" w:color="auto" w:fill="D6E3BC" w:themeFill="accent3" w:themeFillTint="66"/>
            <w:vAlign w:val="center"/>
          </w:tcPr>
          <w:p w14:paraId="65E64CF6" w14:textId="6EDB3662" w:rsidR="00B15980" w:rsidRPr="00B15980" w:rsidRDefault="00D71209" w:rsidP="00C91A35">
            <w:pPr>
              <w:jc w:val="center"/>
              <w:rPr>
                <w:b/>
              </w:rPr>
            </w:pPr>
            <w:r>
              <w:rPr>
                <w:b/>
              </w:rPr>
              <w:t>0</w:t>
            </w:r>
          </w:p>
        </w:tc>
        <w:tc>
          <w:tcPr>
            <w:tcW w:w="751" w:type="dxa"/>
            <w:shd w:val="clear" w:color="auto" w:fill="D6E3BC" w:themeFill="accent3" w:themeFillTint="66"/>
            <w:vAlign w:val="center"/>
          </w:tcPr>
          <w:p w14:paraId="4F236F61" w14:textId="63A780CE" w:rsidR="00B15980" w:rsidRPr="00B15980" w:rsidRDefault="009313F4" w:rsidP="00C91A35">
            <w:pPr>
              <w:jc w:val="center"/>
              <w:rPr>
                <w:b/>
              </w:rPr>
            </w:pPr>
            <w:r>
              <w:rPr>
                <w:b/>
              </w:rPr>
              <w:t>0</w:t>
            </w:r>
          </w:p>
        </w:tc>
        <w:tc>
          <w:tcPr>
            <w:tcW w:w="752" w:type="dxa"/>
            <w:shd w:val="clear" w:color="auto" w:fill="D6E3BC" w:themeFill="accent3" w:themeFillTint="66"/>
            <w:vAlign w:val="center"/>
          </w:tcPr>
          <w:p w14:paraId="1D74B94D" w14:textId="07947CAA" w:rsidR="00B15980" w:rsidRPr="00B15980" w:rsidRDefault="00D71209" w:rsidP="00C91A35">
            <w:pPr>
              <w:jc w:val="center"/>
              <w:rPr>
                <w:b/>
              </w:rPr>
            </w:pPr>
            <w:r>
              <w:rPr>
                <w:b/>
              </w:rPr>
              <w:t>0</w:t>
            </w:r>
          </w:p>
        </w:tc>
      </w:tr>
      <w:tr w:rsidR="00B15980" w:rsidRPr="00B15980" w14:paraId="48162DB0" w14:textId="77777777" w:rsidTr="00620CEA">
        <w:trPr>
          <w:trHeight w:val="259"/>
        </w:trPr>
        <w:tc>
          <w:tcPr>
            <w:tcW w:w="1384" w:type="dxa"/>
            <w:shd w:val="clear" w:color="auto" w:fill="D6E3BC" w:themeFill="accent3" w:themeFillTint="66"/>
            <w:vAlign w:val="center"/>
          </w:tcPr>
          <w:p w14:paraId="63A40FE0" w14:textId="77777777" w:rsidR="00B15980" w:rsidRPr="00B15980" w:rsidRDefault="00EB2F69" w:rsidP="00C91A35">
            <w:pPr>
              <w:jc w:val="center"/>
              <w:rPr>
                <w:b/>
              </w:rPr>
            </w:pPr>
            <w:r>
              <w:rPr>
                <w:b/>
              </w:rPr>
              <w:t>6.</w:t>
            </w:r>
          </w:p>
        </w:tc>
        <w:tc>
          <w:tcPr>
            <w:tcW w:w="751" w:type="dxa"/>
            <w:vAlign w:val="center"/>
          </w:tcPr>
          <w:p w14:paraId="2801E2B6" w14:textId="18D16AC2" w:rsidR="00B15980" w:rsidRPr="00B15980" w:rsidRDefault="009313F4" w:rsidP="00C91A35">
            <w:pPr>
              <w:jc w:val="center"/>
              <w:rPr>
                <w:b/>
              </w:rPr>
            </w:pPr>
            <w:r>
              <w:rPr>
                <w:b/>
              </w:rPr>
              <w:t>4</w:t>
            </w:r>
          </w:p>
        </w:tc>
        <w:tc>
          <w:tcPr>
            <w:tcW w:w="751" w:type="dxa"/>
            <w:vAlign w:val="center"/>
          </w:tcPr>
          <w:p w14:paraId="6B632DE4" w14:textId="27F539F4" w:rsidR="00B15980" w:rsidRPr="00B15980" w:rsidRDefault="00D71209" w:rsidP="00C91A35">
            <w:pPr>
              <w:jc w:val="center"/>
              <w:rPr>
                <w:b/>
              </w:rPr>
            </w:pPr>
            <w:r>
              <w:rPr>
                <w:b/>
              </w:rPr>
              <w:t>4</w:t>
            </w:r>
          </w:p>
        </w:tc>
        <w:tc>
          <w:tcPr>
            <w:tcW w:w="751" w:type="dxa"/>
            <w:vAlign w:val="center"/>
          </w:tcPr>
          <w:p w14:paraId="56E4727F" w14:textId="515E4930" w:rsidR="00B15980" w:rsidRPr="00B15980" w:rsidRDefault="009313F4" w:rsidP="00C91A35">
            <w:pPr>
              <w:jc w:val="center"/>
              <w:rPr>
                <w:b/>
              </w:rPr>
            </w:pPr>
            <w:r>
              <w:rPr>
                <w:b/>
              </w:rPr>
              <w:t>0</w:t>
            </w:r>
          </w:p>
        </w:tc>
        <w:tc>
          <w:tcPr>
            <w:tcW w:w="752" w:type="dxa"/>
            <w:vAlign w:val="center"/>
          </w:tcPr>
          <w:p w14:paraId="150956EB" w14:textId="4339BAAB" w:rsidR="00B15980" w:rsidRPr="00B15980" w:rsidRDefault="00D71209" w:rsidP="00C91A35">
            <w:pPr>
              <w:jc w:val="center"/>
              <w:rPr>
                <w:b/>
              </w:rPr>
            </w:pPr>
            <w:r>
              <w:rPr>
                <w:b/>
              </w:rPr>
              <w:t>1</w:t>
            </w:r>
          </w:p>
        </w:tc>
        <w:tc>
          <w:tcPr>
            <w:tcW w:w="751" w:type="dxa"/>
            <w:vAlign w:val="center"/>
          </w:tcPr>
          <w:p w14:paraId="2258349D" w14:textId="685B38C7" w:rsidR="00B15980" w:rsidRPr="00B15980" w:rsidRDefault="009313F4" w:rsidP="00C91A35">
            <w:pPr>
              <w:jc w:val="center"/>
              <w:rPr>
                <w:b/>
              </w:rPr>
            </w:pPr>
            <w:r>
              <w:rPr>
                <w:b/>
              </w:rPr>
              <w:t>0</w:t>
            </w:r>
          </w:p>
        </w:tc>
        <w:tc>
          <w:tcPr>
            <w:tcW w:w="751" w:type="dxa"/>
            <w:vAlign w:val="center"/>
          </w:tcPr>
          <w:p w14:paraId="2CE72A34" w14:textId="625497A5" w:rsidR="00B15980" w:rsidRPr="00B15980" w:rsidRDefault="00D71209" w:rsidP="00C91A35">
            <w:pPr>
              <w:jc w:val="center"/>
              <w:rPr>
                <w:b/>
              </w:rPr>
            </w:pPr>
            <w:r>
              <w:rPr>
                <w:b/>
              </w:rPr>
              <w:t>0</w:t>
            </w:r>
          </w:p>
        </w:tc>
        <w:tc>
          <w:tcPr>
            <w:tcW w:w="752" w:type="dxa"/>
            <w:vAlign w:val="center"/>
          </w:tcPr>
          <w:p w14:paraId="3B4AC516" w14:textId="3769F4E8" w:rsidR="00B15980" w:rsidRPr="00B15980" w:rsidRDefault="009313F4" w:rsidP="00C91A35">
            <w:pPr>
              <w:jc w:val="center"/>
              <w:rPr>
                <w:b/>
              </w:rPr>
            </w:pPr>
            <w:r>
              <w:rPr>
                <w:b/>
              </w:rPr>
              <w:t>0</w:t>
            </w:r>
          </w:p>
        </w:tc>
        <w:tc>
          <w:tcPr>
            <w:tcW w:w="751" w:type="dxa"/>
            <w:vAlign w:val="center"/>
          </w:tcPr>
          <w:p w14:paraId="3E77BFAC" w14:textId="6AC23E71" w:rsidR="00B15980" w:rsidRPr="00B15980" w:rsidRDefault="00D71209" w:rsidP="00C91A35">
            <w:pPr>
              <w:jc w:val="center"/>
              <w:rPr>
                <w:b/>
              </w:rPr>
            </w:pPr>
            <w:r>
              <w:rPr>
                <w:b/>
              </w:rPr>
              <w:t>0</w:t>
            </w:r>
          </w:p>
        </w:tc>
        <w:tc>
          <w:tcPr>
            <w:tcW w:w="751" w:type="dxa"/>
            <w:vAlign w:val="center"/>
          </w:tcPr>
          <w:p w14:paraId="13010BCB" w14:textId="2C055BE5" w:rsidR="00B15980" w:rsidRPr="00B15980" w:rsidRDefault="009313F4" w:rsidP="00C91A35">
            <w:pPr>
              <w:jc w:val="center"/>
              <w:rPr>
                <w:b/>
              </w:rPr>
            </w:pPr>
            <w:r>
              <w:rPr>
                <w:b/>
              </w:rPr>
              <w:t>0</w:t>
            </w:r>
          </w:p>
        </w:tc>
        <w:tc>
          <w:tcPr>
            <w:tcW w:w="752" w:type="dxa"/>
            <w:vAlign w:val="center"/>
          </w:tcPr>
          <w:p w14:paraId="2A2E2A36" w14:textId="667F2E54" w:rsidR="00B15980" w:rsidRPr="00B15980" w:rsidRDefault="00D71209" w:rsidP="00C91A35">
            <w:pPr>
              <w:jc w:val="center"/>
              <w:rPr>
                <w:b/>
              </w:rPr>
            </w:pPr>
            <w:r>
              <w:rPr>
                <w:b/>
              </w:rPr>
              <w:t>0</w:t>
            </w:r>
          </w:p>
        </w:tc>
      </w:tr>
      <w:tr w:rsidR="00B15980" w:rsidRPr="00B15980" w14:paraId="424CD2AC" w14:textId="77777777" w:rsidTr="00620CEA">
        <w:trPr>
          <w:trHeight w:val="269"/>
        </w:trPr>
        <w:tc>
          <w:tcPr>
            <w:tcW w:w="1384" w:type="dxa"/>
            <w:shd w:val="clear" w:color="auto" w:fill="D6E3BC" w:themeFill="accent3" w:themeFillTint="66"/>
            <w:vAlign w:val="center"/>
          </w:tcPr>
          <w:p w14:paraId="15E38B23" w14:textId="77777777" w:rsidR="00B15980" w:rsidRPr="00B15980" w:rsidRDefault="00EB2F69" w:rsidP="00C91A35">
            <w:pPr>
              <w:jc w:val="center"/>
              <w:rPr>
                <w:b/>
              </w:rPr>
            </w:pPr>
            <w:r>
              <w:rPr>
                <w:b/>
              </w:rPr>
              <w:t>7.</w:t>
            </w:r>
          </w:p>
        </w:tc>
        <w:tc>
          <w:tcPr>
            <w:tcW w:w="751" w:type="dxa"/>
            <w:vAlign w:val="center"/>
          </w:tcPr>
          <w:p w14:paraId="555D7B28" w14:textId="34F95271" w:rsidR="00B15980" w:rsidRPr="00B15980" w:rsidRDefault="009313F4" w:rsidP="00C91A35">
            <w:pPr>
              <w:jc w:val="center"/>
              <w:rPr>
                <w:b/>
              </w:rPr>
            </w:pPr>
            <w:r>
              <w:rPr>
                <w:b/>
              </w:rPr>
              <w:t>0</w:t>
            </w:r>
          </w:p>
        </w:tc>
        <w:tc>
          <w:tcPr>
            <w:tcW w:w="751" w:type="dxa"/>
            <w:vAlign w:val="center"/>
          </w:tcPr>
          <w:p w14:paraId="7E4A8545" w14:textId="3F3793DA" w:rsidR="00B15980" w:rsidRPr="00B15980" w:rsidRDefault="00D71209" w:rsidP="00C91A35">
            <w:pPr>
              <w:jc w:val="center"/>
              <w:rPr>
                <w:b/>
              </w:rPr>
            </w:pPr>
            <w:r>
              <w:rPr>
                <w:b/>
              </w:rPr>
              <w:t>3</w:t>
            </w:r>
          </w:p>
        </w:tc>
        <w:tc>
          <w:tcPr>
            <w:tcW w:w="751" w:type="dxa"/>
            <w:vAlign w:val="center"/>
          </w:tcPr>
          <w:p w14:paraId="0BE79CCF" w14:textId="292A98D2" w:rsidR="00B15980" w:rsidRPr="00B15980" w:rsidRDefault="009313F4" w:rsidP="00C91A35">
            <w:pPr>
              <w:jc w:val="center"/>
              <w:rPr>
                <w:b/>
              </w:rPr>
            </w:pPr>
            <w:r>
              <w:rPr>
                <w:b/>
              </w:rPr>
              <w:t>0</w:t>
            </w:r>
          </w:p>
        </w:tc>
        <w:tc>
          <w:tcPr>
            <w:tcW w:w="752" w:type="dxa"/>
            <w:vAlign w:val="center"/>
          </w:tcPr>
          <w:p w14:paraId="4F7764AD" w14:textId="2F943670" w:rsidR="00B15980" w:rsidRPr="00B15980" w:rsidRDefault="00D71209" w:rsidP="00C91A35">
            <w:pPr>
              <w:jc w:val="center"/>
              <w:rPr>
                <w:b/>
              </w:rPr>
            </w:pPr>
            <w:r>
              <w:rPr>
                <w:b/>
              </w:rPr>
              <w:t>1</w:t>
            </w:r>
          </w:p>
        </w:tc>
        <w:tc>
          <w:tcPr>
            <w:tcW w:w="751" w:type="dxa"/>
            <w:vAlign w:val="center"/>
          </w:tcPr>
          <w:p w14:paraId="325E1285" w14:textId="1FCA9D4F" w:rsidR="00B15980" w:rsidRPr="00B15980" w:rsidRDefault="009313F4" w:rsidP="00C91A35">
            <w:pPr>
              <w:jc w:val="center"/>
              <w:rPr>
                <w:b/>
              </w:rPr>
            </w:pPr>
            <w:r>
              <w:rPr>
                <w:b/>
              </w:rPr>
              <w:t>1</w:t>
            </w:r>
          </w:p>
        </w:tc>
        <w:tc>
          <w:tcPr>
            <w:tcW w:w="751" w:type="dxa"/>
            <w:vAlign w:val="center"/>
          </w:tcPr>
          <w:p w14:paraId="5DF951B4" w14:textId="624A8D46" w:rsidR="00B15980" w:rsidRPr="00B15980" w:rsidRDefault="00D71209" w:rsidP="00C91A35">
            <w:pPr>
              <w:jc w:val="center"/>
              <w:rPr>
                <w:b/>
              </w:rPr>
            </w:pPr>
            <w:r>
              <w:rPr>
                <w:b/>
              </w:rPr>
              <w:t>0</w:t>
            </w:r>
          </w:p>
        </w:tc>
        <w:tc>
          <w:tcPr>
            <w:tcW w:w="752" w:type="dxa"/>
            <w:vAlign w:val="center"/>
          </w:tcPr>
          <w:p w14:paraId="40C05AFB" w14:textId="376A9ED5" w:rsidR="00B15980" w:rsidRPr="00B15980" w:rsidRDefault="009313F4" w:rsidP="00C91A35">
            <w:pPr>
              <w:jc w:val="center"/>
              <w:rPr>
                <w:b/>
              </w:rPr>
            </w:pPr>
            <w:r>
              <w:rPr>
                <w:b/>
              </w:rPr>
              <w:t>1</w:t>
            </w:r>
          </w:p>
        </w:tc>
        <w:tc>
          <w:tcPr>
            <w:tcW w:w="751" w:type="dxa"/>
            <w:vAlign w:val="center"/>
          </w:tcPr>
          <w:p w14:paraId="2E6F1AF0" w14:textId="38E26405" w:rsidR="00B15980" w:rsidRPr="00B15980" w:rsidRDefault="00D71209" w:rsidP="00C91A35">
            <w:pPr>
              <w:jc w:val="center"/>
              <w:rPr>
                <w:b/>
              </w:rPr>
            </w:pPr>
            <w:r>
              <w:rPr>
                <w:b/>
              </w:rPr>
              <w:t>0</w:t>
            </w:r>
          </w:p>
        </w:tc>
        <w:tc>
          <w:tcPr>
            <w:tcW w:w="751" w:type="dxa"/>
            <w:vAlign w:val="center"/>
          </w:tcPr>
          <w:p w14:paraId="77693529" w14:textId="64A319BC" w:rsidR="00B15980" w:rsidRPr="00B15980" w:rsidRDefault="009313F4" w:rsidP="00C91A35">
            <w:pPr>
              <w:jc w:val="center"/>
              <w:rPr>
                <w:b/>
              </w:rPr>
            </w:pPr>
            <w:r>
              <w:rPr>
                <w:b/>
              </w:rPr>
              <w:t>0</w:t>
            </w:r>
          </w:p>
        </w:tc>
        <w:tc>
          <w:tcPr>
            <w:tcW w:w="752" w:type="dxa"/>
            <w:vAlign w:val="center"/>
          </w:tcPr>
          <w:p w14:paraId="1A296D25" w14:textId="38214749" w:rsidR="00B15980" w:rsidRPr="00B15980" w:rsidRDefault="00D71209" w:rsidP="00C91A35">
            <w:pPr>
              <w:jc w:val="center"/>
              <w:rPr>
                <w:b/>
              </w:rPr>
            </w:pPr>
            <w:r>
              <w:rPr>
                <w:b/>
              </w:rPr>
              <w:t>0</w:t>
            </w:r>
          </w:p>
        </w:tc>
      </w:tr>
      <w:tr w:rsidR="00B15980" w:rsidRPr="00B15980" w14:paraId="1C79AB3D" w14:textId="77777777" w:rsidTr="00620CEA">
        <w:trPr>
          <w:trHeight w:val="269"/>
        </w:trPr>
        <w:tc>
          <w:tcPr>
            <w:tcW w:w="1384" w:type="dxa"/>
            <w:shd w:val="clear" w:color="auto" w:fill="D6E3BC" w:themeFill="accent3" w:themeFillTint="66"/>
            <w:vAlign w:val="center"/>
          </w:tcPr>
          <w:p w14:paraId="183AED19" w14:textId="77777777" w:rsidR="00B15980" w:rsidRPr="00B15980" w:rsidRDefault="00EB2F69" w:rsidP="00C91A35">
            <w:pPr>
              <w:jc w:val="center"/>
              <w:rPr>
                <w:b/>
              </w:rPr>
            </w:pPr>
            <w:r>
              <w:rPr>
                <w:b/>
              </w:rPr>
              <w:t>8.</w:t>
            </w:r>
          </w:p>
        </w:tc>
        <w:tc>
          <w:tcPr>
            <w:tcW w:w="751" w:type="dxa"/>
            <w:vAlign w:val="center"/>
          </w:tcPr>
          <w:p w14:paraId="27A69F0A" w14:textId="5BDC9B35" w:rsidR="00B15980" w:rsidRPr="00B15980" w:rsidRDefault="009313F4" w:rsidP="00C91A35">
            <w:pPr>
              <w:jc w:val="center"/>
              <w:rPr>
                <w:b/>
              </w:rPr>
            </w:pPr>
            <w:r>
              <w:rPr>
                <w:b/>
              </w:rPr>
              <w:t>0</w:t>
            </w:r>
          </w:p>
        </w:tc>
        <w:tc>
          <w:tcPr>
            <w:tcW w:w="751" w:type="dxa"/>
            <w:vAlign w:val="center"/>
          </w:tcPr>
          <w:p w14:paraId="3E301CFF" w14:textId="21B04A6E" w:rsidR="00B15980" w:rsidRPr="00B15980" w:rsidRDefault="00D71209" w:rsidP="00C91A35">
            <w:pPr>
              <w:jc w:val="center"/>
              <w:rPr>
                <w:b/>
              </w:rPr>
            </w:pPr>
            <w:r>
              <w:rPr>
                <w:b/>
              </w:rPr>
              <w:t>0</w:t>
            </w:r>
          </w:p>
        </w:tc>
        <w:tc>
          <w:tcPr>
            <w:tcW w:w="751" w:type="dxa"/>
            <w:vAlign w:val="center"/>
          </w:tcPr>
          <w:p w14:paraId="56D53EB9" w14:textId="623576B8" w:rsidR="00B15980" w:rsidRPr="00B15980" w:rsidRDefault="009313F4" w:rsidP="00C91A35">
            <w:pPr>
              <w:jc w:val="center"/>
              <w:rPr>
                <w:b/>
              </w:rPr>
            </w:pPr>
            <w:r>
              <w:rPr>
                <w:b/>
              </w:rPr>
              <w:t>0</w:t>
            </w:r>
          </w:p>
        </w:tc>
        <w:tc>
          <w:tcPr>
            <w:tcW w:w="752" w:type="dxa"/>
            <w:vAlign w:val="center"/>
          </w:tcPr>
          <w:p w14:paraId="4DD4221D" w14:textId="63F92D7E" w:rsidR="00B15980" w:rsidRPr="00B15980" w:rsidRDefault="00D71209" w:rsidP="00C91A35">
            <w:pPr>
              <w:jc w:val="center"/>
              <w:rPr>
                <w:b/>
              </w:rPr>
            </w:pPr>
            <w:r>
              <w:rPr>
                <w:b/>
              </w:rPr>
              <w:t>0</w:t>
            </w:r>
          </w:p>
        </w:tc>
        <w:tc>
          <w:tcPr>
            <w:tcW w:w="751" w:type="dxa"/>
            <w:vAlign w:val="center"/>
          </w:tcPr>
          <w:p w14:paraId="5E2D8362" w14:textId="3B01A130" w:rsidR="00B15980" w:rsidRPr="00B15980" w:rsidRDefault="009313F4" w:rsidP="00C91A35">
            <w:pPr>
              <w:jc w:val="center"/>
              <w:rPr>
                <w:b/>
              </w:rPr>
            </w:pPr>
            <w:r>
              <w:rPr>
                <w:b/>
              </w:rPr>
              <w:t>0</w:t>
            </w:r>
          </w:p>
        </w:tc>
        <w:tc>
          <w:tcPr>
            <w:tcW w:w="751" w:type="dxa"/>
            <w:vAlign w:val="center"/>
          </w:tcPr>
          <w:p w14:paraId="13162012" w14:textId="611AABB1" w:rsidR="00B15980" w:rsidRPr="00B15980" w:rsidRDefault="00D71209" w:rsidP="00C91A35">
            <w:pPr>
              <w:jc w:val="center"/>
              <w:rPr>
                <w:b/>
              </w:rPr>
            </w:pPr>
            <w:r>
              <w:rPr>
                <w:b/>
              </w:rPr>
              <w:t>0</w:t>
            </w:r>
          </w:p>
        </w:tc>
        <w:tc>
          <w:tcPr>
            <w:tcW w:w="752" w:type="dxa"/>
            <w:vAlign w:val="center"/>
          </w:tcPr>
          <w:p w14:paraId="52D9015E" w14:textId="3A745AB5" w:rsidR="00B15980" w:rsidRPr="00B15980" w:rsidRDefault="009313F4" w:rsidP="00C91A35">
            <w:pPr>
              <w:jc w:val="center"/>
              <w:rPr>
                <w:b/>
              </w:rPr>
            </w:pPr>
            <w:r>
              <w:rPr>
                <w:b/>
              </w:rPr>
              <w:t>0</w:t>
            </w:r>
          </w:p>
        </w:tc>
        <w:tc>
          <w:tcPr>
            <w:tcW w:w="751" w:type="dxa"/>
            <w:vAlign w:val="center"/>
          </w:tcPr>
          <w:p w14:paraId="6A166124" w14:textId="6023EE07" w:rsidR="00B15980" w:rsidRPr="00B15980" w:rsidRDefault="00D71209" w:rsidP="00C91A35">
            <w:pPr>
              <w:jc w:val="center"/>
              <w:rPr>
                <w:b/>
              </w:rPr>
            </w:pPr>
            <w:r>
              <w:rPr>
                <w:b/>
              </w:rPr>
              <w:t>0</w:t>
            </w:r>
          </w:p>
        </w:tc>
        <w:tc>
          <w:tcPr>
            <w:tcW w:w="751" w:type="dxa"/>
            <w:vAlign w:val="center"/>
          </w:tcPr>
          <w:p w14:paraId="779994CA" w14:textId="601F2E51" w:rsidR="00B15980" w:rsidRPr="00B15980" w:rsidRDefault="009313F4" w:rsidP="00C91A35">
            <w:pPr>
              <w:jc w:val="center"/>
              <w:rPr>
                <w:b/>
              </w:rPr>
            </w:pPr>
            <w:r>
              <w:rPr>
                <w:b/>
              </w:rPr>
              <w:t>0</w:t>
            </w:r>
          </w:p>
        </w:tc>
        <w:tc>
          <w:tcPr>
            <w:tcW w:w="752" w:type="dxa"/>
            <w:vAlign w:val="center"/>
          </w:tcPr>
          <w:p w14:paraId="59EE0D1B" w14:textId="6FB899ED" w:rsidR="00B15980" w:rsidRPr="00B15980" w:rsidRDefault="00D71209" w:rsidP="00C91A35">
            <w:pPr>
              <w:jc w:val="center"/>
              <w:rPr>
                <w:b/>
              </w:rPr>
            </w:pPr>
            <w:r>
              <w:rPr>
                <w:b/>
              </w:rPr>
              <w:t>0</w:t>
            </w:r>
          </w:p>
        </w:tc>
      </w:tr>
      <w:tr w:rsidR="00B15980" w:rsidRPr="00B15980" w14:paraId="5C55D7D1" w14:textId="77777777" w:rsidTr="00620CEA">
        <w:trPr>
          <w:trHeight w:val="269"/>
        </w:trPr>
        <w:tc>
          <w:tcPr>
            <w:tcW w:w="1384" w:type="dxa"/>
            <w:shd w:val="clear" w:color="auto" w:fill="D6E3BC" w:themeFill="accent3" w:themeFillTint="66"/>
            <w:vAlign w:val="center"/>
          </w:tcPr>
          <w:p w14:paraId="02AB0241" w14:textId="77777777" w:rsidR="00B15980" w:rsidRPr="00B15980" w:rsidRDefault="00EB2F69" w:rsidP="00C91A35">
            <w:pPr>
              <w:jc w:val="center"/>
              <w:rPr>
                <w:b/>
              </w:rPr>
            </w:pPr>
            <w:r>
              <w:rPr>
                <w:b/>
              </w:rPr>
              <w:t>9.</w:t>
            </w:r>
          </w:p>
        </w:tc>
        <w:tc>
          <w:tcPr>
            <w:tcW w:w="751" w:type="dxa"/>
            <w:vAlign w:val="center"/>
          </w:tcPr>
          <w:p w14:paraId="758228D7" w14:textId="393B1825" w:rsidR="00B15980" w:rsidRPr="00B15980" w:rsidRDefault="009313F4" w:rsidP="00C91A35">
            <w:pPr>
              <w:jc w:val="center"/>
              <w:rPr>
                <w:b/>
              </w:rPr>
            </w:pPr>
            <w:r>
              <w:rPr>
                <w:b/>
              </w:rPr>
              <w:t>1</w:t>
            </w:r>
          </w:p>
        </w:tc>
        <w:tc>
          <w:tcPr>
            <w:tcW w:w="751" w:type="dxa"/>
            <w:vAlign w:val="center"/>
          </w:tcPr>
          <w:p w14:paraId="1D65A6E9" w14:textId="150E74F8" w:rsidR="00B15980" w:rsidRPr="00B15980" w:rsidRDefault="00D71209" w:rsidP="00C91A35">
            <w:pPr>
              <w:jc w:val="center"/>
              <w:rPr>
                <w:b/>
              </w:rPr>
            </w:pPr>
            <w:r>
              <w:rPr>
                <w:b/>
              </w:rPr>
              <w:t>1</w:t>
            </w:r>
          </w:p>
        </w:tc>
        <w:tc>
          <w:tcPr>
            <w:tcW w:w="751" w:type="dxa"/>
            <w:vAlign w:val="center"/>
          </w:tcPr>
          <w:p w14:paraId="5FC10B4A" w14:textId="38186728" w:rsidR="00B15980" w:rsidRPr="00B15980" w:rsidRDefault="009313F4" w:rsidP="00C91A35">
            <w:pPr>
              <w:jc w:val="center"/>
              <w:rPr>
                <w:b/>
              </w:rPr>
            </w:pPr>
            <w:r>
              <w:rPr>
                <w:b/>
              </w:rPr>
              <w:t>3</w:t>
            </w:r>
          </w:p>
        </w:tc>
        <w:tc>
          <w:tcPr>
            <w:tcW w:w="752" w:type="dxa"/>
            <w:vAlign w:val="center"/>
          </w:tcPr>
          <w:p w14:paraId="0BDAFD23" w14:textId="5C2DFDDF" w:rsidR="00B15980" w:rsidRPr="00B15980" w:rsidRDefault="00D71209" w:rsidP="00C91A35">
            <w:pPr>
              <w:jc w:val="center"/>
              <w:rPr>
                <w:b/>
              </w:rPr>
            </w:pPr>
            <w:r>
              <w:rPr>
                <w:b/>
              </w:rPr>
              <w:t>1</w:t>
            </w:r>
          </w:p>
        </w:tc>
        <w:tc>
          <w:tcPr>
            <w:tcW w:w="751" w:type="dxa"/>
            <w:vAlign w:val="center"/>
          </w:tcPr>
          <w:p w14:paraId="6B2DE6BA" w14:textId="48917ED6" w:rsidR="00B15980" w:rsidRPr="00B15980" w:rsidRDefault="009313F4" w:rsidP="00C91A35">
            <w:pPr>
              <w:jc w:val="center"/>
              <w:rPr>
                <w:b/>
              </w:rPr>
            </w:pPr>
            <w:r>
              <w:rPr>
                <w:b/>
              </w:rPr>
              <w:t>0</w:t>
            </w:r>
          </w:p>
        </w:tc>
        <w:tc>
          <w:tcPr>
            <w:tcW w:w="751" w:type="dxa"/>
            <w:vAlign w:val="center"/>
          </w:tcPr>
          <w:p w14:paraId="5AF9648E" w14:textId="55592808" w:rsidR="00B15980" w:rsidRPr="00B15980" w:rsidRDefault="00D71209" w:rsidP="00C91A35">
            <w:pPr>
              <w:jc w:val="center"/>
              <w:rPr>
                <w:b/>
              </w:rPr>
            </w:pPr>
            <w:r>
              <w:rPr>
                <w:b/>
              </w:rPr>
              <w:t>1</w:t>
            </w:r>
          </w:p>
        </w:tc>
        <w:tc>
          <w:tcPr>
            <w:tcW w:w="752" w:type="dxa"/>
            <w:vAlign w:val="center"/>
          </w:tcPr>
          <w:p w14:paraId="2C938683" w14:textId="1CC8A0A8" w:rsidR="00B15980" w:rsidRPr="00B15980" w:rsidRDefault="009313F4" w:rsidP="00C91A35">
            <w:pPr>
              <w:jc w:val="center"/>
              <w:rPr>
                <w:b/>
              </w:rPr>
            </w:pPr>
            <w:r>
              <w:rPr>
                <w:b/>
              </w:rPr>
              <w:t>0</w:t>
            </w:r>
          </w:p>
        </w:tc>
        <w:tc>
          <w:tcPr>
            <w:tcW w:w="751" w:type="dxa"/>
            <w:vAlign w:val="center"/>
          </w:tcPr>
          <w:p w14:paraId="329C0AC9" w14:textId="5D6F770E" w:rsidR="00B15980" w:rsidRPr="00B15980" w:rsidRDefault="00D71209" w:rsidP="00C91A35">
            <w:pPr>
              <w:jc w:val="center"/>
              <w:rPr>
                <w:b/>
              </w:rPr>
            </w:pPr>
            <w:r>
              <w:rPr>
                <w:b/>
              </w:rPr>
              <w:t>0</w:t>
            </w:r>
          </w:p>
        </w:tc>
        <w:tc>
          <w:tcPr>
            <w:tcW w:w="751" w:type="dxa"/>
            <w:vAlign w:val="center"/>
          </w:tcPr>
          <w:p w14:paraId="27568787" w14:textId="2740BE48" w:rsidR="00B15980" w:rsidRPr="00B15980" w:rsidRDefault="009313F4" w:rsidP="00C91A35">
            <w:pPr>
              <w:jc w:val="center"/>
              <w:rPr>
                <w:b/>
              </w:rPr>
            </w:pPr>
            <w:r>
              <w:rPr>
                <w:b/>
              </w:rPr>
              <w:t>0</w:t>
            </w:r>
          </w:p>
        </w:tc>
        <w:tc>
          <w:tcPr>
            <w:tcW w:w="752" w:type="dxa"/>
            <w:vAlign w:val="center"/>
          </w:tcPr>
          <w:p w14:paraId="3D9A1CF6" w14:textId="17F61435" w:rsidR="00B15980" w:rsidRPr="00B15980" w:rsidRDefault="00D71209" w:rsidP="00C91A35">
            <w:pPr>
              <w:jc w:val="center"/>
              <w:rPr>
                <w:b/>
              </w:rPr>
            </w:pPr>
            <w:r>
              <w:rPr>
                <w:b/>
              </w:rPr>
              <w:t>0</w:t>
            </w:r>
          </w:p>
        </w:tc>
      </w:tr>
      <w:tr w:rsidR="00B15980" w:rsidRPr="00B15980" w14:paraId="1A3EFDBF" w14:textId="77777777" w:rsidTr="00622AA6">
        <w:trPr>
          <w:trHeight w:val="55"/>
        </w:trPr>
        <w:tc>
          <w:tcPr>
            <w:tcW w:w="1384" w:type="dxa"/>
            <w:shd w:val="clear" w:color="auto" w:fill="EAF1DD" w:themeFill="accent3" w:themeFillTint="33"/>
            <w:vAlign w:val="center"/>
          </w:tcPr>
          <w:p w14:paraId="64454D95" w14:textId="77777777" w:rsidR="00B15980" w:rsidRDefault="00B15980" w:rsidP="00C91A35">
            <w:pPr>
              <w:jc w:val="center"/>
              <w:rPr>
                <w:b/>
                <w:sz w:val="20"/>
                <w:szCs w:val="20"/>
              </w:rPr>
            </w:pPr>
            <w:r w:rsidRPr="00B15980">
              <w:rPr>
                <w:b/>
                <w:sz w:val="20"/>
                <w:szCs w:val="20"/>
              </w:rPr>
              <w:t>druhý stupeň</w:t>
            </w:r>
          </w:p>
          <w:p w14:paraId="51BE331B" w14:textId="77777777" w:rsidR="00FB3761" w:rsidRPr="00B15980" w:rsidRDefault="00FB3761" w:rsidP="00C91A35">
            <w:pPr>
              <w:jc w:val="center"/>
              <w:rPr>
                <w:b/>
                <w:sz w:val="20"/>
                <w:szCs w:val="20"/>
              </w:rPr>
            </w:pPr>
            <w:r>
              <w:rPr>
                <w:b/>
                <w:sz w:val="20"/>
                <w:szCs w:val="20"/>
              </w:rPr>
              <w:t>celkem</w:t>
            </w:r>
          </w:p>
        </w:tc>
        <w:tc>
          <w:tcPr>
            <w:tcW w:w="751" w:type="dxa"/>
            <w:shd w:val="clear" w:color="auto" w:fill="D6E3BC" w:themeFill="accent3" w:themeFillTint="66"/>
            <w:vAlign w:val="center"/>
          </w:tcPr>
          <w:p w14:paraId="08BB74D2" w14:textId="24410090" w:rsidR="00B15980" w:rsidRPr="00B15980" w:rsidRDefault="009313F4" w:rsidP="00C91A35">
            <w:pPr>
              <w:jc w:val="center"/>
              <w:rPr>
                <w:b/>
              </w:rPr>
            </w:pPr>
            <w:r>
              <w:rPr>
                <w:b/>
              </w:rPr>
              <w:t>5</w:t>
            </w:r>
          </w:p>
        </w:tc>
        <w:tc>
          <w:tcPr>
            <w:tcW w:w="751" w:type="dxa"/>
            <w:shd w:val="clear" w:color="auto" w:fill="D6E3BC" w:themeFill="accent3" w:themeFillTint="66"/>
            <w:vAlign w:val="center"/>
          </w:tcPr>
          <w:p w14:paraId="1A7D3FE2" w14:textId="66AA03BE" w:rsidR="00B15980" w:rsidRPr="00B15980" w:rsidRDefault="00D71209" w:rsidP="00C91A35">
            <w:pPr>
              <w:jc w:val="center"/>
              <w:rPr>
                <w:b/>
              </w:rPr>
            </w:pPr>
            <w:r>
              <w:rPr>
                <w:b/>
              </w:rPr>
              <w:t>8</w:t>
            </w:r>
          </w:p>
        </w:tc>
        <w:tc>
          <w:tcPr>
            <w:tcW w:w="751" w:type="dxa"/>
            <w:shd w:val="clear" w:color="auto" w:fill="D6E3BC" w:themeFill="accent3" w:themeFillTint="66"/>
            <w:vAlign w:val="center"/>
          </w:tcPr>
          <w:p w14:paraId="52087F4B" w14:textId="1B3A3C1B" w:rsidR="00B15980" w:rsidRPr="00B15980" w:rsidRDefault="009313F4" w:rsidP="00C91A35">
            <w:pPr>
              <w:jc w:val="center"/>
              <w:rPr>
                <w:b/>
              </w:rPr>
            </w:pPr>
            <w:r>
              <w:rPr>
                <w:b/>
              </w:rPr>
              <w:t>3</w:t>
            </w:r>
          </w:p>
        </w:tc>
        <w:tc>
          <w:tcPr>
            <w:tcW w:w="752" w:type="dxa"/>
            <w:shd w:val="clear" w:color="auto" w:fill="D6E3BC" w:themeFill="accent3" w:themeFillTint="66"/>
            <w:vAlign w:val="center"/>
          </w:tcPr>
          <w:p w14:paraId="2B0830F2" w14:textId="69532D90" w:rsidR="00B15980" w:rsidRPr="00B15980" w:rsidRDefault="00D71209" w:rsidP="00C91A35">
            <w:pPr>
              <w:jc w:val="center"/>
              <w:rPr>
                <w:b/>
              </w:rPr>
            </w:pPr>
            <w:r>
              <w:rPr>
                <w:b/>
              </w:rPr>
              <w:t>3</w:t>
            </w:r>
          </w:p>
        </w:tc>
        <w:tc>
          <w:tcPr>
            <w:tcW w:w="751" w:type="dxa"/>
            <w:shd w:val="clear" w:color="auto" w:fill="D6E3BC" w:themeFill="accent3" w:themeFillTint="66"/>
            <w:vAlign w:val="center"/>
          </w:tcPr>
          <w:p w14:paraId="744A7F70" w14:textId="10BBADC3" w:rsidR="00B15980" w:rsidRPr="00B15980" w:rsidRDefault="009313F4" w:rsidP="00C91A35">
            <w:pPr>
              <w:jc w:val="center"/>
              <w:rPr>
                <w:b/>
              </w:rPr>
            </w:pPr>
            <w:r>
              <w:rPr>
                <w:b/>
              </w:rPr>
              <w:t>1</w:t>
            </w:r>
          </w:p>
        </w:tc>
        <w:tc>
          <w:tcPr>
            <w:tcW w:w="751" w:type="dxa"/>
            <w:shd w:val="clear" w:color="auto" w:fill="D6E3BC" w:themeFill="accent3" w:themeFillTint="66"/>
            <w:vAlign w:val="center"/>
          </w:tcPr>
          <w:p w14:paraId="6907EF7C" w14:textId="58619F29" w:rsidR="00B15980" w:rsidRPr="00B15980" w:rsidRDefault="00D71209" w:rsidP="00C91A35">
            <w:pPr>
              <w:jc w:val="center"/>
              <w:rPr>
                <w:b/>
              </w:rPr>
            </w:pPr>
            <w:r>
              <w:rPr>
                <w:b/>
              </w:rPr>
              <w:t>1</w:t>
            </w:r>
          </w:p>
        </w:tc>
        <w:tc>
          <w:tcPr>
            <w:tcW w:w="752" w:type="dxa"/>
            <w:shd w:val="clear" w:color="auto" w:fill="D6E3BC" w:themeFill="accent3" w:themeFillTint="66"/>
            <w:vAlign w:val="center"/>
          </w:tcPr>
          <w:p w14:paraId="707B555D" w14:textId="58E997F7" w:rsidR="00B15980" w:rsidRPr="00B15980" w:rsidRDefault="009313F4" w:rsidP="00C91A35">
            <w:pPr>
              <w:jc w:val="center"/>
              <w:rPr>
                <w:b/>
              </w:rPr>
            </w:pPr>
            <w:r>
              <w:rPr>
                <w:b/>
              </w:rPr>
              <w:t>1</w:t>
            </w:r>
          </w:p>
        </w:tc>
        <w:tc>
          <w:tcPr>
            <w:tcW w:w="751" w:type="dxa"/>
            <w:shd w:val="clear" w:color="auto" w:fill="D6E3BC" w:themeFill="accent3" w:themeFillTint="66"/>
            <w:vAlign w:val="center"/>
          </w:tcPr>
          <w:p w14:paraId="4686D183" w14:textId="18373F3C" w:rsidR="00B15980" w:rsidRPr="00B15980" w:rsidRDefault="00D71209" w:rsidP="00C91A35">
            <w:pPr>
              <w:jc w:val="center"/>
              <w:rPr>
                <w:b/>
              </w:rPr>
            </w:pPr>
            <w:r>
              <w:rPr>
                <w:b/>
              </w:rPr>
              <w:t>0</w:t>
            </w:r>
          </w:p>
        </w:tc>
        <w:tc>
          <w:tcPr>
            <w:tcW w:w="751" w:type="dxa"/>
            <w:shd w:val="clear" w:color="auto" w:fill="D6E3BC" w:themeFill="accent3" w:themeFillTint="66"/>
            <w:vAlign w:val="center"/>
          </w:tcPr>
          <w:p w14:paraId="3D206AD4" w14:textId="79D0965C" w:rsidR="00B15980" w:rsidRPr="00B15980" w:rsidRDefault="009313F4" w:rsidP="00C91A35">
            <w:pPr>
              <w:jc w:val="center"/>
              <w:rPr>
                <w:b/>
              </w:rPr>
            </w:pPr>
            <w:r>
              <w:rPr>
                <w:b/>
              </w:rPr>
              <w:t>0</w:t>
            </w:r>
          </w:p>
        </w:tc>
        <w:tc>
          <w:tcPr>
            <w:tcW w:w="752" w:type="dxa"/>
            <w:shd w:val="clear" w:color="auto" w:fill="D6E3BC" w:themeFill="accent3" w:themeFillTint="66"/>
            <w:vAlign w:val="center"/>
          </w:tcPr>
          <w:p w14:paraId="1FAF117F" w14:textId="5671F983" w:rsidR="00B15980" w:rsidRPr="00B15980" w:rsidRDefault="00D71209" w:rsidP="00C91A35">
            <w:pPr>
              <w:jc w:val="center"/>
              <w:rPr>
                <w:b/>
              </w:rPr>
            </w:pPr>
            <w:r>
              <w:rPr>
                <w:b/>
              </w:rPr>
              <w:t>0</w:t>
            </w:r>
          </w:p>
        </w:tc>
      </w:tr>
      <w:tr w:rsidR="00B15980" w:rsidRPr="00B15980" w14:paraId="1F6CE070" w14:textId="77777777" w:rsidTr="00622AA6">
        <w:trPr>
          <w:trHeight w:val="269"/>
        </w:trPr>
        <w:tc>
          <w:tcPr>
            <w:tcW w:w="1384" w:type="dxa"/>
            <w:shd w:val="clear" w:color="auto" w:fill="D6E3BC" w:themeFill="accent3" w:themeFillTint="66"/>
            <w:vAlign w:val="center"/>
          </w:tcPr>
          <w:p w14:paraId="7D993C3C" w14:textId="77777777" w:rsidR="00B15980" w:rsidRPr="00B15980" w:rsidRDefault="00B15980" w:rsidP="00C91A35">
            <w:pPr>
              <w:jc w:val="center"/>
              <w:rPr>
                <w:b/>
              </w:rPr>
            </w:pPr>
            <w:r w:rsidRPr="00B15980">
              <w:rPr>
                <w:b/>
              </w:rPr>
              <w:t>CELKEM</w:t>
            </w:r>
          </w:p>
        </w:tc>
        <w:tc>
          <w:tcPr>
            <w:tcW w:w="751" w:type="dxa"/>
            <w:shd w:val="clear" w:color="auto" w:fill="EAF1DD" w:themeFill="accent3" w:themeFillTint="33"/>
            <w:vAlign w:val="center"/>
          </w:tcPr>
          <w:p w14:paraId="7AA8BE4F" w14:textId="6CBF58CB" w:rsidR="00B15980" w:rsidRPr="00B15980" w:rsidRDefault="009313F4" w:rsidP="00C91A35">
            <w:pPr>
              <w:jc w:val="center"/>
              <w:rPr>
                <w:b/>
              </w:rPr>
            </w:pPr>
            <w:r>
              <w:rPr>
                <w:b/>
              </w:rPr>
              <w:t>13</w:t>
            </w:r>
          </w:p>
        </w:tc>
        <w:tc>
          <w:tcPr>
            <w:tcW w:w="751" w:type="dxa"/>
            <w:shd w:val="clear" w:color="auto" w:fill="EAF1DD" w:themeFill="accent3" w:themeFillTint="33"/>
            <w:vAlign w:val="center"/>
          </w:tcPr>
          <w:p w14:paraId="3699C7EC" w14:textId="78609155" w:rsidR="00B15980" w:rsidRPr="00B15980" w:rsidRDefault="00D71209" w:rsidP="00C91A35">
            <w:pPr>
              <w:jc w:val="center"/>
              <w:rPr>
                <w:b/>
              </w:rPr>
            </w:pPr>
            <w:r>
              <w:rPr>
                <w:b/>
              </w:rPr>
              <w:t>13</w:t>
            </w:r>
          </w:p>
        </w:tc>
        <w:tc>
          <w:tcPr>
            <w:tcW w:w="751" w:type="dxa"/>
            <w:shd w:val="clear" w:color="auto" w:fill="EAF1DD" w:themeFill="accent3" w:themeFillTint="33"/>
            <w:vAlign w:val="center"/>
          </w:tcPr>
          <w:p w14:paraId="44977FE0" w14:textId="242091BB" w:rsidR="00B15980" w:rsidRPr="00B15980" w:rsidRDefault="009313F4" w:rsidP="00C91A35">
            <w:pPr>
              <w:jc w:val="center"/>
              <w:rPr>
                <w:b/>
              </w:rPr>
            </w:pPr>
            <w:r>
              <w:rPr>
                <w:b/>
              </w:rPr>
              <w:t>3</w:t>
            </w:r>
          </w:p>
        </w:tc>
        <w:tc>
          <w:tcPr>
            <w:tcW w:w="752" w:type="dxa"/>
            <w:shd w:val="clear" w:color="auto" w:fill="EAF1DD" w:themeFill="accent3" w:themeFillTint="33"/>
            <w:vAlign w:val="center"/>
          </w:tcPr>
          <w:p w14:paraId="031197BC" w14:textId="3707D1A4" w:rsidR="00B15980" w:rsidRPr="00B15980" w:rsidRDefault="00D71209" w:rsidP="00C91A35">
            <w:pPr>
              <w:jc w:val="center"/>
              <w:rPr>
                <w:b/>
              </w:rPr>
            </w:pPr>
            <w:r>
              <w:rPr>
                <w:b/>
              </w:rPr>
              <w:t>5</w:t>
            </w:r>
          </w:p>
        </w:tc>
        <w:tc>
          <w:tcPr>
            <w:tcW w:w="751" w:type="dxa"/>
            <w:shd w:val="clear" w:color="auto" w:fill="EAF1DD" w:themeFill="accent3" w:themeFillTint="33"/>
            <w:vAlign w:val="center"/>
          </w:tcPr>
          <w:p w14:paraId="54F6B53A" w14:textId="0B05D966" w:rsidR="00B15980" w:rsidRPr="00B15980" w:rsidRDefault="009313F4" w:rsidP="00C91A35">
            <w:pPr>
              <w:jc w:val="center"/>
              <w:rPr>
                <w:b/>
              </w:rPr>
            </w:pPr>
            <w:r>
              <w:rPr>
                <w:b/>
              </w:rPr>
              <w:t>1</w:t>
            </w:r>
          </w:p>
        </w:tc>
        <w:tc>
          <w:tcPr>
            <w:tcW w:w="751" w:type="dxa"/>
            <w:shd w:val="clear" w:color="auto" w:fill="EAF1DD" w:themeFill="accent3" w:themeFillTint="33"/>
            <w:vAlign w:val="center"/>
          </w:tcPr>
          <w:p w14:paraId="1793592D" w14:textId="3423C315" w:rsidR="00B15980" w:rsidRPr="00B15980" w:rsidRDefault="00D71209" w:rsidP="00C91A35">
            <w:pPr>
              <w:jc w:val="center"/>
              <w:rPr>
                <w:b/>
              </w:rPr>
            </w:pPr>
            <w:r>
              <w:rPr>
                <w:b/>
              </w:rPr>
              <w:t>1</w:t>
            </w:r>
          </w:p>
        </w:tc>
        <w:tc>
          <w:tcPr>
            <w:tcW w:w="752" w:type="dxa"/>
            <w:shd w:val="clear" w:color="auto" w:fill="EAF1DD" w:themeFill="accent3" w:themeFillTint="33"/>
            <w:vAlign w:val="center"/>
          </w:tcPr>
          <w:p w14:paraId="0AD0DB6F" w14:textId="1AF9B38B" w:rsidR="00B15980" w:rsidRPr="00B15980" w:rsidRDefault="009313F4" w:rsidP="00C91A35">
            <w:pPr>
              <w:jc w:val="center"/>
              <w:rPr>
                <w:b/>
              </w:rPr>
            </w:pPr>
            <w:r>
              <w:rPr>
                <w:b/>
              </w:rPr>
              <w:t>1</w:t>
            </w:r>
          </w:p>
        </w:tc>
        <w:tc>
          <w:tcPr>
            <w:tcW w:w="751" w:type="dxa"/>
            <w:shd w:val="clear" w:color="auto" w:fill="EAF1DD" w:themeFill="accent3" w:themeFillTint="33"/>
            <w:vAlign w:val="center"/>
          </w:tcPr>
          <w:p w14:paraId="097EDAC3" w14:textId="1A81B0E6" w:rsidR="00B15980" w:rsidRPr="00B15980" w:rsidRDefault="00D71209" w:rsidP="00C91A35">
            <w:pPr>
              <w:jc w:val="center"/>
              <w:rPr>
                <w:b/>
              </w:rPr>
            </w:pPr>
            <w:r>
              <w:rPr>
                <w:b/>
              </w:rPr>
              <w:t>0</w:t>
            </w:r>
          </w:p>
        </w:tc>
        <w:tc>
          <w:tcPr>
            <w:tcW w:w="751" w:type="dxa"/>
            <w:shd w:val="clear" w:color="auto" w:fill="EAF1DD" w:themeFill="accent3" w:themeFillTint="33"/>
            <w:vAlign w:val="center"/>
          </w:tcPr>
          <w:p w14:paraId="629B2F79" w14:textId="52254F31" w:rsidR="00B15980" w:rsidRPr="00B15980" w:rsidRDefault="009313F4" w:rsidP="00C91A35">
            <w:pPr>
              <w:jc w:val="center"/>
              <w:rPr>
                <w:b/>
              </w:rPr>
            </w:pPr>
            <w:r>
              <w:rPr>
                <w:b/>
              </w:rPr>
              <w:t>0</w:t>
            </w:r>
          </w:p>
        </w:tc>
        <w:tc>
          <w:tcPr>
            <w:tcW w:w="752" w:type="dxa"/>
            <w:shd w:val="clear" w:color="auto" w:fill="EAF1DD" w:themeFill="accent3" w:themeFillTint="33"/>
            <w:vAlign w:val="center"/>
          </w:tcPr>
          <w:p w14:paraId="76791D7B" w14:textId="6D7E02A2" w:rsidR="00B15980" w:rsidRPr="00B15980" w:rsidRDefault="00D71209" w:rsidP="00C91A35">
            <w:pPr>
              <w:jc w:val="center"/>
              <w:rPr>
                <w:b/>
              </w:rPr>
            </w:pPr>
            <w:r>
              <w:rPr>
                <w:b/>
              </w:rPr>
              <w:t>0</w:t>
            </w:r>
          </w:p>
        </w:tc>
      </w:tr>
    </w:tbl>
    <w:p w14:paraId="2EEAD9C4" w14:textId="77777777" w:rsidR="00B15980" w:rsidRPr="00B15980" w:rsidRDefault="00B15980" w:rsidP="00B15980"/>
    <w:p w14:paraId="02B10D12" w14:textId="77777777" w:rsidR="00B15980" w:rsidRPr="00B15980" w:rsidRDefault="00B15980" w:rsidP="00A54197">
      <w:pPr>
        <w:pStyle w:val="NadpisB"/>
      </w:pPr>
      <w:bookmarkStart w:id="64" w:name="_Toc71709287"/>
      <w:r>
        <w:t>Přehled absence</w:t>
      </w:r>
      <w:bookmarkEnd w:id="64"/>
    </w:p>
    <w:tbl>
      <w:tblPr>
        <w:tblStyle w:val="Mkatabulky223"/>
        <w:tblW w:w="0" w:type="auto"/>
        <w:tblInd w:w="-34" w:type="dxa"/>
        <w:tblLook w:val="04A0" w:firstRow="1" w:lastRow="0" w:firstColumn="1" w:lastColumn="0" w:noHBand="0" w:noVBand="1"/>
      </w:tblPr>
      <w:tblGrid>
        <w:gridCol w:w="1283"/>
        <w:gridCol w:w="1621"/>
        <w:gridCol w:w="1500"/>
        <w:gridCol w:w="1573"/>
        <w:gridCol w:w="1311"/>
        <w:gridCol w:w="1749"/>
      </w:tblGrid>
      <w:tr w:rsidR="005A7AFA" w:rsidRPr="005A7AFA" w14:paraId="414F58A9" w14:textId="77777777" w:rsidTr="005B0F14">
        <w:trPr>
          <w:trHeight w:val="760"/>
        </w:trPr>
        <w:tc>
          <w:tcPr>
            <w:tcW w:w="0" w:type="auto"/>
            <w:shd w:val="clear" w:color="auto" w:fill="FFFFFF" w:themeFill="background1"/>
            <w:vAlign w:val="center"/>
          </w:tcPr>
          <w:p w14:paraId="5D4F2F59" w14:textId="77777777" w:rsidR="005A7AFA" w:rsidRPr="005A7AFA" w:rsidRDefault="005A7AFA" w:rsidP="000B3423">
            <w:pPr>
              <w:jc w:val="center"/>
              <w:rPr>
                <w:b/>
              </w:rPr>
            </w:pPr>
          </w:p>
        </w:tc>
        <w:tc>
          <w:tcPr>
            <w:tcW w:w="0" w:type="auto"/>
            <w:shd w:val="clear" w:color="auto" w:fill="D6E3BC" w:themeFill="accent3" w:themeFillTint="66"/>
            <w:vAlign w:val="center"/>
          </w:tcPr>
          <w:p w14:paraId="41D851EF" w14:textId="77777777" w:rsidR="005A7AFA" w:rsidRPr="005A7AFA" w:rsidRDefault="005A7AFA" w:rsidP="00913116">
            <w:pPr>
              <w:jc w:val="center"/>
              <w:rPr>
                <w:b/>
                <w:sz w:val="22"/>
                <w:szCs w:val="22"/>
              </w:rPr>
            </w:pPr>
            <w:r w:rsidRPr="005A7AFA">
              <w:rPr>
                <w:b/>
                <w:sz w:val="22"/>
                <w:szCs w:val="22"/>
              </w:rPr>
              <w:t>zameškaných hodin celkem</w:t>
            </w:r>
          </w:p>
        </w:tc>
        <w:tc>
          <w:tcPr>
            <w:tcW w:w="0" w:type="auto"/>
            <w:shd w:val="clear" w:color="auto" w:fill="D6E3BC" w:themeFill="accent3" w:themeFillTint="66"/>
            <w:vAlign w:val="center"/>
          </w:tcPr>
          <w:p w14:paraId="22CC1E2F" w14:textId="77777777" w:rsidR="005A7AFA" w:rsidRPr="005A7AFA" w:rsidRDefault="005A7AFA" w:rsidP="00913116">
            <w:pPr>
              <w:jc w:val="center"/>
              <w:rPr>
                <w:b/>
                <w:sz w:val="22"/>
                <w:szCs w:val="22"/>
              </w:rPr>
            </w:pPr>
            <w:r w:rsidRPr="005A7AFA">
              <w:rPr>
                <w:b/>
                <w:sz w:val="22"/>
                <w:szCs w:val="22"/>
              </w:rPr>
              <w:t>omluvených hodin celkem</w:t>
            </w:r>
          </w:p>
        </w:tc>
        <w:tc>
          <w:tcPr>
            <w:tcW w:w="0" w:type="auto"/>
            <w:shd w:val="clear" w:color="auto" w:fill="D6E3BC" w:themeFill="accent3" w:themeFillTint="66"/>
            <w:vAlign w:val="center"/>
          </w:tcPr>
          <w:p w14:paraId="0BAEBB2F" w14:textId="77777777" w:rsidR="005A7AFA" w:rsidRPr="005A7AFA" w:rsidRDefault="005A7AFA" w:rsidP="00913116">
            <w:pPr>
              <w:jc w:val="center"/>
              <w:rPr>
                <w:b/>
                <w:sz w:val="22"/>
                <w:szCs w:val="22"/>
              </w:rPr>
            </w:pPr>
            <w:r w:rsidRPr="005A7AFA">
              <w:rPr>
                <w:b/>
                <w:sz w:val="22"/>
                <w:szCs w:val="22"/>
              </w:rPr>
              <w:t>neomluvených</w:t>
            </w:r>
          </w:p>
          <w:p w14:paraId="494F9FD6" w14:textId="77777777" w:rsidR="005A7AFA" w:rsidRPr="005A7AFA" w:rsidRDefault="005A7AFA" w:rsidP="00913116">
            <w:pPr>
              <w:jc w:val="center"/>
              <w:rPr>
                <w:b/>
                <w:sz w:val="22"/>
                <w:szCs w:val="22"/>
              </w:rPr>
            </w:pPr>
            <w:r w:rsidRPr="005A7AFA">
              <w:rPr>
                <w:b/>
                <w:sz w:val="22"/>
                <w:szCs w:val="22"/>
              </w:rPr>
              <w:t>hodin celkem</w:t>
            </w:r>
          </w:p>
        </w:tc>
        <w:tc>
          <w:tcPr>
            <w:tcW w:w="0" w:type="auto"/>
            <w:shd w:val="clear" w:color="auto" w:fill="D6E3BC" w:themeFill="accent3" w:themeFillTint="66"/>
            <w:vAlign w:val="center"/>
          </w:tcPr>
          <w:p w14:paraId="0EB3C391" w14:textId="77777777" w:rsidR="005A7AFA" w:rsidRPr="005A7AFA" w:rsidRDefault="005A7AFA" w:rsidP="00913116">
            <w:pPr>
              <w:jc w:val="center"/>
              <w:rPr>
                <w:b/>
                <w:sz w:val="22"/>
                <w:szCs w:val="22"/>
              </w:rPr>
            </w:pPr>
            <w:r w:rsidRPr="005A7AFA">
              <w:rPr>
                <w:b/>
                <w:sz w:val="22"/>
                <w:szCs w:val="22"/>
              </w:rPr>
              <w:t>průměrný počet omluv.</w:t>
            </w:r>
          </w:p>
          <w:p w14:paraId="21623797" w14:textId="77777777" w:rsidR="005A7AFA" w:rsidRPr="005A7AFA" w:rsidRDefault="005A7AFA" w:rsidP="00913116">
            <w:pPr>
              <w:jc w:val="center"/>
              <w:rPr>
                <w:b/>
                <w:sz w:val="22"/>
                <w:szCs w:val="22"/>
              </w:rPr>
            </w:pPr>
            <w:r w:rsidRPr="005A7AFA">
              <w:rPr>
                <w:b/>
                <w:sz w:val="22"/>
                <w:szCs w:val="22"/>
              </w:rPr>
              <w:t>hod. /žáka</w:t>
            </w:r>
          </w:p>
        </w:tc>
        <w:tc>
          <w:tcPr>
            <w:tcW w:w="0" w:type="auto"/>
            <w:shd w:val="clear" w:color="auto" w:fill="D6E3BC" w:themeFill="accent3" w:themeFillTint="66"/>
            <w:vAlign w:val="center"/>
          </w:tcPr>
          <w:p w14:paraId="4FFB723F" w14:textId="77777777" w:rsidR="005A7AFA" w:rsidRPr="005A7AFA" w:rsidRDefault="005A7AFA" w:rsidP="00913116">
            <w:pPr>
              <w:jc w:val="center"/>
              <w:rPr>
                <w:b/>
                <w:sz w:val="22"/>
                <w:szCs w:val="22"/>
              </w:rPr>
            </w:pPr>
            <w:r w:rsidRPr="005A7AFA">
              <w:rPr>
                <w:b/>
                <w:sz w:val="22"/>
                <w:szCs w:val="22"/>
              </w:rPr>
              <w:t>průměrný počet neomluvených</w:t>
            </w:r>
          </w:p>
          <w:p w14:paraId="7C5AC548" w14:textId="77777777" w:rsidR="005A7AFA" w:rsidRPr="005A7AFA" w:rsidRDefault="005A7AFA" w:rsidP="00913116">
            <w:pPr>
              <w:jc w:val="center"/>
              <w:rPr>
                <w:b/>
                <w:sz w:val="22"/>
                <w:szCs w:val="22"/>
              </w:rPr>
            </w:pPr>
            <w:r w:rsidRPr="005A7AFA">
              <w:rPr>
                <w:b/>
                <w:sz w:val="22"/>
                <w:szCs w:val="22"/>
              </w:rPr>
              <w:t>hod. /žáka</w:t>
            </w:r>
          </w:p>
        </w:tc>
      </w:tr>
      <w:tr w:rsidR="005A7AFA" w:rsidRPr="005A7AFA" w14:paraId="09847EE1" w14:textId="77777777" w:rsidTr="005B0F14">
        <w:trPr>
          <w:trHeight w:val="510"/>
        </w:trPr>
        <w:tc>
          <w:tcPr>
            <w:tcW w:w="0" w:type="auto"/>
            <w:shd w:val="clear" w:color="auto" w:fill="D6E3BC" w:themeFill="accent3" w:themeFillTint="66"/>
            <w:vAlign w:val="center"/>
          </w:tcPr>
          <w:p w14:paraId="1C092ED4" w14:textId="77777777" w:rsidR="005A7AFA" w:rsidRPr="00620CEA" w:rsidRDefault="00620CEA" w:rsidP="00620CEA">
            <w:pPr>
              <w:rPr>
                <w:b/>
              </w:rPr>
            </w:pPr>
            <w:r w:rsidRPr="00620CEA">
              <w:rPr>
                <w:b/>
              </w:rPr>
              <w:t xml:space="preserve">1. </w:t>
            </w:r>
            <w:r w:rsidR="005A7AFA" w:rsidRPr="00620CEA">
              <w:rPr>
                <w:b/>
              </w:rPr>
              <w:t>pololetí</w:t>
            </w:r>
          </w:p>
        </w:tc>
        <w:tc>
          <w:tcPr>
            <w:tcW w:w="0" w:type="auto"/>
            <w:vAlign w:val="center"/>
          </w:tcPr>
          <w:p w14:paraId="27562FEB" w14:textId="7C9EE1E3" w:rsidR="005A7AFA" w:rsidRPr="005A7AFA" w:rsidRDefault="00A62581" w:rsidP="00620CEA">
            <w:pPr>
              <w:jc w:val="center"/>
              <w:rPr>
                <w:b/>
              </w:rPr>
            </w:pPr>
            <w:r>
              <w:rPr>
                <w:b/>
              </w:rPr>
              <w:t>8 353</w:t>
            </w:r>
          </w:p>
        </w:tc>
        <w:tc>
          <w:tcPr>
            <w:tcW w:w="0" w:type="auto"/>
            <w:vAlign w:val="center"/>
          </w:tcPr>
          <w:p w14:paraId="307906FD" w14:textId="44785254" w:rsidR="005A7AFA" w:rsidRPr="005A7AFA" w:rsidRDefault="00A62581" w:rsidP="00620CEA">
            <w:pPr>
              <w:jc w:val="center"/>
              <w:rPr>
                <w:b/>
              </w:rPr>
            </w:pPr>
            <w:r>
              <w:rPr>
                <w:b/>
              </w:rPr>
              <w:t>8 336</w:t>
            </w:r>
          </w:p>
        </w:tc>
        <w:tc>
          <w:tcPr>
            <w:tcW w:w="0" w:type="auto"/>
            <w:vAlign w:val="center"/>
          </w:tcPr>
          <w:p w14:paraId="2E0DEFBA" w14:textId="04D60B39" w:rsidR="005A7AFA" w:rsidRPr="005A7AFA" w:rsidRDefault="00A62581" w:rsidP="00620CEA">
            <w:pPr>
              <w:jc w:val="center"/>
              <w:rPr>
                <w:b/>
              </w:rPr>
            </w:pPr>
            <w:r>
              <w:rPr>
                <w:b/>
              </w:rPr>
              <w:t>17</w:t>
            </w:r>
          </w:p>
        </w:tc>
        <w:tc>
          <w:tcPr>
            <w:tcW w:w="0" w:type="auto"/>
            <w:vAlign w:val="center"/>
          </w:tcPr>
          <w:p w14:paraId="67B287E9" w14:textId="5FD674F7" w:rsidR="005A7AFA" w:rsidRPr="005A7AFA" w:rsidRDefault="00A62581" w:rsidP="00620CEA">
            <w:pPr>
              <w:jc w:val="center"/>
              <w:rPr>
                <w:b/>
              </w:rPr>
            </w:pPr>
            <w:r>
              <w:rPr>
                <w:b/>
              </w:rPr>
              <w:t>19,3</w:t>
            </w:r>
          </w:p>
        </w:tc>
        <w:tc>
          <w:tcPr>
            <w:tcW w:w="0" w:type="auto"/>
            <w:vAlign w:val="center"/>
          </w:tcPr>
          <w:p w14:paraId="4714F193" w14:textId="232B0AAE" w:rsidR="005A7AFA" w:rsidRPr="005A7AFA" w:rsidRDefault="00A62581" w:rsidP="00620CEA">
            <w:pPr>
              <w:jc w:val="center"/>
              <w:rPr>
                <w:b/>
              </w:rPr>
            </w:pPr>
            <w:r>
              <w:rPr>
                <w:b/>
              </w:rPr>
              <w:t>0,039</w:t>
            </w:r>
          </w:p>
        </w:tc>
      </w:tr>
      <w:tr w:rsidR="005A7AFA" w:rsidRPr="005A7AFA" w14:paraId="246A4F6C" w14:textId="77777777" w:rsidTr="005B0F14">
        <w:trPr>
          <w:trHeight w:val="510"/>
        </w:trPr>
        <w:tc>
          <w:tcPr>
            <w:tcW w:w="0" w:type="auto"/>
            <w:shd w:val="clear" w:color="auto" w:fill="D6E3BC" w:themeFill="accent3" w:themeFillTint="66"/>
            <w:vAlign w:val="center"/>
          </w:tcPr>
          <w:p w14:paraId="3B04357C" w14:textId="77777777" w:rsidR="005A7AFA" w:rsidRPr="00620CEA" w:rsidRDefault="00620CEA" w:rsidP="00620CEA">
            <w:pPr>
              <w:rPr>
                <w:b/>
              </w:rPr>
            </w:pPr>
            <w:r w:rsidRPr="00620CEA">
              <w:rPr>
                <w:b/>
              </w:rPr>
              <w:t xml:space="preserve">2. </w:t>
            </w:r>
            <w:r w:rsidR="005A7AFA" w:rsidRPr="00620CEA">
              <w:rPr>
                <w:b/>
              </w:rPr>
              <w:t>pololetí</w:t>
            </w:r>
          </w:p>
        </w:tc>
        <w:tc>
          <w:tcPr>
            <w:tcW w:w="0" w:type="auto"/>
            <w:vAlign w:val="center"/>
          </w:tcPr>
          <w:p w14:paraId="2B84B548" w14:textId="2965C37C" w:rsidR="005A7AFA" w:rsidRPr="005A7AFA" w:rsidRDefault="00A62581" w:rsidP="00620CEA">
            <w:pPr>
              <w:jc w:val="center"/>
              <w:rPr>
                <w:b/>
              </w:rPr>
            </w:pPr>
            <w:r>
              <w:rPr>
                <w:b/>
              </w:rPr>
              <w:t>10 054</w:t>
            </w:r>
          </w:p>
        </w:tc>
        <w:tc>
          <w:tcPr>
            <w:tcW w:w="0" w:type="auto"/>
            <w:vAlign w:val="center"/>
          </w:tcPr>
          <w:p w14:paraId="1D2B5FD4" w14:textId="0825AF21" w:rsidR="005A7AFA" w:rsidRPr="005A7AFA" w:rsidRDefault="00A62581" w:rsidP="00620CEA">
            <w:pPr>
              <w:jc w:val="center"/>
              <w:rPr>
                <w:b/>
              </w:rPr>
            </w:pPr>
            <w:r>
              <w:rPr>
                <w:b/>
              </w:rPr>
              <w:t>10 054</w:t>
            </w:r>
          </w:p>
        </w:tc>
        <w:tc>
          <w:tcPr>
            <w:tcW w:w="0" w:type="auto"/>
            <w:vAlign w:val="center"/>
          </w:tcPr>
          <w:p w14:paraId="2408053C" w14:textId="28BC3ED6" w:rsidR="005A7AFA" w:rsidRPr="005A7AFA" w:rsidRDefault="00A62581" w:rsidP="00620CEA">
            <w:pPr>
              <w:jc w:val="center"/>
              <w:rPr>
                <w:b/>
              </w:rPr>
            </w:pPr>
            <w:r>
              <w:rPr>
                <w:b/>
              </w:rPr>
              <w:t>0</w:t>
            </w:r>
          </w:p>
        </w:tc>
        <w:tc>
          <w:tcPr>
            <w:tcW w:w="0" w:type="auto"/>
            <w:vAlign w:val="center"/>
          </w:tcPr>
          <w:p w14:paraId="62BD91A2" w14:textId="097F71C1" w:rsidR="005A7AFA" w:rsidRPr="005A7AFA" w:rsidRDefault="00A62581" w:rsidP="00620CEA">
            <w:pPr>
              <w:jc w:val="center"/>
              <w:rPr>
                <w:b/>
              </w:rPr>
            </w:pPr>
            <w:r>
              <w:rPr>
                <w:b/>
              </w:rPr>
              <w:t>23,6</w:t>
            </w:r>
          </w:p>
        </w:tc>
        <w:tc>
          <w:tcPr>
            <w:tcW w:w="0" w:type="auto"/>
            <w:vAlign w:val="center"/>
          </w:tcPr>
          <w:p w14:paraId="1D88CE98" w14:textId="58C353E9" w:rsidR="005A7AFA" w:rsidRPr="005A7AFA" w:rsidRDefault="00A62581" w:rsidP="00620CEA">
            <w:pPr>
              <w:jc w:val="center"/>
              <w:rPr>
                <w:b/>
              </w:rPr>
            </w:pPr>
            <w:r>
              <w:rPr>
                <w:b/>
              </w:rPr>
              <w:t>0</w:t>
            </w:r>
          </w:p>
        </w:tc>
      </w:tr>
      <w:tr w:rsidR="005A7AFA" w:rsidRPr="005A7AFA" w14:paraId="04853E52" w14:textId="77777777" w:rsidTr="00B94D28">
        <w:trPr>
          <w:trHeight w:val="510"/>
        </w:trPr>
        <w:tc>
          <w:tcPr>
            <w:tcW w:w="0" w:type="auto"/>
            <w:shd w:val="clear" w:color="auto" w:fill="D6E3BC" w:themeFill="accent3" w:themeFillTint="66"/>
            <w:vAlign w:val="center"/>
          </w:tcPr>
          <w:p w14:paraId="1D75B089" w14:textId="77777777" w:rsidR="005A7AFA" w:rsidRPr="005A7AFA" w:rsidRDefault="005A7AFA" w:rsidP="00620CEA">
            <w:pPr>
              <w:rPr>
                <w:b/>
              </w:rPr>
            </w:pPr>
            <w:r w:rsidRPr="005A7AFA">
              <w:rPr>
                <w:b/>
              </w:rPr>
              <w:t>CELKEM</w:t>
            </w:r>
          </w:p>
        </w:tc>
        <w:tc>
          <w:tcPr>
            <w:tcW w:w="0" w:type="auto"/>
            <w:shd w:val="clear" w:color="auto" w:fill="EAF1DD" w:themeFill="accent3" w:themeFillTint="33"/>
            <w:vAlign w:val="center"/>
          </w:tcPr>
          <w:p w14:paraId="47024A7E" w14:textId="1091A36D" w:rsidR="005A7AFA" w:rsidRPr="005A7AFA" w:rsidRDefault="0052573E" w:rsidP="00620CEA">
            <w:pPr>
              <w:jc w:val="center"/>
              <w:rPr>
                <w:b/>
              </w:rPr>
            </w:pPr>
            <w:r>
              <w:rPr>
                <w:b/>
              </w:rPr>
              <w:t>18 407</w:t>
            </w:r>
          </w:p>
        </w:tc>
        <w:tc>
          <w:tcPr>
            <w:tcW w:w="0" w:type="auto"/>
            <w:shd w:val="clear" w:color="auto" w:fill="EAF1DD" w:themeFill="accent3" w:themeFillTint="33"/>
            <w:vAlign w:val="center"/>
          </w:tcPr>
          <w:p w14:paraId="3DF08BA1" w14:textId="65BDD41C" w:rsidR="005A7AFA" w:rsidRPr="005A7AFA" w:rsidRDefault="0052573E" w:rsidP="00620CEA">
            <w:pPr>
              <w:jc w:val="center"/>
              <w:rPr>
                <w:b/>
              </w:rPr>
            </w:pPr>
            <w:r>
              <w:rPr>
                <w:b/>
              </w:rPr>
              <w:t>18 390</w:t>
            </w:r>
          </w:p>
        </w:tc>
        <w:tc>
          <w:tcPr>
            <w:tcW w:w="0" w:type="auto"/>
            <w:shd w:val="clear" w:color="auto" w:fill="EAF1DD" w:themeFill="accent3" w:themeFillTint="33"/>
            <w:vAlign w:val="center"/>
          </w:tcPr>
          <w:p w14:paraId="502980BF" w14:textId="2E1FB789" w:rsidR="005A7AFA" w:rsidRPr="005A7AFA" w:rsidRDefault="0052573E" w:rsidP="00620CEA">
            <w:pPr>
              <w:jc w:val="center"/>
              <w:rPr>
                <w:b/>
              </w:rPr>
            </w:pPr>
            <w:r>
              <w:rPr>
                <w:b/>
              </w:rPr>
              <w:t>17</w:t>
            </w:r>
          </w:p>
        </w:tc>
        <w:tc>
          <w:tcPr>
            <w:tcW w:w="0" w:type="auto"/>
            <w:shd w:val="clear" w:color="auto" w:fill="EAF1DD" w:themeFill="accent3" w:themeFillTint="33"/>
            <w:vAlign w:val="center"/>
          </w:tcPr>
          <w:p w14:paraId="633CF062" w14:textId="291671A9" w:rsidR="005A7AFA" w:rsidRPr="005A7AFA" w:rsidRDefault="0052573E" w:rsidP="00620CEA">
            <w:pPr>
              <w:jc w:val="center"/>
              <w:rPr>
                <w:b/>
              </w:rPr>
            </w:pPr>
            <w:r>
              <w:rPr>
                <w:b/>
              </w:rPr>
              <w:t>21,45</w:t>
            </w:r>
          </w:p>
        </w:tc>
        <w:tc>
          <w:tcPr>
            <w:tcW w:w="0" w:type="auto"/>
            <w:shd w:val="clear" w:color="auto" w:fill="EAF1DD" w:themeFill="accent3" w:themeFillTint="33"/>
            <w:vAlign w:val="center"/>
          </w:tcPr>
          <w:p w14:paraId="33DEC701" w14:textId="5D132853" w:rsidR="005A7AFA" w:rsidRPr="005A7AFA" w:rsidRDefault="0052573E" w:rsidP="00620CEA">
            <w:pPr>
              <w:jc w:val="center"/>
              <w:rPr>
                <w:b/>
              </w:rPr>
            </w:pPr>
            <w:r>
              <w:rPr>
                <w:b/>
              </w:rPr>
              <w:t>0,039</w:t>
            </w:r>
          </w:p>
        </w:tc>
      </w:tr>
    </w:tbl>
    <w:p w14:paraId="06B471CF" w14:textId="77777777" w:rsidR="00DA0DE0" w:rsidRDefault="00DA0DE0" w:rsidP="00A54197">
      <w:pPr>
        <w:pStyle w:val="NadpisB"/>
        <w:numPr>
          <w:ilvl w:val="0"/>
          <w:numId w:val="0"/>
        </w:numPr>
      </w:pPr>
    </w:p>
    <w:p w14:paraId="537ED782" w14:textId="77777777" w:rsidR="00B15980" w:rsidRDefault="00B15980">
      <w:pPr>
        <w:rPr>
          <w:rFonts w:ascii="Times New Roman" w:hAnsi="Times New Roman" w:cs="Arial"/>
          <w:b/>
          <w:bCs/>
          <w:caps/>
          <w:kern w:val="32"/>
          <w:sz w:val="32"/>
          <w:szCs w:val="32"/>
        </w:rPr>
      </w:pPr>
      <w:r>
        <w:br w:type="page"/>
      </w:r>
    </w:p>
    <w:p w14:paraId="441E70BD" w14:textId="77777777" w:rsidR="0059592C" w:rsidRDefault="0059592C" w:rsidP="00A54197">
      <w:pPr>
        <w:pStyle w:val="NadpisA"/>
        <w:ind w:left="851" w:right="-285" w:hanging="851"/>
      </w:pPr>
      <w:bookmarkStart w:id="65" w:name="_Toc71709288"/>
      <w:r>
        <w:lastRenderedPageBreak/>
        <w:t xml:space="preserve">další vzdělávání pracovníků, </w:t>
      </w:r>
      <w:r w:rsidR="00A54197">
        <w:t>z</w:t>
      </w:r>
      <w:r>
        <w:t>apojení</w:t>
      </w:r>
      <w:r w:rsidR="00FF2D67">
        <w:t> </w:t>
      </w:r>
      <w:r>
        <w:t>do</w:t>
      </w:r>
      <w:r w:rsidR="00727C83">
        <w:t> </w:t>
      </w:r>
      <w:r>
        <w:t xml:space="preserve"> </w:t>
      </w:r>
      <w:r w:rsidR="00A864C6">
        <w:t>CELOŽIVOTNÍHO UČENÍ</w:t>
      </w:r>
      <w:bookmarkEnd w:id="65"/>
    </w:p>
    <w:p w14:paraId="5ED7ECAF" w14:textId="77777777" w:rsidR="0059592C" w:rsidRDefault="0059592C" w:rsidP="00A54197">
      <w:pPr>
        <w:pStyle w:val="NadpisB"/>
      </w:pPr>
      <w:bookmarkStart w:id="66" w:name="_Toc71709289"/>
      <w:r>
        <w:t>Navštívené kurzy</w:t>
      </w:r>
      <w:bookmarkEnd w:id="66"/>
    </w:p>
    <w:tbl>
      <w:tblPr>
        <w:tblStyle w:val="Mkatabulky220"/>
        <w:tblW w:w="9180" w:type="dxa"/>
        <w:tblLayout w:type="fixed"/>
        <w:tblLook w:val="04A0" w:firstRow="1" w:lastRow="0" w:firstColumn="1" w:lastColumn="0" w:noHBand="0" w:noVBand="1"/>
      </w:tblPr>
      <w:tblGrid>
        <w:gridCol w:w="3510"/>
        <w:gridCol w:w="2552"/>
        <w:gridCol w:w="1559"/>
        <w:gridCol w:w="1559"/>
      </w:tblGrid>
      <w:tr w:rsidR="00DA0DE0" w:rsidRPr="00DA0DE0" w14:paraId="26698B4C" w14:textId="77777777" w:rsidTr="005B0F14">
        <w:tc>
          <w:tcPr>
            <w:tcW w:w="3510" w:type="dxa"/>
            <w:shd w:val="clear" w:color="auto" w:fill="D6E3BC" w:themeFill="accent3" w:themeFillTint="66"/>
            <w:vAlign w:val="center"/>
          </w:tcPr>
          <w:p w14:paraId="1C9FD03D" w14:textId="77777777" w:rsidR="00DA0DE0" w:rsidRPr="00DA0DE0" w:rsidRDefault="00DA0DE0" w:rsidP="00727C83">
            <w:pPr>
              <w:tabs>
                <w:tab w:val="left" w:pos="1800"/>
              </w:tabs>
              <w:jc w:val="center"/>
              <w:rPr>
                <w:b/>
                <w:bCs/>
              </w:rPr>
            </w:pPr>
            <w:r w:rsidRPr="00DA0DE0">
              <w:rPr>
                <w:b/>
                <w:bCs/>
              </w:rPr>
              <w:t>název školení</w:t>
            </w:r>
          </w:p>
        </w:tc>
        <w:tc>
          <w:tcPr>
            <w:tcW w:w="2552" w:type="dxa"/>
            <w:shd w:val="clear" w:color="auto" w:fill="D6E3BC" w:themeFill="accent3" w:themeFillTint="66"/>
            <w:vAlign w:val="center"/>
          </w:tcPr>
          <w:p w14:paraId="3A0485C2" w14:textId="77777777" w:rsidR="00DA0DE0" w:rsidRPr="00DA0DE0" w:rsidRDefault="00DA0DE0" w:rsidP="00727C83">
            <w:pPr>
              <w:jc w:val="center"/>
              <w:rPr>
                <w:b/>
                <w:bCs/>
              </w:rPr>
            </w:pPr>
            <w:r w:rsidRPr="00DA0DE0">
              <w:rPr>
                <w:b/>
                <w:bCs/>
              </w:rPr>
              <w:t>vzdělávací instituce</w:t>
            </w:r>
          </w:p>
        </w:tc>
        <w:tc>
          <w:tcPr>
            <w:tcW w:w="1559" w:type="dxa"/>
            <w:shd w:val="clear" w:color="auto" w:fill="D6E3BC" w:themeFill="accent3" w:themeFillTint="66"/>
            <w:vAlign w:val="center"/>
          </w:tcPr>
          <w:p w14:paraId="5A8C35E5" w14:textId="77777777" w:rsidR="00DA0DE0" w:rsidRPr="00DA0DE0" w:rsidRDefault="00DA0DE0" w:rsidP="00727C83">
            <w:pPr>
              <w:jc w:val="center"/>
              <w:rPr>
                <w:b/>
                <w:bCs/>
              </w:rPr>
            </w:pPr>
            <w:r w:rsidRPr="00DA0DE0">
              <w:rPr>
                <w:b/>
                <w:bCs/>
              </w:rPr>
              <w:t>počet zaměstnanců</w:t>
            </w:r>
          </w:p>
        </w:tc>
        <w:tc>
          <w:tcPr>
            <w:tcW w:w="1559" w:type="dxa"/>
            <w:shd w:val="clear" w:color="auto" w:fill="D6E3BC" w:themeFill="accent3" w:themeFillTint="66"/>
            <w:vAlign w:val="center"/>
          </w:tcPr>
          <w:p w14:paraId="4FFC8AE6" w14:textId="77777777" w:rsidR="00DA0DE0" w:rsidRPr="00DA0DE0" w:rsidRDefault="00DA0DE0" w:rsidP="00727C83">
            <w:pPr>
              <w:jc w:val="center"/>
              <w:rPr>
                <w:b/>
                <w:bCs/>
              </w:rPr>
            </w:pPr>
            <w:r w:rsidRPr="00DA0DE0">
              <w:rPr>
                <w:b/>
                <w:bCs/>
              </w:rPr>
              <w:t>časová dotace</w:t>
            </w:r>
          </w:p>
        </w:tc>
      </w:tr>
      <w:tr w:rsidR="00DA0DE0" w:rsidRPr="00DA0DE0" w14:paraId="28CD54D1" w14:textId="77777777" w:rsidTr="005B0F14">
        <w:trPr>
          <w:trHeight w:val="70"/>
        </w:trPr>
        <w:tc>
          <w:tcPr>
            <w:tcW w:w="3510" w:type="dxa"/>
            <w:vAlign w:val="center"/>
          </w:tcPr>
          <w:p w14:paraId="3A11B21C" w14:textId="5EF18E74" w:rsidR="00DA0DE0" w:rsidRPr="00A2169F" w:rsidRDefault="007255BD" w:rsidP="00487AA7">
            <w:r>
              <w:t>Řeše</w:t>
            </w:r>
            <w:r w:rsidR="00487AA7">
              <w:t xml:space="preserve">ní distanční výuky - </w:t>
            </w:r>
            <w:proofErr w:type="spellStart"/>
            <w:r w:rsidR="00E47AA7" w:rsidRPr="00A2169F">
              <w:t>webinář</w:t>
            </w:r>
            <w:proofErr w:type="spellEnd"/>
          </w:p>
        </w:tc>
        <w:tc>
          <w:tcPr>
            <w:tcW w:w="2552" w:type="dxa"/>
            <w:vAlign w:val="center"/>
          </w:tcPr>
          <w:p w14:paraId="53EAAB4C" w14:textId="4418F042" w:rsidR="00DA0DE0" w:rsidRPr="00A2169F" w:rsidRDefault="00E47AA7" w:rsidP="00620CEA">
            <w:r w:rsidRPr="00A2169F">
              <w:t>AV</w:t>
            </w:r>
            <w:r w:rsidR="0028226C">
              <w:t xml:space="preserve"> </w:t>
            </w:r>
            <w:r w:rsidRPr="00A2169F">
              <w:t>Media</w:t>
            </w:r>
          </w:p>
        </w:tc>
        <w:tc>
          <w:tcPr>
            <w:tcW w:w="1559" w:type="dxa"/>
            <w:vAlign w:val="center"/>
          </w:tcPr>
          <w:p w14:paraId="6CBA5541" w14:textId="33364B63" w:rsidR="00DA0DE0" w:rsidRPr="00A2169F" w:rsidRDefault="00E47AA7" w:rsidP="00620CEA">
            <w:pPr>
              <w:jc w:val="center"/>
            </w:pPr>
            <w:r w:rsidRPr="00A2169F">
              <w:t>25</w:t>
            </w:r>
          </w:p>
        </w:tc>
        <w:tc>
          <w:tcPr>
            <w:tcW w:w="1559" w:type="dxa"/>
            <w:vAlign w:val="center"/>
          </w:tcPr>
          <w:p w14:paraId="436585DD" w14:textId="44F6E177" w:rsidR="00DA0DE0" w:rsidRPr="00A2169F" w:rsidRDefault="00E47AA7" w:rsidP="00620CEA">
            <w:pPr>
              <w:jc w:val="center"/>
            </w:pPr>
            <w:r w:rsidRPr="00A2169F">
              <w:t>4h</w:t>
            </w:r>
          </w:p>
        </w:tc>
      </w:tr>
      <w:tr w:rsidR="00DA0DE0" w:rsidRPr="00DA0DE0" w14:paraId="572CED09" w14:textId="77777777" w:rsidTr="005B0F14">
        <w:trPr>
          <w:trHeight w:val="70"/>
        </w:trPr>
        <w:tc>
          <w:tcPr>
            <w:tcW w:w="3510" w:type="dxa"/>
            <w:vAlign w:val="center"/>
          </w:tcPr>
          <w:p w14:paraId="683B8E1F" w14:textId="19D13890" w:rsidR="00DA0DE0" w:rsidRPr="00A2169F" w:rsidRDefault="00E47AA7" w:rsidP="00487AA7">
            <w:r w:rsidRPr="00A2169F">
              <w:t>Řešení distanční výuky</w:t>
            </w:r>
            <w:r w:rsidR="00AF11CB">
              <w:t xml:space="preserve"> </w:t>
            </w:r>
            <w:r w:rsidR="00487AA7">
              <w:t>-</w:t>
            </w:r>
            <w:r w:rsidR="00AF11CB">
              <w:t xml:space="preserve"> </w:t>
            </w:r>
            <w:proofErr w:type="spellStart"/>
            <w:r w:rsidR="00AF11CB">
              <w:t>webinář</w:t>
            </w:r>
            <w:proofErr w:type="spellEnd"/>
          </w:p>
        </w:tc>
        <w:tc>
          <w:tcPr>
            <w:tcW w:w="2552" w:type="dxa"/>
            <w:vAlign w:val="center"/>
          </w:tcPr>
          <w:p w14:paraId="4FC81DF1" w14:textId="0BC5E62D" w:rsidR="00DA0DE0" w:rsidRPr="00A2169F" w:rsidRDefault="00E47AA7" w:rsidP="00620CEA">
            <w:r w:rsidRPr="00A2169F">
              <w:t>AV</w:t>
            </w:r>
            <w:r w:rsidR="0028226C">
              <w:t xml:space="preserve"> </w:t>
            </w:r>
            <w:r w:rsidRPr="00A2169F">
              <w:t>Media</w:t>
            </w:r>
          </w:p>
        </w:tc>
        <w:tc>
          <w:tcPr>
            <w:tcW w:w="1559" w:type="dxa"/>
            <w:vAlign w:val="center"/>
          </w:tcPr>
          <w:p w14:paraId="4B3188DB" w14:textId="590AD940" w:rsidR="00DA0DE0" w:rsidRPr="00A2169F" w:rsidRDefault="00E47AA7" w:rsidP="00620CEA">
            <w:pPr>
              <w:jc w:val="center"/>
            </w:pPr>
            <w:r w:rsidRPr="00A2169F">
              <w:t>25</w:t>
            </w:r>
          </w:p>
        </w:tc>
        <w:tc>
          <w:tcPr>
            <w:tcW w:w="1559" w:type="dxa"/>
            <w:vAlign w:val="center"/>
          </w:tcPr>
          <w:p w14:paraId="465C1F63" w14:textId="4E347D87" w:rsidR="00DA0DE0" w:rsidRPr="00A2169F" w:rsidRDefault="00E47AA7" w:rsidP="00620CEA">
            <w:pPr>
              <w:jc w:val="center"/>
            </w:pPr>
            <w:r w:rsidRPr="00A2169F">
              <w:t>4h</w:t>
            </w:r>
          </w:p>
        </w:tc>
      </w:tr>
      <w:tr w:rsidR="00DA0DE0" w:rsidRPr="00DA0DE0" w14:paraId="238CC5DE" w14:textId="77777777" w:rsidTr="005B0F14">
        <w:tc>
          <w:tcPr>
            <w:tcW w:w="3510" w:type="dxa"/>
            <w:vAlign w:val="center"/>
          </w:tcPr>
          <w:p w14:paraId="718E4477" w14:textId="103D4A70" w:rsidR="00DA0DE0" w:rsidRPr="00A2169F" w:rsidRDefault="00E47AA7" w:rsidP="00620CEA">
            <w:r w:rsidRPr="00A2169F">
              <w:t>Náměty ve výtvarném tvoření</w:t>
            </w:r>
          </w:p>
        </w:tc>
        <w:tc>
          <w:tcPr>
            <w:tcW w:w="2552" w:type="dxa"/>
            <w:vAlign w:val="center"/>
          </w:tcPr>
          <w:p w14:paraId="79E56D08" w14:textId="1A5D6A87" w:rsidR="00DA0DE0" w:rsidRPr="00A2169F" w:rsidRDefault="00E47AA7" w:rsidP="00620CEA">
            <w:r w:rsidRPr="00A2169F">
              <w:t>KVIC</w:t>
            </w:r>
          </w:p>
        </w:tc>
        <w:tc>
          <w:tcPr>
            <w:tcW w:w="1559" w:type="dxa"/>
            <w:vAlign w:val="center"/>
          </w:tcPr>
          <w:p w14:paraId="7194CA02" w14:textId="0CCC8D98" w:rsidR="00DA0DE0" w:rsidRPr="00A2169F" w:rsidRDefault="00E47AA7" w:rsidP="00620CEA">
            <w:pPr>
              <w:jc w:val="center"/>
            </w:pPr>
            <w:r w:rsidRPr="00A2169F">
              <w:t>1</w:t>
            </w:r>
          </w:p>
        </w:tc>
        <w:tc>
          <w:tcPr>
            <w:tcW w:w="1559" w:type="dxa"/>
            <w:vAlign w:val="center"/>
          </w:tcPr>
          <w:p w14:paraId="7416A389" w14:textId="1E60BDD0" w:rsidR="00DA0DE0" w:rsidRPr="00A2169F" w:rsidRDefault="00E47AA7" w:rsidP="00620CEA">
            <w:pPr>
              <w:jc w:val="center"/>
            </w:pPr>
            <w:r w:rsidRPr="00A2169F">
              <w:t>8h</w:t>
            </w:r>
          </w:p>
        </w:tc>
      </w:tr>
      <w:tr w:rsidR="00DA0DE0" w:rsidRPr="00DA0DE0" w14:paraId="34868049" w14:textId="77777777" w:rsidTr="005B0F14">
        <w:tc>
          <w:tcPr>
            <w:tcW w:w="3510" w:type="dxa"/>
            <w:vAlign w:val="center"/>
          </w:tcPr>
          <w:p w14:paraId="6A8F9C4E" w14:textId="3DBBC92A" w:rsidR="00DA0DE0" w:rsidRPr="00A2169F" w:rsidRDefault="00E47AA7" w:rsidP="00620CEA">
            <w:r w:rsidRPr="00A2169F">
              <w:t xml:space="preserve">Základy </w:t>
            </w:r>
            <w:proofErr w:type="spellStart"/>
            <w:r w:rsidRPr="00A2169F">
              <w:t>excelu</w:t>
            </w:r>
            <w:proofErr w:type="spellEnd"/>
          </w:p>
        </w:tc>
        <w:tc>
          <w:tcPr>
            <w:tcW w:w="2552" w:type="dxa"/>
            <w:vAlign w:val="center"/>
          </w:tcPr>
          <w:p w14:paraId="226C4131" w14:textId="005E93E2" w:rsidR="00DA0DE0" w:rsidRPr="00A2169F" w:rsidRDefault="00E47AA7" w:rsidP="00620CEA">
            <w:r w:rsidRPr="00A2169F">
              <w:t>Hello</w:t>
            </w:r>
          </w:p>
        </w:tc>
        <w:tc>
          <w:tcPr>
            <w:tcW w:w="1559" w:type="dxa"/>
            <w:vAlign w:val="center"/>
          </w:tcPr>
          <w:p w14:paraId="2E0DBB03" w14:textId="2B681974" w:rsidR="00DA0DE0" w:rsidRPr="00A2169F" w:rsidRDefault="00E47AA7" w:rsidP="00620CEA">
            <w:pPr>
              <w:jc w:val="center"/>
            </w:pPr>
            <w:r w:rsidRPr="00A2169F">
              <w:t>1</w:t>
            </w:r>
          </w:p>
        </w:tc>
        <w:tc>
          <w:tcPr>
            <w:tcW w:w="1559" w:type="dxa"/>
            <w:vAlign w:val="center"/>
          </w:tcPr>
          <w:p w14:paraId="5FCC1D22" w14:textId="53A54238" w:rsidR="00DA0DE0" w:rsidRPr="00A2169F" w:rsidRDefault="00E47AA7" w:rsidP="00620CEA">
            <w:pPr>
              <w:jc w:val="center"/>
            </w:pPr>
            <w:r w:rsidRPr="00A2169F">
              <w:t>8h</w:t>
            </w:r>
          </w:p>
        </w:tc>
      </w:tr>
      <w:tr w:rsidR="00DA0DE0" w:rsidRPr="00DA0DE0" w14:paraId="27CBC302" w14:textId="77777777" w:rsidTr="005B0F14">
        <w:tc>
          <w:tcPr>
            <w:tcW w:w="3510" w:type="dxa"/>
            <w:vAlign w:val="center"/>
          </w:tcPr>
          <w:p w14:paraId="26F44FAE" w14:textId="106A328D" w:rsidR="00DA0DE0" w:rsidRPr="00A2169F" w:rsidRDefault="00B0295E" w:rsidP="00620CEA">
            <w:r w:rsidRPr="00A2169F">
              <w:t>Ko</w:t>
            </w:r>
            <w:r w:rsidR="00E47AA7" w:rsidRPr="00A2169F">
              <w:t>nzultace pro příjemce šablon II</w:t>
            </w:r>
          </w:p>
        </w:tc>
        <w:tc>
          <w:tcPr>
            <w:tcW w:w="2552" w:type="dxa"/>
            <w:vAlign w:val="center"/>
          </w:tcPr>
          <w:p w14:paraId="05A193EA" w14:textId="057FF47E" w:rsidR="00DA0DE0" w:rsidRPr="00A2169F" w:rsidRDefault="00E47AA7" w:rsidP="00620CEA">
            <w:r w:rsidRPr="00A2169F">
              <w:t>NIP</w:t>
            </w:r>
          </w:p>
        </w:tc>
        <w:tc>
          <w:tcPr>
            <w:tcW w:w="1559" w:type="dxa"/>
            <w:vAlign w:val="center"/>
          </w:tcPr>
          <w:p w14:paraId="22B43959" w14:textId="18D3308F" w:rsidR="00DA0DE0" w:rsidRPr="00A2169F" w:rsidRDefault="00E47AA7" w:rsidP="00620CEA">
            <w:pPr>
              <w:jc w:val="center"/>
            </w:pPr>
            <w:r w:rsidRPr="00A2169F">
              <w:t>1</w:t>
            </w:r>
          </w:p>
        </w:tc>
        <w:tc>
          <w:tcPr>
            <w:tcW w:w="1559" w:type="dxa"/>
            <w:vAlign w:val="center"/>
          </w:tcPr>
          <w:p w14:paraId="7708CDCA" w14:textId="78FAACEC" w:rsidR="00DA0DE0" w:rsidRPr="00A2169F" w:rsidRDefault="00E47AA7" w:rsidP="00620CEA">
            <w:pPr>
              <w:jc w:val="center"/>
            </w:pPr>
            <w:r w:rsidRPr="00A2169F">
              <w:t>4h</w:t>
            </w:r>
          </w:p>
        </w:tc>
      </w:tr>
      <w:tr w:rsidR="00DA0DE0" w:rsidRPr="00DA0DE0" w14:paraId="31B8A817" w14:textId="77777777" w:rsidTr="005B0F14">
        <w:tc>
          <w:tcPr>
            <w:tcW w:w="3510" w:type="dxa"/>
            <w:vAlign w:val="center"/>
          </w:tcPr>
          <w:p w14:paraId="4F04EAAF" w14:textId="43C8C4CF" w:rsidR="00DA0DE0" w:rsidRPr="00A2169F" w:rsidRDefault="00E47AA7" w:rsidP="00620CEA">
            <w:r w:rsidRPr="00A2169F">
              <w:t>Výuka pomocí online systému</w:t>
            </w:r>
          </w:p>
        </w:tc>
        <w:tc>
          <w:tcPr>
            <w:tcW w:w="2552" w:type="dxa"/>
            <w:vAlign w:val="center"/>
          </w:tcPr>
          <w:p w14:paraId="0AAC15F1" w14:textId="08330268" w:rsidR="00DA0DE0" w:rsidRPr="00A2169F" w:rsidRDefault="00E47AA7" w:rsidP="00620CEA">
            <w:r w:rsidRPr="00A2169F">
              <w:t>Hello</w:t>
            </w:r>
          </w:p>
        </w:tc>
        <w:tc>
          <w:tcPr>
            <w:tcW w:w="1559" w:type="dxa"/>
            <w:vAlign w:val="center"/>
          </w:tcPr>
          <w:p w14:paraId="06D27447" w14:textId="27F01504" w:rsidR="00DA0DE0" w:rsidRPr="00A2169F" w:rsidRDefault="00E47AA7" w:rsidP="00620CEA">
            <w:pPr>
              <w:jc w:val="center"/>
            </w:pPr>
            <w:r w:rsidRPr="00A2169F">
              <w:t>1</w:t>
            </w:r>
          </w:p>
        </w:tc>
        <w:tc>
          <w:tcPr>
            <w:tcW w:w="1559" w:type="dxa"/>
            <w:vAlign w:val="center"/>
          </w:tcPr>
          <w:p w14:paraId="52C38456" w14:textId="40630E00" w:rsidR="00DA0DE0" w:rsidRPr="00A2169F" w:rsidRDefault="00E47AA7" w:rsidP="00620CEA">
            <w:pPr>
              <w:jc w:val="center"/>
            </w:pPr>
            <w:r w:rsidRPr="00A2169F">
              <w:t>4h</w:t>
            </w:r>
          </w:p>
        </w:tc>
      </w:tr>
      <w:tr w:rsidR="00DA0DE0" w:rsidRPr="00DA0DE0" w14:paraId="48B9F4BF" w14:textId="77777777" w:rsidTr="005B0F14">
        <w:tc>
          <w:tcPr>
            <w:tcW w:w="3510" w:type="dxa"/>
            <w:vAlign w:val="center"/>
          </w:tcPr>
          <w:p w14:paraId="141553D3" w14:textId="331CDDC8" w:rsidR="00DA0DE0" w:rsidRPr="00A2169F" w:rsidRDefault="00E47AA7" w:rsidP="00620CEA">
            <w:r w:rsidRPr="00A2169F">
              <w:t>Jak žáky motivovat pro polytechniku</w:t>
            </w:r>
          </w:p>
        </w:tc>
        <w:tc>
          <w:tcPr>
            <w:tcW w:w="2552" w:type="dxa"/>
            <w:vAlign w:val="center"/>
          </w:tcPr>
          <w:p w14:paraId="113D747C" w14:textId="75751BF1" w:rsidR="00DA0DE0" w:rsidRPr="00A2169F" w:rsidRDefault="00E47AA7" w:rsidP="00620CEA">
            <w:r w:rsidRPr="00A2169F">
              <w:t>MAP</w:t>
            </w:r>
          </w:p>
        </w:tc>
        <w:tc>
          <w:tcPr>
            <w:tcW w:w="1559" w:type="dxa"/>
            <w:vAlign w:val="center"/>
          </w:tcPr>
          <w:p w14:paraId="7DAA80AD" w14:textId="3A6414D6" w:rsidR="00DA0DE0" w:rsidRPr="00A2169F" w:rsidRDefault="00E47AA7" w:rsidP="00620CEA">
            <w:pPr>
              <w:jc w:val="center"/>
            </w:pPr>
            <w:r w:rsidRPr="00A2169F">
              <w:t>1</w:t>
            </w:r>
          </w:p>
        </w:tc>
        <w:tc>
          <w:tcPr>
            <w:tcW w:w="1559" w:type="dxa"/>
            <w:vAlign w:val="center"/>
          </w:tcPr>
          <w:p w14:paraId="11175F91" w14:textId="2C801B80" w:rsidR="00DA0DE0" w:rsidRPr="00A2169F" w:rsidRDefault="00E47AA7" w:rsidP="00620CEA">
            <w:pPr>
              <w:jc w:val="center"/>
            </w:pPr>
            <w:r w:rsidRPr="00A2169F">
              <w:t>4 h</w:t>
            </w:r>
          </w:p>
        </w:tc>
      </w:tr>
      <w:tr w:rsidR="00E47AA7" w:rsidRPr="00DA0DE0" w14:paraId="7C7BF49D" w14:textId="77777777" w:rsidTr="005B0F14">
        <w:tc>
          <w:tcPr>
            <w:tcW w:w="3510" w:type="dxa"/>
            <w:vAlign w:val="center"/>
          </w:tcPr>
          <w:p w14:paraId="3CAF3F05" w14:textId="66753CB6" w:rsidR="00E47AA7" w:rsidRPr="00A2169F" w:rsidRDefault="00B0295E" w:rsidP="00620CEA">
            <w:r w:rsidRPr="00A2169F">
              <w:t>CLIL</w:t>
            </w:r>
            <w:r w:rsidR="00E47AA7" w:rsidRPr="00A2169F">
              <w:t xml:space="preserve"> - workshop</w:t>
            </w:r>
          </w:p>
        </w:tc>
        <w:tc>
          <w:tcPr>
            <w:tcW w:w="2552" w:type="dxa"/>
            <w:vAlign w:val="center"/>
          </w:tcPr>
          <w:p w14:paraId="2A116894" w14:textId="610F0F2A" w:rsidR="00E47AA7" w:rsidRPr="00A2169F" w:rsidRDefault="00E47AA7" w:rsidP="00620CEA">
            <w:r w:rsidRPr="00A2169F">
              <w:t>MAP</w:t>
            </w:r>
          </w:p>
        </w:tc>
        <w:tc>
          <w:tcPr>
            <w:tcW w:w="1559" w:type="dxa"/>
            <w:vAlign w:val="center"/>
          </w:tcPr>
          <w:p w14:paraId="78E5AD5C" w14:textId="19C59B2C" w:rsidR="00E47AA7" w:rsidRPr="00A2169F" w:rsidRDefault="00E47AA7" w:rsidP="00620CEA">
            <w:pPr>
              <w:jc w:val="center"/>
            </w:pPr>
            <w:r w:rsidRPr="00A2169F">
              <w:t xml:space="preserve">1 </w:t>
            </w:r>
          </w:p>
        </w:tc>
        <w:tc>
          <w:tcPr>
            <w:tcW w:w="1559" w:type="dxa"/>
            <w:vAlign w:val="center"/>
          </w:tcPr>
          <w:p w14:paraId="1E389A16" w14:textId="4CDEA373" w:rsidR="00E47AA7" w:rsidRPr="00A2169F" w:rsidRDefault="00E47AA7" w:rsidP="00620CEA">
            <w:pPr>
              <w:jc w:val="center"/>
            </w:pPr>
            <w:r w:rsidRPr="00A2169F">
              <w:t>4 h</w:t>
            </w:r>
          </w:p>
        </w:tc>
      </w:tr>
      <w:tr w:rsidR="00E47AA7" w:rsidRPr="00DA0DE0" w14:paraId="731FA957" w14:textId="77777777" w:rsidTr="005B0F14">
        <w:tc>
          <w:tcPr>
            <w:tcW w:w="3510" w:type="dxa"/>
            <w:vAlign w:val="center"/>
          </w:tcPr>
          <w:p w14:paraId="6302F905" w14:textId="3784044F" w:rsidR="00E47AA7" w:rsidRPr="00A2169F" w:rsidRDefault="00B0295E" w:rsidP="00620CEA">
            <w:r w:rsidRPr="00A2169F">
              <w:t>Digitální technologie ve výuce AJ</w:t>
            </w:r>
          </w:p>
        </w:tc>
        <w:tc>
          <w:tcPr>
            <w:tcW w:w="2552" w:type="dxa"/>
            <w:vAlign w:val="center"/>
          </w:tcPr>
          <w:p w14:paraId="0418104F" w14:textId="5EA61806" w:rsidR="00E47AA7" w:rsidRPr="00A2169F" w:rsidRDefault="00B0295E" w:rsidP="00620CEA">
            <w:r w:rsidRPr="00A2169F">
              <w:t>KVIC</w:t>
            </w:r>
          </w:p>
        </w:tc>
        <w:tc>
          <w:tcPr>
            <w:tcW w:w="1559" w:type="dxa"/>
            <w:vAlign w:val="center"/>
          </w:tcPr>
          <w:p w14:paraId="2A3651DC" w14:textId="24F48967" w:rsidR="00E47AA7" w:rsidRPr="00A2169F" w:rsidRDefault="00B0295E" w:rsidP="00620CEA">
            <w:pPr>
              <w:jc w:val="center"/>
            </w:pPr>
            <w:r w:rsidRPr="00A2169F">
              <w:t>2</w:t>
            </w:r>
          </w:p>
        </w:tc>
        <w:tc>
          <w:tcPr>
            <w:tcW w:w="1559" w:type="dxa"/>
            <w:vAlign w:val="center"/>
          </w:tcPr>
          <w:p w14:paraId="00EF3061" w14:textId="54480B7C" w:rsidR="00E47AA7" w:rsidRPr="00A2169F" w:rsidRDefault="00B0295E" w:rsidP="00620CEA">
            <w:pPr>
              <w:jc w:val="center"/>
            </w:pPr>
            <w:r w:rsidRPr="00A2169F">
              <w:t>8h</w:t>
            </w:r>
          </w:p>
        </w:tc>
      </w:tr>
      <w:tr w:rsidR="00B0295E" w:rsidRPr="00DA0DE0" w14:paraId="6F55ED4F" w14:textId="77777777" w:rsidTr="005B0F14">
        <w:tc>
          <w:tcPr>
            <w:tcW w:w="3510" w:type="dxa"/>
            <w:vAlign w:val="center"/>
          </w:tcPr>
          <w:p w14:paraId="4A9DF491" w14:textId="21D8490E" w:rsidR="00B0295E" w:rsidRPr="00A2169F" w:rsidRDefault="00B0295E" w:rsidP="00620CEA">
            <w:r w:rsidRPr="00A2169F">
              <w:t>Jak rozmluvit žáky v NJ</w:t>
            </w:r>
          </w:p>
        </w:tc>
        <w:tc>
          <w:tcPr>
            <w:tcW w:w="2552" w:type="dxa"/>
            <w:vAlign w:val="center"/>
          </w:tcPr>
          <w:p w14:paraId="28BC46FA" w14:textId="017768DE" w:rsidR="00B0295E" w:rsidRPr="00A2169F" w:rsidRDefault="00B0295E" w:rsidP="00620CEA">
            <w:proofErr w:type="spellStart"/>
            <w:r w:rsidRPr="00A2169F">
              <w:t>Hueber</w:t>
            </w:r>
            <w:proofErr w:type="spellEnd"/>
          </w:p>
        </w:tc>
        <w:tc>
          <w:tcPr>
            <w:tcW w:w="1559" w:type="dxa"/>
            <w:vAlign w:val="center"/>
          </w:tcPr>
          <w:p w14:paraId="59FBB8AA" w14:textId="5CFECAC3" w:rsidR="00B0295E" w:rsidRPr="00A2169F" w:rsidRDefault="00B0295E" w:rsidP="00620CEA">
            <w:pPr>
              <w:jc w:val="center"/>
            </w:pPr>
            <w:r w:rsidRPr="00A2169F">
              <w:t>1</w:t>
            </w:r>
          </w:p>
        </w:tc>
        <w:tc>
          <w:tcPr>
            <w:tcW w:w="1559" w:type="dxa"/>
            <w:vAlign w:val="center"/>
          </w:tcPr>
          <w:p w14:paraId="28E8356A" w14:textId="35B58AEF" w:rsidR="00B0295E" w:rsidRPr="00A2169F" w:rsidRDefault="00B0295E" w:rsidP="00620CEA">
            <w:pPr>
              <w:jc w:val="center"/>
            </w:pPr>
            <w:r w:rsidRPr="00A2169F">
              <w:t>4h</w:t>
            </w:r>
          </w:p>
        </w:tc>
      </w:tr>
      <w:tr w:rsidR="00B0295E" w:rsidRPr="00DA0DE0" w14:paraId="127F2DE8" w14:textId="77777777" w:rsidTr="005B0F14">
        <w:tc>
          <w:tcPr>
            <w:tcW w:w="3510" w:type="dxa"/>
            <w:vAlign w:val="center"/>
          </w:tcPr>
          <w:p w14:paraId="491118C2" w14:textId="239DAC01" w:rsidR="00B0295E" w:rsidRPr="00A2169F" w:rsidRDefault="00B0295E" w:rsidP="00620CEA">
            <w:r w:rsidRPr="00A2169F">
              <w:t>Profesní poradenství hravou formou</w:t>
            </w:r>
          </w:p>
        </w:tc>
        <w:tc>
          <w:tcPr>
            <w:tcW w:w="2552" w:type="dxa"/>
            <w:vAlign w:val="center"/>
          </w:tcPr>
          <w:p w14:paraId="2FEFB7CC" w14:textId="421C09CA" w:rsidR="00B0295E" w:rsidRPr="00A2169F" w:rsidRDefault="00B0295E" w:rsidP="00620CEA">
            <w:r w:rsidRPr="00A2169F">
              <w:t>MS</w:t>
            </w:r>
            <w:r w:rsidR="0028226C">
              <w:t xml:space="preserve"> </w:t>
            </w:r>
            <w:r w:rsidRPr="00A2169F">
              <w:t>kraj</w:t>
            </w:r>
          </w:p>
        </w:tc>
        <w:tc>
          <w:tcPr>
            <w:tcW w:w="1559" w:type="dxa"/>
            <w:vAlign w:val="center"/>
          </w:tcPr>
          <w:p w14:paraId="1A6AE77A" w14:textId="0B3A5ABF" w:rsidR="00B0295E" w:rsidRPr="00A2169F" w:rsidRDefault="00B0295E" w:rsidP="00620CEA">
            <w:pPr>
              <w:jc w:val="center"/>
            </w:pPr>
            <w:r w:rsidRPr="00A2169F">
              <w:t>1</w:t>
            </w:r>
          </w:p>
        </w:tc>
        <w:tc>
          <w:tcPr>
            <w:tcW w:w="1559" w:type="dxa"/>
            <w:vAlign w:val="center"/>
          </w:tcPr>
          <w:p w14:paraId="123EE90C" w14:textId="58B7F846" w:rsidR="00B0295E" w:rsidRPr="00A2169F" w:rsidRDefault="00B0295E" w:rsidP="00620CEA">
            <w:pPr>
              <w:jc w:val="center"/>
            </w:pPr>
            <w:r w:rsidRPr="00A2169F">
              <w:t>4h</w:t>
            </w:r>
          </w:p>
        </w:tc>
      </w:tr>
      <w:tr w:rsidR="00B0295E" w:rsidRPr="00DA0DE0" w14:paraId="6A13CB25" w14:textId="77777777" w:rsidTr="005B0F14">
        <w:tc>
          <w:tcPr>
            <w:tcW w:w="3510" w:type="dxa"/>
            <w:vAlign w:val="center"/>
          </w:tcPr>
          <w:p w14:paraId="0B64D953" w14:textId="0CBF6FB0" w:rsidR="00B0295E" w:rsidRPr="00A2169F" w:rsidRDefault="00B0295E" w:rsidP="00620CEA">
            <w:r w:rsidRPr="00A2169F">
              <w:t>Buďte hvězdou online výuky</w:t>
            </w:r>
          </w:p>
        </w:tc>
        <w:tc>
          <w:tcPr>
            <w:tcW w:w="2552" w:type="dxa"/>
            <w:vAlign w:val="center"/>
          </w:tcPr>
          <w:p w14:paraId="36F1F7E1" w14:textId="272C5B2D" w:rsidR="00B0295E" w:rsidRPr="00A2169F" w:rsidRDefault="00B0295E" w:rsidP="00620CEA">
            <w:r w:rsidRPr="00A2169F">
              <w:t>Hello</w:t>
            </w:r>
          </w:p>
        </w:tc>
        <w:tc>
          <w:tcPr>
            <w:tcW w:w="1559" w:type="dxa"/>
            <w:vAlign w:val="center"/>
          </w:tcPr>
          <w:p w14:paraId="7BBF56F4" w14:textId="6BB29594" w:rsidR="00B0295E" w:rsidRPr="00A2169F" w:rsidRDefault="00B0295E" w:rsidP="00620CEA">
            <w:pPr>
              <w:jc w:val="center"/>
            </w:pPr>
            <w:r w:rsidRPr="00A2169F">
              <w:t>1</w:t>
            </w:r>
          </w:p>
        </w:tc>
        <w:tc>
          <w:tcPr>
            <w:tcW w:w="1559" w:type="dxa"/>
            <w:vAlign w:val="center"/>
          </w:tcPr>
          <w:p w14:paraId="7677B97C" w14:textId="3D212C80" w:rsidR="00B0295E" w:rsidRPr="00A2169F" w:rsidRDefault="00B0295E" w:rsidP="00620CEA">
            <w:pPr>
              <w:jc w:val="center"/>
            </w:pPr>
            <w:r w:rsidRPr="00A2169F">
              <w:t>4h</w:t>
            </w:r>
          </w:p>
        </w:tc>
      </w:tr>
      <w:tr w:rsidR="00B0295E" w:rsidRPr="00DA0DE0" w14:paraId="29D771B8" w14:textId="77777777" w:rsidTr="005B0F14">
        <w:tc>
          <w:tcPr>
            <w:tcW w:w="3510" w:type="dxa"/>
            <w:vAlign w:val="center"/>
          </w:tcPr>
          <w:p w14:paraId="26995333" w14:textId="49326680" w:rsidR="00B0295E" w:rsidRPr="00A2169F" w:rsidRDefault="00B0295E" w:rsidP="00620CEA">
            <w:r w:rsidRPr="00A2169F">
              <w:t>Skupinové kariérové poradenství</w:t>
            </w:r>
          </w:p>
        </w:tc>
        <w:tc>
          <w:tcPr>
            <w:tcW w:w="2552" w:type="dxa"/>
            <w:vAlign w:val="center"/>
          </w:tcPr>
          <w:p w14:paraId="631991E2" w14:textId="641E0D56" w:rsidR="00B0295E" w:rsidRPr="00A2169F" w:rsidRDefault="00B0295E" w:rsidP="00620CEA">
            <w:r w:rsidRPr="00A2169F">
              <w:t>MS</w:t>
            </w:r>
            <w:r w:rsidR="0028226C">
              <w:t xml:space="preserve"> </w:t>
            </w:r>
            <w:r w:rsidRPr="00A2169F">
              <w:t>kraj</w:t>
            </w:r>
          </w:p>
        </w:tc>
        <w:tc>
          <w:tcPr>
            <w:tcW w:w="1559" w:type="dxa"/>
            <w:vAlign w:val="center"/>
          </w:tcPr>
          <w:p w14:paraId="66FE7A71" w14:textId="00736645" w:rsidR="00B0295E" w:rsidRPr="00A2169F" w:rsidRDefault="00B0295E" w:rsidP="00620CEA">
            <w:pPr>
              <w:jc w:val="center"/>
            </w:pPr>
            <w:r w:rsidRPr="00A2169F">
              <w:t>1</w:t>
            </w:r>
          </w:p>
        </w:tc>
        <w:tc>
          <w:tcPr>
            <w:tcW w:w="1559" w:type="dxa"/>
            <w:vAlign w:val="center"/>
          </w:tcPr>
          <w:p w14:paraId="4BAC3E1B" w14:textId="6627201C" w:rsidR="00B0295E" w:rsidRPr="00A2169F" w:rsidRDefault="00B0295E" w:rsidP="00620CEA">
            <w:pPr>
              <w:jc w:val="center"/>
            </w:pPr>
            <w:r w:rsidRPr="00A2169F">
              <w:t>4h</w:t>
            </w:r>
          </w:p>
        </w:tc>
      </w:tr>
      <w:tr w:rsidR="00B0295E" w:rsidRPr="00DA0DE0" w14:paraId="48843AFB" w14:textId="77777777" w:rsidTr="005B0F14">
        <w:tc>
          <w:tcPr>
            <w:tcW w:w="3510" w:type="dxa"/>
            <w:vAlign w:val="center"/>
          </w:tcPr>
          <w:p w14:paraId="2807D614" w14:textId="13D784C1" w:rsidR="00B0295E" w:rsidRPr="00A2169F" w:rsidRDefault="00B0295E" w:rsidP="00620CEA">
            <w:proofErr w:type="spellStart"/>
            <w:r w:rsidRPr="00A2169F">
              <w:t>Learn</w:t>
            </w:r>
            <w:proofErr w:type="spellEnd"/>
            <w:r w:rsidRPr="00A2169F">
              <w:t xml:space="preserve"> and </w:t>
            </w:r>
            <w:proofErr w:type="spellStart"/>
            <w:r w:rsidRPr="00A2169F">
              <w:t>explore</w:t>
            </w:r>
            <w:proofErr w:type="spellEnd"/>
            <w:r w:rsidRPr="00A2169F">
              <w:t xml:space="preserve"> - konference</w:t>
            </w:r>
          </w:p>
        </w:tc>
        <w:tc>
          <w:tcPr>
            <w:tcW w:w="2552" w:type="dxa"/>
            <w:vAlign w:val="center"/>
          </w:tcPr>
          <w:p w14:paraId="4FAC9887" w14:textId="4E0CA439" w:rsidR="00B0295E" w:rsidRPr="00A2169F" w:rsidRDefault="00B0295E" w:rsidP="00620CEA">
            <w:r w:rsidRPr="00A2169F">
              <w:t>OUP</w:t>
            </w:r>
          </w:p>
        </w:tc>
        <w:tc>
          <w:tcPr>
            <w:tcW w:w="1559" w:type="dxa"/>
            <w:vAlign w:val="center"/>
          </w:tcPr>
          <w:p w14:paraId="2B645606" w14:textId="5604FCD1" w:rsidR="00B0295E" w:rsidRPr="00A2169F" w:rsidRDefault="00B0295E" w:rsidP="00620CEA">
            <w:pPr>
              <w:jc w:val="center"/>
            </w:pPr>
            <w:r w:rsidRPr="00A2169F">
              <w:t>1</w:t>
            </w:r>
          </w:p>
        </w:tc>
        <w:tc>
          <w:tcPr>
            <w:tcW w:w="1559" w:type="dxa"/>
            <w:vAlign w:val="center"/>
          </w:tcPr>
          <w:p w14:paraId="4344FBFF" w14:textId="1863BD2A" w:rsidR="00B0295E" w:rsidRPr="00A2169F" w:rsidRDefault="00B0295E" w:rsidP="00620CEA">
            <w:pPr>
              <w:jc w:val="center"/>
            </w:pPr>
            <w:r w:rsidRPr="00A2169F">
              <w:t>8h</w:t>
            </w:r>
          </w:p>
        </w:tc>
      </w:tr>
      <w:tr w:rsidR="00B0295E" w:rsidRPr="00DA0DE0" w14:paraId="311705D2" w14:textId="77777777" w:rsidTr="005B0F14">
        <w:tc>
          <w:tcPr>
            <w:tcW w:w="3510" w:type="dxa"/>
            <w:vAlign w:val="center"/>
          </w:tcPr>
          <w:p w14:paraId="023C5EF4" w14:textId="5B471710" w:rsidR="00B0295E" w:rsidRPr="00A2169F" w:rsidRDefault="00B0295E" w:rsidP="00620CEA">
            <w:r w:rsidRPr="00A2169F">
              <w:t xml:space="preserve">Sociální sítě, </w:t>
            </w:r>
            <w:proofErr w:type="spellStart"/>
            <w:r w:rsidRPr="00A2169F">
              <w:t>kyberšikana</w:t>
            </w:r>
            <w:proofErr w:type="spellEnd"/>
          </w:p>
        </w:tc>
        <w:tc>
          <w:tcPr>
            <w:tcW w:w="2552" w:type="dxa"/>
            <w:vAlign w:val="center"/>
          </w:tcPr>
          <w:p w14:paraId="61135822" w14:textId="514CAF7B" w:rsidR="00B0295E" w:rsidRPr="00A2169F" w:rsidRDefault="00B0295E" w:rsidP="00620CEA">
            <w:r w:rsidRPr="00A2169F">
              <w:t>MMO, PP</w:t>
            </w:r>
          </w:p>
        </w:tc>
        <w:tc>
          <w:tcPr>
            <w:tcW w:w="1559" w:type="dxa"/>
            <w:vAlign w:val="center"/>
          </w:tcPr>
          <w:p w14:paraId="3E28F19C" w14:textId="05F4E664" w:rsidR="00B0295E" w:rsidRPr="00A2169F" w:rsidRDefault="00B0295E" w:rsidP="00620CEA">
            <w:pPr>
              <w:jc w:val="center"/>
            </w:pPr>
            <w:r w:rsidRPr="00A2169F">
              <w:t>1</w:t>
            </w:r>
          </w:p>
        </w:tc>
        <w:tc>
          <w:tcPr>
            <w:tcW w:w="1559" w:type="dxa"/>
            <w:vAlign w:val="center"/>
          </w:tcPr>
          <w:p w14:paraId="43C9D5AC" w14:textId="1F37429A" w:rsidR="00B0295E" w:rsidRPr="00A2169F" w:rsidRDefault="00B0295E" w:rsidP="00620CEA">
            <w:pPr>
              <w:jc w:val="center"/>
            </w:pPr>
            <w:r w:rsidRPr="00A2169F">
              <w:t>4h</w:t>
            </w:r>
          </w:p>
        </w:tc>
      </w:tr>
      <w:tr w:rsidR="00B0295E" w:rsidRPr="00DA0DE0" w14:paraId="0C055237" w14:textId="77777777" w:rsidTr="005B0F14">
        <w:tc>
          <w:tcPr>
            <w:tcW w:w="3510" w:type="dxa"/>
            <w:vAlign w:val="center"/>
          </w:tcPr>
          <w:p w14:paraId="0E52B9D3" w14:textId="73400857" w:rsidR="00B0295E" w:rsidRPr="00A2169F" w:rsidRDefault="00B0295E" w:rsidP="00620CEA">
            <w:r w:rsidRPr="00A2169F">
              <w:t>Současná poezie pro I. st.</w:t>
            </w:r>
          </w:p>
        </w:tc>
        <w:tc>
          <w:tcPr>
            <w:tcW w:w="2552" w:type="dxa"/>
            <w:vAlign w:val="center"/>
          </w:tcPr>
          <w:p w14:paraId="16AF9119" w14:textId="60F548E6" w:rsidR="00B0295E" w:rsidRPr="00A2169F" w:rsidRDefault="00B0295E" w:rsidP="00620CEA">
            <w:r w:rsidRPr="00A2169F">
              <w:t>SYPO</w:t>
            </w:r>
          </w:p>
        </w:tc>
        <w:tc>
          <w:tcPr>
            <w:tcW w:w="1559" w:type="dxa"/>
            <w:vAlign w:val="center"/>
          </w:tcPr>
          <w:p w14:paraId="685E1D75" w14:textId="3CFA9917" w:rsidR="00B0295E" w:rsidRPr="00A2169F" w:rsidRDefault="00B0295E" w:rsidP="00620CEA">
            <w:pPr>
              <w:jc w:val="center"/>
            </w:pPr>
            <w:r w:rsidRPr="00A2169F">
              <w:t>1</w:t>
            </w:r>
          </w:p>
        </w:tc>
        <w:tc>
          <w:tcPr>
            <w:tcW w:w="1559" w:type="dxa"/>
            <w:vAlign w:val="center"/>
          </w:tcPr>
          <w:p w14:paraId="7D9D063D" w14:textId="74CFD2A8" w:rsidR="00B0295E" w:rsidRPr="00A2169F" w:rsidRDefault="00B0295E" w:rsidP="00620CEA">
            <w:pPr>
              <w:jc w:val="center"/>
            </w:pPr>
            <w:r w:rsidRPr="00A2169F">
              <w:t>4h</w:t>
            </w:r>
          </w:p>
        </w:tc>
      </w:tr>
      <w:tr w:rsidR="000B1946" w:rsidRPr="00DA0DE0" w14:paraId="09188C9A" w14:textId="77777777" w:rsidTr="005B0F14">
        <w:tc>
          <w:tcPr>
            <w:tcW w:w="3510" w:type="dxa"/>
            <w:vAlign w:val="center"/>
          </w:tcPr>
          <w:p w14:paraId="0D2DDC9B" w14:textId="1E015CF9" w:rsidR="000B1946" w:rsidRPr="00A2169F" w:rsidRDefault="000B1946" w:rsidP="00620CEA">
            <w:r>
              <w:t>Metody práce s žáky ze sociálně znevýhodněného prostředí</w:t>
            </w:r>
          </w:p>
        </w:tc>
        <w:tc>
          <w:tcPr>
            <w:tcW w:w="2552" w:type="dxa"/>
            <w:vAlign w:val="center"/>
          </w:tcPr>
          <w:p w14:paraId="3374D0F2" w14:textId="35587328" w:rsidR="000B1946" w:rsidRPr="00A2169F" w:rsidRDefault="000B1946" w:rsidP="00620CEA">
            <w:r>
              <w:t>MMO</w:t>
            </w:r>
          </w:p>
        </w:tc>
        <w:tc>
          <w:tcPr>
            <w:tcW w:w="1559" w:type="dxa"/>
            <w:vAlign w:val="center"/>
          </w:tcPr>
          <w:p w14:paraId="238094F4" w14:textId="1D468FF0" w:rsidR="000B1946" w:rsidRPr="00A2169F" w:rsidRDefault="000B1946" w:rsidP="00620CEA">
            <w:pPr>
              <w:jc w:val="center"/>
            </w:pPr>
            <w:r>
              <w:t>1</w:t>
            </w:r>
          </w:p>
        </w:tc>
        <w:tc>
          <w:tcPr>
            <w:tcW w:w="1559" w:type="dxa"/>
            <w:vAlign w:val="center"/>
          </w:tcPr>
          <w:p w14:paraId="16DF2198" w14:textId="3CF506B0" w:rsidR="000B1946" w:rsidRPr="00A2169F" w:rsidRDefault="000B1946" w:rsidP="00620CEA">
            <w:pPr>
              <w:jc w:val="center"/>
            </w:pPr>
            <w:r>
              <w:t>4h</w:t>
            </w:r>
          </w:p>
        </w:tc>
      </w:tr>
      <w:tr w:rsidR="00B0295E" w:rsidRPr="00DA0DE0" w14:paraId="5EB456DE" w14:textId="77777777" w:rsidTr="00B0295E">
        <w:trPr>
          <w:trHeight w:val="621"/>
        </w:trPr>
        <w:tc>
          <w:tcPr>
            <w:tcW w:w="3510" w:type="dxa"/>
            <w:vAlign w:val="center"/>
          </w:tcPr>
          <w:p w14:paraId="44D7630B" w14:textId="514E144C" w:rsidR="00B0295E" w:rsidRPr="00A2169F" w:rsidRDefault="00B0295E" w:rsidP="00487AA7">
            <w:r w:rsidRPr="00A2169F">
              <w:t xml:space="preserve">Použití metod RWCT </w:t>
            </w:r>
            <w:r w:rsidR="00487AA7">
              <w:t>-</w:t>
            </w:r>
            <w:r w:rsidRPr="00A2169F">
              <w:t xml:space="preserve"> kritické myšlení</w:t>
            </w:r>
            <w:r w:rsidR="00F92D25">
              <w:t xml:space="preserve"> v hodinách matematiky</w:t>
            </w:r>
          </w:p>
        </w:tc>
        <w:tc>
          <w:tcPr>
            <w:tcW w:w="2552" w:type="dxa"/>
            <w:vAlign w:val="center"/>
          </w:tcPr>
          <w:p w14:paraId="15FF6E5F" w14:textId="3C42C802" w:rsidR="00B0295E" w:rsidRPr="00A2169F" w:rsidRDefault="00B0295E" w:rsidP="00620CEA">
            <w:r w:rsidRPr="00A2169F">
              <w:t>KVIC</w:t>
            </w:r>
          </w:p>
        </w:tc>
        <w:tc>
          <w:tcPr>
            <w:tcW w:w="1559" w:type="dxa"/>
            <w:vAlign w:val="center"/>
          </w:tcPr>
          <w:p w14:paraId="0339F008" w14:textId="68FFCF9D" w:rsidR="00B0295E" w:rsidRPr="00A2169F" w:rsidRDefault="00B0295E" w:rsidP="00620CEA">
            <w:pPr>
              <w:jc w:val="center"/>
            </w:pPr>
            <w:r w:rsidRPr="00A2169F">
              <w:t>1</w:t>
            </w:r>
          </w:p>
        </w:tc>
        <w:tc>
          <w:tcPr>
            <w:tcW w:w="1559" w:type="dxa"/>
            <w:vAlign w:val="center"/>
          </w:tcPr>
          <w:p w14:paraId="60BA1B40" w14:textId="38CCAC00" w:rsidR="00B0295E" w:rsidRPr="00A2169F" w:rsidRDefault="00B0295E" w:rsidP="00620CEA">
            <w:pPr>
              <w:jc w:val="center"/>
            </w:pPr>
            <w:r w:rsidRPr="00A2169F">
              <w:t>4h</w:t>
            </w:r>
          </w:p>
        </w:tc>
      </w:tr>
      <w:tr w:rsidR="002D5FBF" w:rsidRPr="00DA0DE0" w14:paraId="35C60B63" w14:textId="77777777" w:rsidTr="00171B83">
        <w:trPr>
          <w:trHeight w:val="429"/>
        </w:trPr>
        <w:tc>
          <w:tcPr>
            <w:tcW w:w="3510" w:type="dxa"/>
            <w:vAlign w:val="center"/>
          </w:tcPr>
          <w:p w14:paraId="0F035F11" w14:textId="09AFB314" w:rsidR="002D5FBF" w:rsidRPr="00A2169F" w:rsidRDefault="002D5FBF" w:rsidP="00620CEA">
            <w:proofErr w:type="spellStart"/>
            <w:r w:rsidRPr="00A2169F">
              <w:t>Sexting</w:t>
            </w:r>
            <w:proofErr w:type="spellEnd"/>
            <w:r w:rsidRPr="00A2169F">
              <w:t xml:space="preserve">, </w:t>
            </w:r>
            <w:proofErr w:type="spellStart"/>
            <w:r w:rsidRPr="00A2169F">
              <w:t>hoaxy</w:t>
            </w:r>
            <w:proofErr w:type="spellEnd"/>
            <w:r w:rsidRPr="00A2169F">
              <w:t>, distanční výuka</w:t>
            </w:r>
          </w:p>
        </w:tc>
        <w:tc>
          <w:tcPr>
            <w:tcW w:w="2552" w:type="dxa"/>
            <w:vAlign w:val="center"/>
          </w:tcPr>
          <w:p w14:paraId="0F62C0A2" w14:textId="4A2D6414" w:rsidR="002D5FBF" w:rsidRPr="00A2169F" w:rsidRDefault="00C440F2" w:rsidP="00620CEA">
            <w:r w:rsidRPr="00A2169F">
              <w:t>MMO, PP</w:t>
            </w:r>
          </w:p>
        </w:tc>
        <w:tc>
          <w:tcPr>
            <w:tcW w:w="1559" w:type="dxa"/>
            <w:vAlign w:val="center"/>
          </w:tcPr>
          <w:p w14:paraId="5A84B5D5" w14:textId="4A653A5E" w:rsidR="002D5FBF" w:rsidRPr="00A2169F" w:rsidRDefault="00C440F2" w:rsidP="00620CEA">
            <w:pPr>
              <w:jc w:val="center"/>
            </w:pPr>
            <w:r w:rsidRPr="00A2169F">
              <w:t>1</w:t>
            </w:r>
          </w:p>
        </w:tc>
        <w:tc>
          <w:tcPr>
            <w:tcW w:w="1559" w:type="dxa"/>
            <w:vAlign w:val="center"/>
          </w:tcPr>
          <w:p w14:paraId="304081F3" w14:textId="287CFF97" w:rsidR="002D5FBF" w:rsidRPr="00A2169F" w:rsidRDefault="00C440F2" w:rsidP="00620CEA">
            <w:pPr>
              <w:jc w:val="center"/>
            </w:pPr>
            <w:r w:rsidRPr="00A2169F">
              <w:t>4h</w:t>
            </w:r>
          </w:p>
        </w:tc>
      </w:tr>
      <w:tr w:rsidR="00B0295E" w:rsidRPr="00DA0DE0" w14:paraId="50DF5890" w14:textId="77777777" w:rsidTr="005B0F14">
        <w:tc>
          <w:tcPr>
            <w:tcW w:w="3510" w:type="dxa"/>
            <w:vAlign w:val="center"/>
          </w:tcPr>
          <w:p w14:paraId="7D77761A" w14:textId="23555FB6" w:rsidR="00B0295E" w:rsidRPr="00A2169F" w:rsidRDefault="00B0295E" w:rsidP="00620CEA">
            <w:r w:rsidRPr="00A2169F">
              <w:t>Respektující přístup, nadaní žáci</w:t>
            </w:r>
          </w:p>
        </w:tc>
        <w:tc>
          <w:tcPr>
            <w:tcW w:w="2552" w:type="dxa"/>
            <w:vAlign w:val="center"/>
          </w:tcPr>
          <w:p w14:paraId="6AFAB243" w14:textId="1D4582F7" w:rsidR="00B0295E" w:rsidRPr="00A2169F" w:rsidRDefault="00B0295E" w:rsidP="00620CEA">
            <w:r w:rsidRPr="00A2169F">
              <w:t>SYPO</w:t>
            </w:r>
          </w:p>
        </w:tc>
        <w:tc>
          <w:tcPr>
            <w:tcW w:w="1559" w:type="dxa"/>
            <w:vAlign w:val="center"/>
          </w:tcPr>
          <w:p w14:paraId="2E95A70E" w14:textId="0EBDF9E7" w:rsidR="00B0295E" w:rsidRPr="00A2169F" w:rsidRDefault="00B0295E" w:rsidP="00620CEA">
            <w:pPr>
              <w:jc w:val="center"/>
            </w:pPr>
            <w:r w:rsidRPr="00A2169F">
              <w:t>3</w:t>
            </w:r>
          </w:p>
        </w:tc>
        <w:tc>
          <w:tcPr>
            <w:tcW w:w="1559" w:type="dxa"/>
            <w:vAlign w:val="center"/>
          </w:tcPr>
          <w:p w14:paraId="3E36A186" w14:textId="2928C0ED" w:rsidR="00B0295E" w:rsidRPr="00A2169F" w:rsidRDefault="00B0295E" w:rsidP="00620CEA">
            <w:pPr>
              <w:jc w:val="center"/>
            </w:pPr>
            <w:r w:rsidRPr="00A2169F">
              <w:t>4h</w:t>
            </w:r>
          </w:p>
        </w:tc>
      </w:tr>
      <w:tr w:rsidR="00B0295E" w:rsidRPr="00DA0DE0" w14:paraId="123CDD4A" w14:textId="77777777" w:rsidTr="005B0F14">
        <w:tc>
          <w:tcPr>
            <w:tcW w:w="3510" w:type="dxa"/>
            <w:vAlign w:val="center"/>
          </w:tcPr>
          <w:p w14:paraId="424AB857" w14:textId="440227E4" w:rsidR="00B0295E" w:rsidRPr="00A2169F" w:rsidRDefault="00B0295E" w:rsidP="00620CEA">
            <w:r w:rsidRPr="00A2169F">
              <w:t>Rozvoj digitální gramotnosti</w:t>
            </w:r>
          </w:p>
        </w:tc>
        <w:tc>
          <w:tcPr>
            <w:tcW w:w="2552" w:type="dxa"/>
            <w:vAlign w:val="center"/>
          </w:tcPr>
          <w:p w14:paraId="478EACD5" w14:textId="21C11EA9" w:rsidR="00B0295E" w:rsidRPr="00A2169F" w:rsidRDefault="00B0295E" w:rsidP="00620CEA">
            <w:r w:rsidRPr="00A2169F">
              <w:t>SYPO</w:t>
            </w:r>
          </w:p>
        </w:tc>
        <w:tc>
          <w:tcPr>
            <w:tcW w:w="1559" w:type="dxa"/>
            <w:vAlign w:val="center"/>
          </w:tcPr>
          <w:p w14:paraId="47894F4E" w14:textId="08C20227" w:rsidR="00B0295E" w:rsidRPr="00A2169F" w:rsidRDefault="00B0295E" w:rsidP="00620CEA">
            <w:pPr>
              <w:jc w:val="center"/>
            </w:pPr>
            <w:r w:rsidRPr="00A2169F">
              <w:t>1</w:t>
            </w:r>
          </w:p>
        </w:tc>
        <w:tc>
          <w:tcPr>
            <w:tcW w:w="1559" w:type="dxa"/>
            <w:vAlign w:val="center"/>
          </w:tcPr>
          <w:p w14:paraId="79B43AB3" w14:textId="15D953F5" w:rsidR="00B0295E" w:rsidRPr="00A2169F" w:rsidRDefault="00B0295E" w:rsidP="00620CEA">
            <w:pPr>
              <w:jc w:val="center"/>
            </w:pPr>
            <w:r w:rsidRPr="00A2169F">
              <w:t>4h</w:t>
            </w:r>
          </w:p>
        </w:tc>
      </w:tr>
      <w:tr w:rsidR="00B0295E" w:rsidRPr="00DA0DE0" w14:paraId="1EE6BA23" w14:textId="77777777" w:rsidTr="005B0F14">
        <w:tc>
          <w:tcPr>
            <w:tcW w:w="3510" w:type="dxa"/>
            <w:vAlign w:val="center"/>
          </w:tcPr>
          <w:p w14:paraId="22398341" w14:textId="5E4A5CB0" w:rsidR="00B0295E" w:rsidRPr="00A2169F" w:rsidRDefault="00B0295E" w:rsidP="00620CEA">
            <w:r w:rsidRPr="00A2169F">
              <w:t xml:space="preserve">Digitalizace, </w:t>
            </w:r>
            <w:proofErr w:type="spellStart"/>
            <w:r w:rsidRPr="00A2169F">
              <w:t>minikonference</w:t>
            </w:r>
            <w:proofErr w:type="spellEnd"/>
          </w:p>
        </w:tc>
        <w:tc>
          <w:tcPr>
            <w:tcW w:w="2552" w:type="dxa"/>
            <w:vAlign w:val="center"/>
          </w:tcPr>
          <w:p w14:paraId="136D2ADC" w14:textId="147F85B1" w:rsidR="00B0295E" w:rsidRPr="00A2169F" w:rsidRDefault="00B0295E" w:rsidP="00620CEA">
            <w:r w:rsidRPr="00A2169F">
              <w:t>SYPO</w:t>
            </w:r>
          </w:p>
        </w:tc>
        <w:tc>
          <w:tcPr>
            <w:tcW w:w="1559" w:type="dxa"/>
            <w:vAlign w:val="center"/>
          </w:tcPr>
          <w:p w14:paraId="5E11F005" w14:textId="7B389AE2" w:rsidR="00B0295E" w:rsidRPr="00A2169F" w:rsidRDefault="00B0295E" w:rsidP="00620CEA">
            <w:pPr>
              <w:jc w:val="center"/>
            </w:pPr>
            <w:r w:rsidRPr="00A2169F">
              <w:t>1</w:t>
            </w:r>
          </w:p>
        </w:tc>
        <w:tc>
          <w:tcPr>
            <w:tcW w:w="1559" w:type="dxa"/>
            <w:vAlign w:val="center"/>
          </w:tcPr>
          <w:p w14:paraId="7131CF33" w14:textId="459ACA29" w:rsidR="00B0295E" w:rsidRPr="00A2169F" w:rsidRDefault="00B0295E" w:rsidP="00620CEA">
            <w:pPr>
              <w:jc w:val="center"/>
            </w:pPr>
            <w:r w:rsidRPr="00A2169F">
              <w:t>4h</w:t>
            </w:r>
          </w:p>
        </w:tc>
      </w:tr>
      <w:tr w:rsidR="00B0295E" w:rsidRPr="00DA0DE0" w14:paraId="1263DD33" w14:textId="77777777" w:rsidTr="005B0F14">
        <w:tc>
          <w:tcPr>
            <w:tcW w:w="3510" w:type="dxa"/>
            <w:vAlign w:val="center"/>
          </w:tcPr>
          <w:p w14:paraId="661885E3" w14:textId="1C29A26E" w:rsidR="00B0295E" w:rsidRPr="00A2169F" w:rsidRDefault="00B0295E" w:rsidP="00620CEA">
            <w:r w:rsidRPr="00A2169F">
              <w:t>Jihočeská robotika open</w:t>
            </w:r>
          </w:p>
        </w:tc>
        <w:tc>
          <w:tcPr>
            <w:tcW w:w="2552" w:type="dxa"/>
            <w:vAlign w:val="center"/>
          </w:tcPr>
          <w:p w14:paraId="55D542DC" w14:textId="6FF27900" w:rsidR="00B0295E" w:rsidRPr="00A2169F" w:rsidRDefault="00B0295E" w:rsidP="00620CEA">
            <w:r w:rsidRPr="00A2169F">
              <w:t>AV</w:t>
            </w:r>
            <w:r w:rsidR="0028226C">
              <w:t xml:space="preserve"> </w:t>
            </w:r>
            <w:r w:rsidRPr="00A2169F">
              <w:t>Media</w:t>
            </w:r>
          </w:p>
        </w:tc>
        <w:tc>
          <w:tcPr>
            <w:tcW w:w="1559" w:type="dxa"/>
            <w:vAlign w:val="center"/>
          </w:tcPr>
          <w:p w14:paraId="7172D340" w14:textId="025A8F96" w:rsidR="00B0295E" w:rsidRPr="00A2169F" w:rsidRDefault="00B0295E" w:rsidP="00620CEA">
            <w:pPr>
              <w:jc w:val="center"/>
            </w:pPr>
            <w:r w:rsidRPr="00A2169F">
              <w:t>1</w:t>
            </w:r>
          </w:p>
        </w:tc>
        <w:tc>
          <w:tcPr>
            <w:tcW w:w="1559" w:type="dxa"/>
            <w:vAlign w:val="center"/>
          </w:tcPr>
          <w:p w14:paraId="5D1F3C94" w14:textId="67431C78" w:rsidR="00B0295E" w:rsidRPr="00A2169F" w:rsidRDefault="00B0295E" w:rsidP="00620CEA">
            <w:pPr>
              <w:jc w:val="center"/>
            </w:pPr>
            <w:r w:rsidRPr="00A2169F">
              <w:t>16 h</w:t>
            </w:r>
          </w:p>
        </w:tc>
      </w:tr>
      <w:tr w:rsidR="00B0295E" w:rsidRPr="00DA0DE0" w14:paraId="71B570EA" w14:textId="77777777" w:rsidTr="005B0F14">
        <w:tc>
          <w:tcPr>
            <w:tcW w:w="3510" w:type="dxa"/>
            <w:vAlign w:val="center"/>
          </w:tcPr>
          <w:p w14:paraId="1FD41A77" w14:textId="62F6EF7B" w:rsidR="00B0295E" w:rsidRPr="00A2169F" w:rsidRDefault="00B0295E" w:rsidP="00620CEA">
            <w:r w:rsidRPr="00A2169F">
              <w:t>Začínáme s robotikou a programováním</w:t>
            </w:r>
          </w:p>
        </w:tc>
        <w:tc>
          <w:tcPr>
            <w:tcW w:w="2552" w:type="dxa"/>
            <w:vAlign w:val="center"/>
          </w:tcPr>
          <w:p w14:paraId="2707FD8E" w14:textId="699B8FAE" w:rsidR="00B0295E" w:rsidRPr="00A2169F" w:rsidRDefault="002D5FBF" w:rsidP="00620CEA">
            <w:r w:rsidRPr="00A2169F">
              <w:t>KVIC</w:t>
            </w:r>
          </w:p>
        </w:tc>
        <w:tc>
          <w:tcPr>
            <w:tcW w:w="1559" w:type="dxa"/>
            <w:vAlign w:val="center"/>
          </w:tcPr>
          <w:p w14:paraId="7896FE82" w14:textId="0FE3F0B0" w:rsidR="00B0295E" w:rsidRPr="00A2169F" w:rsidRDefault="002D5FBF" w:rsidP="00620CEA">
            <w:pPr>
              <w:jc w:val="center"/>
            </w:pPr>
            <w:r w:rsidRPr="00A2169F">
              <w:t>1</w:t>
            </w:r>
          </w:p>
        </w:tc>
        <w:tc>
          <w:tcPr>
            <w:tcW w:w="1559" w:type="dxa"/>
            <w:vAlign w:val="center"/>
          </w:tcPr>
          <w:p w14:paraId="53AEBDD5" w14:textId="369547AF" w:rsidR="00B0295E" w:rsidRPr="00A2169F" w:rsidRDefault="002D5FBF" w:rsidP="00620CEA">
            <w:pPr>
              <w:jc w:val="center"/>
            </w:pPr>
            <w:r w:rsidRPr="00A2169F">
              <w:t>8h</w:t>
            </w:r>
          </w:p>
        </w:tc>
      </w:tr>
      <w:tr w:rsidR="00F92D25" w:rsidRPr="00DA0DE0" w14:paraId="4284486E" w14:textId="77777777" w:rsidTr="005B0F14">
        <w:tc>
          <w:tcPr>
            <w:tcW w:w="3510" w:type="dxa"/>
            <w:vAlign w:val="center"/>
          </w:tcPr>
          <w:p w14:paraId="4FB5E0DC" w14:textId="7C936E7B" w:rsidR="00F92D25" w:rsidRPr="00A2169F" w:rsidRDefault="00AF11CB" w:rsidP="00620CEA">
            <w:r>
              <w:t>Zavádění metody CLIL ve výuce na ZŠ - metodika</w:t>
            </w:r>
          </w:p>
        </w:tc>
        <w:tc>
          <w:tcPr>
            <w:tcW w:w="2552" w:type="dxa"/>
            <w:vAlign w:val="center"/>
          </w:tcPr>
          <w:p w14:paraId="0F8047F1" w14:textId="77777777" w:rsidR="00F92D25" w:rsidRPr="00A2169F" w:rsidRDefault="00F92D25" w:rsidP="00620CEA"/>
        </w:tc>
        <w:tc>
          <w:tcPr>
            <w:tcW w:w="1559" w:type="dxa"/>
            <w:vAlign w:val="center"/>
          </w:tcPr>
          <w:p w14:paraId="4754B13B" w14:textId="4E67290A" w:rsidR="00F92D25" w:rsidRPr="00A2169F" w:rsidRDefault="00AF11CB" w:rsidP="00620CEA">
            <w:pPr>
              <w:jc w:val="center"/>
            </w:pPr>
            <w:r>
              <w:t>2</w:t>
            </w:r>
          </w:p>
        </w:tc>
        <w:tc>
          <w:tcPr>
            <w:tcW w:w="1559" w:type="dxa"/>
            <w:vAlign w:val="center"/>
          </w:tcPr>
          <w:p w14:paraId="1720059E" w14:textId="669E5506" w:rsidR="00F92D25" w:rsidRPr="00A2169F" w:rsidRDefault="00AF11CB" w:rsidP="00620CEA">
            <w:pPr>
              <w:jc w:val="center"/>
            </w:pPr>
            <w:r>
              <w:t>8 h</w:t>
            </w:r>
          </w:p>
        </w:tc>
      </w:tr>
      <w:tr w:rsidR="000B1946" w:rsidRPr="00DA0DE0" w14:paraId="77BF7059" w14:textId="77777777" w:rsidTr="005B0F14">
        <w:tc>
          <w:tcPr>
            <w:tcW w:w="3510" w:type="dxa"/>
            <w:vAlign w:val="center"/>
          </w:tcPr>
          <w:p w14:paraId="1C56E4BE" w14:textId="0645EE69" w:rsidR="000B1946" w:rsidRPr="00A2169F" w:rsidRDefault="000B1946" w:rsidP="00620CEA">
            <w:r>
              <w:t>Matematická gramotnost ve volnočasových aktivitách</w:t>
            </w:r>
          </w:p>
        </w:tc>
        <w:tc>
          <w:tcPr>
            <w:tcW w:w="2552" w:type="dxa"/>
            <w:vAlign w:val="center"/>
          </w:tcPr>
          <w:p w14:paraId="4C92073E" w14:textId="43D7F129" w:rsidR="000B1946" w:rsidRPr="00A2169F" w:rsidRDefault="000B1946" w:rsidP="00620CEA">
            <w:r>
              <w:t>KVIC</w:t>
            </w:r>
          </w:p>
        </w:tc>
        <w:tc>
          <w:tcPr>
            <w:tcW w:w="1559" w:type="dxa"/>
            <w:vAlign w:val="center"/>
          </w:tcPr>
          <w:p w14:paraId="192CB489" w14:textId="4E4B8284" w:rsidR="000B1946" w:rsidRPr="00A2169F" w:rsidRDefault="000B1946" w:rsidP="00620CEA">
            <w:pPr>
              <w:jc w:val="center"/>
            </w:pPr>
            <w:r>
              <w:t>1</w:t>
            </w:r>
          </w:p>
        </w:tc>
        <w:tc>
          <w:tcPr>
            <w:tcW w:w="1559" w:type="dxa"/>
            <w:vAlign w:val="center"/>
          </w:tcPr>
          <w:p w14:paraId="6316AB88" w14:textId="41DAECE0" w:rsidR="000B1946" w:rsidRPr="00A2169F" w:rsidRDefault="000B1946" w:rsidP="00620CEA">
            <w:pPr>
              <w:jc w:val="center"/>
            </w:pPr>
            <w:r>
              <w:t>8h</w:t>
            </w:r>
          </w:p>
        </w:tc>
      </w:tr>
      <w:tr w:rsidR="00AF11CB" w:rsidRPr="00DA0DE0" w14:paraId="1D5D5966" w14:textId="77777777" w:rsidTr="005B0F14">
        <w:tc>
          <w:tcPr>
            <w:tcW w:w="3510" w:type="dxa"/>
            <w:vAlign w:val="center"/>
          </w:tcPr>
          <w:p w14:paraId="144FDE93" w14:textId="213B5AD3" w:rsidR="00AF11CB" w:rsidRDefault="00AF11CB" w:rsidP="00620CEA">
            <w:r>
              <w:t>Digitální technologie ve výuce NJ</w:t>
            </w:r>
          </w:p>
        </w:tc>
        <w:tc>
          <w:tcPr>
            <w:tcW w:w="2552" w:type="dxa"/>
            <w:vAlign w:val="center"/>
          </w:tcPr>
          <w:p w14:paraId="571A5B7B" w14:textId="7D18100A" w:rsidR="00AF11CB" w:rsidRDefault="00AF11CB" w:rsidP="00620CEA">
            <w:r>
              <w:t>KVIC</w:t>
            </w:r>
          </w:p>
        </w:tc>
        <w:tc>
          <w:tcPr>
            <w:tcW w:w="1559" w:type="dxa"/>
            <w:vAlign w:val="center"/>
          </w:tcPr>
          <w:p w14:paraId="293472B9" w14:textId="1F2C431A" w:rsidR="00AF11CB" w:rsidRDefault="00AF11CB" w:rsidP="00620CEA">
            <w:pPr>
              <w:jc w:val="center"/>
            </w:pPr>
            <w:r>
              <w:t>1</w:t>
            </w:r>
          </w:p>
        </w:tc>
        <w:tc>
          <w:tcPr>
            <w:tcW w:w="1559" w:type="dxa"/>
            <w:vAlign w:val="center"/>
          </w:tcPr>
          <w:p w14:paraId="5C21F268" w14:textId="0016EC7B" w:rsidR="00AF11CB" w:rsidRDefault="00AF11CB" w:rsidP="00620CEA">
            <w:pPr>
              <w:jc w:val="center"/>
            </w:pPr>
            <w:r>
              <w:t>8h</w:t>
            </w:r>
          </w:p>
        </w:tc>
      </w:tr>
      <w:tr w:rsidR="002D5FBF" w:rsidRPr="00DA0DE0" w14:paraId="0005B689" w14:textId="77777777" w:rsidTr="005B0F14">
        <w:tc>
          <w:tcPr>
            <w:tcW w:w="3510" w:type="dxa"/>
            <w:vAlign w:val="center"/>
          </w:tcPr>
          <w:p w14:paraId="5DDE1BCE" w14:textId="763860A9" w:rsidR="002D5FBF" w:rsidRPr="00A2169F" w:rsidRDefault="002D5FBF" w:rsidP="00620CEA">
            <w:r w:rsidRPr="00A2169F">
              <w:t>Osobnostní rozvoj vedoucích pracovníků</w:t>
            </w:r>
          </w:p>
        </w:tc>
        <w:tc>
          <w:tcPr>
            <w:tcW w:w="2552" w:type="dxa"/>
            <w:vAlign w:val="center"/>
          </w:tcPr>
          <w:p w14:paraId="2CDD8667" w14:textId="6BE12AC1" w:rsidR="002D5FBF" w:rsidRPr="00A2169F" w:rsidRDefault="002D5FBF" w:rsidP="00620CEA">
            <w:r w:rsidRPr="00A2169F">
              <w:t>Hello</w:t>
            </w:r>
          </w:p>
        </w:tc>
        <w:tc>
          <w:tcPr>
            <w:tcW w:w="1559" w:type="dxa"/>
            <w:vAlign w:val="center"/>
          </w:tcPr>
          <w:p w14:paraId="4979EBB8" w14:textId="38322360" w:rsidR="002D5FBF" w:rsidRPr="00A2169F" w:rsidRDefault="002D5FBF" w:rsidP="00620CEA">
            <w:pPr>
              <w:jc w:val="center"/>
            </w:pPr>
            <w:r w:rsidRPr="00A2169F">
              <w:t>3</w:t>
            </w:r>
          </w:p>
        </w:tc>
        <w:tc>
          <w:tcPr>
            <w:tcW w:w="1559" w:type="dxa"/>
            <w:vAlign w:val="center"/>
          </w:tcPr>
          <w:p w14:paraId="6554C490" w14:textId="7683FE0D" w:rsidR="002D5FBF" w:rsidRPr="00A2169F" w:rsidRDefault="002D5FBF" w:rsidP="00620CEA">
            <w:pPr>
              <w:jc w:val="center"/>
            </w:pPr>
            <w:r w:rsidRPr="00A2169F">
              <w:t>16 h</w:t>
            </w:r>
          </w:p>
        </w:tc>
      </w:tr>
      <w:tr w:rsidR="002D5FBF" w:rsidRPr="00DA0DE0" w14:paraId="162B47BE" w14:textId="77777777" w:rsidTr="005B0F14">
        <w:tc>
          <w:tcPr>
            <w:tcW w:w="3510" w:type="dxa"/>
            <w:vAlign w:val="center"/>
          </w:tcPr>
          <w:p w14:paraId="5A3245B2" w14:textId="156BEEBC" w:rsidR="002D5FBF" w:rsidRPr="00A2169F" w:rsidRDefault="002D5FBF" w:rsidP="00620CEA">
            <w:r w:rsidRPr="00A2169F">
              <w:t>Pobytový jazykový kurz AJ</w:t>
            </w:r>
          </w:p>
        </w:tc>
        <w:tc>
          <w:tcPr>
            <w:tcW w:w="2552" w:type="dxa"/>
            <w:vAlign w:val="center"/>
          </w:tcPr>
          <w:p w14:paraId="55A8A2D1" w14:textId="68B26A4D" w:rsidR="002D5FBF" w:rsidRPr="00A2169F" w:rsidRDefault="002D5FBF" w:rsidP="00620CEA">
            <w:r w:rsidRPr="00A2169F">
              <w:t>Hello</w:t>
            </w:r>
          </w:p>
        </w:tc>
        <w:tc>
          <w:tcPr>
            <w:tcW w:w="1559" w:type="dxa"/>
            <w:vAlign w:val="center"/>
          </w:tcPr>
          <w:p w14:paraId="417B0E02" w14:textId="1FA4FB2B" w:rsidR="002D5FBF" w:rsidRPr="00A2169F" w:rsidRDefault="002D5FBF" w:rsidP="00620CEA">
            <w:pPr>
              <w:jc w:val="center"/>
            </w:pPr>
            <w:r w:rsidRPr="00A2169F">
              <w:t>2</w:t>
            </w:r>
          </w:p>
        </w:tc>
        <w:tc>
          <w:tcPr>
            <w:tcW w:w="1559" w:type="dxa"/>
            <w:vAlign w:val="center"/>
          </w:tcPr>
          <w:p w14:paraId="28D533A7" w14:textId="17446961" w:rsidR="002D5FBF" w:rsidRPr="00A2169F" w:rsidRDefault="002D5FBF" w:rsidP="00620CEA">
            <w:pPr>
              <w:jc w:val="center"/>
            </w:pPr>
            <w:r w:rsidRPr="00A2169F">
              <w:t>24 h</w:t>
            </w:r>
          </w:p>
        </w:tc>
      </w:tr>
      <w:tr w:rsidR="002D5FBF" w:rsidRPr="00DA0DE0" w14:paraId="251413E7" w14:textId="77777777" w:rsidTr="005B0F14">
        <w:tc>
          <w:tcPr>
            <w:tcW w:w="3510" w:type="dxa"/>
            <w:vAlign w:val="center"/>
          </w:tcPr>
          <w:p w14:paraId="68D06593" w14:textId="0E4C41D7" w:rsidR="002D5FBF" w:rsidRPr="00A2169F" w:rsidRDefault="002D5FBF" w:rsidP="00620CEA">
            <w:r w:rsidRPr="00A2169F">
              <w:t>Pobytový jazykový kurz NJ</w:t>
            </w:r>
          </w:p>
        </w:tc>
        <w:tc>
          <w:tcPr>
            <w:tcW w:w="2552" w:type="dxa"/>
            <w:vAlign w:val="center"/>
          </w:tcPr>
          <w:p w14:paraId="1DD5BA8E" w14:textId="1E869313" w:rsidR="002D5FBF" w:rsidRPr="00A2169F" w:rsidRDefault="002D5FBF" w:rsidP="00620CEA">
            <w:r w:rsidRPr="00A2169F">
              <w:t>Hello</w:t>
            </w:r>
          </w:p>
        </w:tc>
        <w:tc>
          <w:tcPr>
            <w:tcW w:w="1559" w:type="dxa"/>
            <w:vAlign w:val="center"/>
          </w:tcPr>
          <w:p w14:paraId="2B62A09F" w14:textId="2BC4FBB2" w:rsidR="002D5FBF" w:rsidRPr="00A2169F" w:rsidRDefault="002D5FBF" w:rsidP="00620CEA">
            <w:pPr>
              <w:jc w:val="center"/>
            </w:pPr>
            <w:r w:rsidRPr="00A2169F">
              <w:t>2</w:t>
            </w:r>
          </w:p>
        </w:tc>
        <w:tc>
          <w:tcPr>
            <w:tcW w:w="1559" w:type="dxa"/>
            <w:vAlign w:val="center"/>
          </w:tcPr>
          <w:p w14:paraId="01B8AEBC" w14:textId="3EF8B38E" w:rsidR="002D5FBF" w:rsidRPr="00A2169F" w:rsidRDefault="002D5FBF" w:rsidP="00620CEA">
            <w:pPr>
              <w:jc w:val="center"/>
            </w:pPr>
            <w:r w:rsidRPr="00A2169F">
              <w:t>24 h</w:t>
            </w:r>
          </w:p>
        </w:tc>
      </w:tr>
    </w:tbl>
    <w:p w14:paraId="13298A40" w14:textId="77777777" w:rsidR="0059592C" w:rsidRPr="00743E88" w:rsidRDefault="002A1527" w:rsidP="00A54197">
      <w:pPr>
        <w:pStyle w:val="NadpisB"/>
      </w:pPr>
      <w:bookmarkStart w:id="67" w:name="_Toc71709290"/>
      <w:r>
        <w:lastRenderedPageBreak/>
        <w:t>H</w:t>
      </w:r>
      <w:r w:rsidR="0059592C" w:rsidRPr="00743E88">
        <w:t>odnocení školení</w:t>
      </w:r>
      <w:bookmarkEnd w:id="67"/>
    </w:p>
    <w:p w14:paraId="016BF67A" w14:textId="05D62722" w:rsidR="00AF11CB" w:rsidRDefault="002D5FBF" w:rsidP="00852DF5">
      <w:pPr>
        <w:jc w:val="both"/>
      </w:pPr>
      <w:r>
        <w:t>V letošním roce se pedagogové zapojovali především do seminářů a vzdělávacích akcí v oblasti řešení distanční výuky, využívání digitálních technologií, zúčastňovali se akcí k rozvoji zvýšení kompetencí v oblasti ICT. Spolupr</w:t>
      </w:r>
      <w:r w:rsidR="00795BBA">
        <w:t>acovali jsme úzce s AV Media, pedagogové absolvovali školení</w:t>
      </w:r>
      <w:r>
        <w:t xml:space="preserve"> Microsoft </w:t>
      </w:r>
      <w:r w:rsidR="007255BD">
        <w:t xml:space="preserve">Office 365. Tyto semináře byly </w:t>
      </w:r>
      <w:r>
        <w:t>organizované pro všechny pedagogy, asistenty pedagoga a vychovatele v ŠD tak, abychom zvýšili kompetence v oblasti IT u všech zaměstnanců. Vzhledem k zaměření školy byla pozornost věnována novým metodám výuky cizíc</w:t>
      </w:r>
      <w:r w:rsidR="00795BBA">
        <w:t>h jazyků na seminářích k využití digitálních technologií ve výuce a tipům ve výuce</w:t>
      </w:r>
      <w:r>
        <w:t xml:space="preserve"> hlavních jazyků</w:t>
      </w:r>
      <w:r w:rsidR="00795BBA">
        <w:t xml:space="preserve"> vyučovaných na naší škole</w:t>
      </w:r>
      <w:r>
        <w:t>, AJ a NJ.</w:t>
      </w:r>
    </w:p>
    <w:p w14:paraId="6C416B12" w14:textId="1FECC02A" w:rsidR="00AF11CB" w:rsidRDefault="002D5FBF" w:rsidP="00852DF5">
      <w:pPr>
        <w:jc w:val="both"/>
      </w:pPr>
      <w:r>
        <w:t xml:space="preserve"> </w:t>
      </w:r>
      <w:r w:rsidR="00C440F2">
        <w:t xml:space="preserve">Využívali jsme možností </w:t>
      </w:r>
      <w:proofErr w:type="spellStart"/>
      <w:r w:rsidR="00BA5CAC">
        <w:t>webinářů</w:t>
      </w:r>
      <w:proofErr w:type="spellEnd"/>
      <w:r w:rsidR="00BA5CAC">
        <w:t xml:space="preserve"> a nabídek MAP</w:t>
      </w:r>
      <w:r>
        <w:t xml:space="preserve">2 </w:t>
      </w:r>
      <w:r w:rsidR="00795BBA">
        <w:t xml:space="preserve"> a vzděláv</w:t>
      </w:r>
      <w:r w:rsidR="00BA5CAC">
        <w:t>acích aktivit v projektu SYPO (</w:t>
      </w:r>
      <w:r w:rsidR="00795BBA">
        <w:t>Systém podpory profesního rozvoje učitelů a ředitelů) v různých oblastech. V</w:t>
      </w:r>
      <w:r>
        <w:t>ěnovali jsme se také problematice péče o nadané žáky. V souvislosti se z</w:t>
      </w:r>
      <w:r w:rsidR="00FD7537">
        <w:t>v</w:t>
      </w:r>
      <w:r>
        <w:t xml:space="preserve">ýšením využívání digitálních technologií pedagogy i žáky jsme se zaměřili také na problematiku </w:t>
      </w:r>
      <w:proofErr w:type="spellStart"/>
      <w:r>
        <w:t>sextingu</w:t>
      </w:r>
      <w:proofErr w:type="spellEnd"/>
      <w:r>
        <w:t xml:space="preserve">, </w:t>
      </w:r>
      <w:proofErr w:type="spellStart"/>
      <w:r>
        <w:t>hoaxů</w:t>
      </w:r>
      <w:proofErr w:type="spellEnd"/>
      <w:r>
        <w:t>, sociálních sítí</w:t>
      </w:r>
      <w:r w:rsidR="00C440F2">
        <w:t xml:space="preserve">, řešení </w:t>
      </w:r>
      <w:proofErr w:type="spellStart"/>
      <w:r w:rsidR="00C440F2">
        <w:t>kyberšikany</w:t>
      </w:r>
      <w:proofErr w:type="spellEnd"/>
      <w:r>
        <w:t xml:space="preserve"> a problémům vzniklým při distanční výuce.</w:t>
      </w:r>
    </w:p>
    <w:p w14:paraId="78122EF3" w14:textId="4D5999BE" w:rsidR="00AF11CB" w:rsidRDefault="00AF11CB" w:rsidP="00852DF5">
      <w:pPr>
        <w:jc w:val="both"/>
      </w:pPr>
      <w:r>
        <w:t>Dalším okruhem zájmu bylo vzdělávání kariérového poradce v oblasti metod kariérového poradenství a skupinového kariérového poradenství.</w:t>
      </w:r>
    </w:p>
    <w:p w14:paraId="162F5810" w14:textId="4B8CDB7B" w:rsidR="00FD7537" w:rsidRDefault="00BA5CAC" w:rsidP="00852DF5">
      <w:pPr>
        <w:jc w:val="both"/>
      </w:pPr>
      <w:r>
        <w:t>Pedagogové společně</w:t>
      </w:r>
      <w:r w:rsidR="00FD7537">
        <w:t xml:space="preserve"> sdíleli poznatky nabyté na školeních na schůzkách metodických sdružení a předmětových komisí, předávali si příklady dobré praxe. Dvakrát za rok bylo uspořádáno online setkání všech pedagogů školy, kde byly prezentovány dobré tipy ve výuce, osvědčené metody výuky, příklady dobré praxe, fungující </w:t>
      </w:r>
      <w:r w:rsidR="00795BBA">
        <w:t xml:space="preserve">a velmi dobře využitelné metody </w:t>
      </w:r>
      <w:r w:rsidR="00FD7537">
        <w:t>a nové přístupy při výuce online.</w:t>
      </w:r>
      <w:r>
        <w:t xml:space="preserve"> Všichni pedagogové si </w:t>
      </w:r>
      <w:r w:rsidR="00F92D25">
        <w:t>z</w:t>
      </w:r>
      <w:r w:rsidR="00795BBA">
        <w:t>lepšili své kompetence</w:t>
      </w:r>
      <w:r w:rsidR="00F92D25">
        <w:t xml:space="preserve"> ve využívání digitálních technologií při online výuce.</w:t>
      </w:r>
      <w:r w:rsidR="00795BBA">
        <w:t xml:space="preserve"> </w:t>
      </w:r>
    </w:p>
    <w:p w14:paraId="4E3D11B0" w14:textId="77777777" w:rsidR="00C440F2" w:rsidRDefault="00C440F2" w:rsidP="00743E88"/>
    <w:p w14:paraId="6EB1423F" w14:textId="77777777" w:rsidR="0059592C" w:rsidRDefault="0059592C" w:rsidP="00A54197">
      <w:pPr>
        <w:pStyle w:val="NadpisB"/>
      </w:pPr>
      <w:bookmarkStart w:id="68" w:name="_Toc71709291"/>
      <w:r>
        <w:t>Celoživotní učení</w:t>
      </w:r>
      <w:bookmarkEnd w:id="68"/>
    </w:p>
    <w:p w14:paraId="52F56C7E" w14:textId="498DB23D" w:rsidR="00C440F2" w:rsidRPr="0058307A" w:rsidRDefault="00C440F2" w:rsidP="00852DF5">
      <w:pPr>
        <w:jc w:val="both"/>
      </w:pPr>
      <w:r w:rsidRPr="0058307A">
        <w:t>V rámci celoživotního učení se Mgr. V. Macáková, Mgr. Irena Wolkowinská a Mgr. Petra Trunkátová</w:t>
      </w:r>
      <w:r w:rsidR="006A1264" w:rsidRPr="0058307A">
        <w:t xml:space="preserve">, vyučující AJ, </w:t>
      </w:r>
      <w:r w:rsidRPr="0058307A">
        <w:t xml:space="preserve">zapojily do celoročního vzdělávání v oblasti zvýšení jazykových a komunikačních kompetencí </w:t>
      </w:r>
      <w:r w:rsidR="00795BBA" w:rsidRPr="0058307A">
        <w:t xml:space="preserve">na seminářích organizovaných </w:t>
      </w:r>
      <w:proofErr w:type="spellStart"/>
      <w:r w:rsidR="00795BBA" w:rsidRPr="0058307A">
        <w:t>ÚMO</w:t>
      </w:r>
      <w:r w:rsidR="002158B2" w:rsidRPr="0058307A">
        <w:t>b</w:t>
      </w:r>
      <w:proofErr w:type="spellEnd"/>
      <w:r w:rsidR="002158B2" w:rsidRPr="0058307A">
        <w:t xml:space="preserve"> v AJ. Dva</w:t>
      </w:r>
      <w:r w:rsidRPr="0058307A">
        <w:t xml:space="preserve"> pedagogové navštěvovali seminář</w:t>
      </w:r>
      <w:r w:rsidR="002158B2" w:rsidRPr="0058307A">
        <w:t>e s Mgr. Kateřinou Švejdovou a jeden</w:t>
      </w:r>
      <w:r w:rsidRPr="0058307A">
        <w:t xml:space="preserve"> pedagog výuku s rodilým mluvčím Brentem </w:t>
      </w:r>
      <w:proofErr w:type="spellStart"/>
      <w:r w:rsidRPr="0058307A">
        <w:t>Troncallim</w:t>
      </w:r>
      <w:proofErr w:type="spellEnd"/>
      <w:r w:rsidRPr="0058307A">
        <w:t xml:space="preserve">. </w:t>
      </w:r>
    </w:p>
    <w:p w14:paraId="56C71E53" w14:textId="5CDA3459" w:rsidR="00C440F2" w:rsidRPr="0058307A" w:rsidRDefault="00C440F2" w:rsidP="00852DF5">
      <w:pPr>
        <w:jc w:val="both"/>
      </w:pPr>
      <w:r w:rsidRPr="0058307A">
        <w:t>Mgr. Petra Trunkátová</w:t>
      </w:r>
      <w:r w:rsidR="00795BBA" w:rsidRPr="0058307A">
        <w:t xml:space="preserve"> lektorovala</w:t>
      </w:r>
      <w:r w:rsidRPr="0058307A">
        <w:t xml:space="preserve"> v období duben </w:t>
      </w:r>
      <w:r w:rsidR="00171B83">
        <w:t>-</w:t>
      </w:r>
      <w:r w:rsidRPr="0058307A">
        <w:t xml:space="preserve"> květen 2021</w:t>
      </w:r>
      <w:r w:rsidR="00795BBA" w:rsidRPr="0058307A">
        <w:t xml:space="preserve"> </w:t>
      </w:r>
      <w:r w:rsidR="002158B2" w:rsidRPr="0058307A">
        <w:t>pět</w:t>
      </w:r>
      <w:r w:rsidRPr="0058307A">
        <w:t xml:space="preserve"> bloků seminářů zaměřených na implementaci metody CLI</w:t>
      </w:r>
      <w:r w:rsidR="00795BBA" w:rsidRPr="0058307A">
        <w:t>L do prostředí ZŠ s využitím pro distanční i prezenční výuku</w:t>
      </w:r>
      <w:r w:rsidRPr="0058307A">
        <w:t xml:space="preserve"> s množstvím tipů pro jednotlivé předměty.</w:t>
      </w:r>
    </w:p>
    <w:p w14:paraId="066E6D37" w14:textId="5F397FE8" w:rsidR="00C440F2" w:rsidRDefault="00C440F2" w:rsidP="00852DF5">
      <w:pPr>
        <w:jc w:val="both"/>
      </w:pPr>
      <w:r w:rsidRPr="0058307A">
        <w:t>Mgr. Petra Trunkátová se také vzdělá</w:t>
      </w:r>
      <w:r w:rsidR="00795BBA" w:rsidRPr="0058307A">
        <w:t xml:space="preserve">vala na mezinárodních </w:t>
      </w:r>
      <w:proofErr w:type="spellStart"/>
      <w:r w:rsidR="00795BBA" w:rsidRPr="0058307A">
        <w:t>webinářích</w:t>
      </w:r>
      <w:proofErr w:type="spellEnd"/>
      <w:r w:rsidRPr="0058307A">
        <w:t xml:space="preserve"> </w:t>
      </w:r>
      <w:proofErr w:type="spellStart"/>
      <w:r w:rsidRPr="0058307A">
        <w:t>Educational</w:t>
      </w:r>
      <w:proofErr w:type="spellEnd"/>
      <w:r w:rsidRPr="0058307A">
        <w:t xml:space="preserve"> </w:t>
      </w:r>
      <w:proofErr w:type="spellStart"/>
      <w:r w:rsidRPr="0058307A">
        <w:t>Global</w:t>
      </w:r>
      <w:proofErr w:type="spellEnd"/>
      <w:r w:rsidRPr="0058307A">
        <w:t xml:space="preserve"> (Polsko), kde se v několika blocích věnovala metodice, distanční výuce, novým metodám ve výuce na 1. i 2. stupni, mezipředmětovým vztahům, jednotlivým jazykovým </w:t>
      </w:r>
      <w:r>
        <w:t>plánům a novým tipům</w:t>
      </w:r>
      <w:r w:rsidR="00BA5CAC">
        <w:t xml:space="preserve"> pro výuku v tzv. </w:t>
      </w:r>
      <w:proofErr w:type="spellStart"/>
      <w:r w:rsidR="00BA5CAC">
        <w:t>Mixed</w:t>
      </w:r>
      <w:proofErr w:type="spellEnd"/>
      <w:r w:rsidR="00BA5CAC">
        <w:t xml:space="preserve"> </w:t>
      </w:r>
      <w:proofErr w:type="spellStart"/>
      <w:r w:rsidR="00BA5CAC">
        <w:t>ability</w:t>
      </w:r>
      <w:proofErr w:type="spellEnd"/>
      <w:r w:rsidR="00BA5CAC">
        <w:t xml:space="preserve"> </w:t>
      </w:r>
      <w:proofErr w:type="spellStart"/>
      <w:r w:rsidR="00BA5CAC">
        <w:t>classes</w:t>
      </w:r>
      <w:proofErr w:type="spellEnd"/>
      <w:r w:rsidR="00BA5CAC">
        <w:t xml:space="preserve"> (</w:t>
      </w:r>
      <w:r>
        <w:t>ve smíšených třídách</w:t>
      </w:r>
      <w:r w:rsidR="007255BD">
        <w:t>)</w:t>
      </w:r>
      <w:r>
        <w:t>. Na seminářích docházelo</w:t>
      </w:r>
      <w:r w:rsidR="00795BBA">
        <w:t xml:space="preserve"> pravidelně</w:t>
      </w:r>
      <w:r>
        <w:t xml:space="preserve"> ke sdílení dobré praxe s učiteli celého světa. </w:t>
      </w:r>
    </w:p>
    <w:p w14:paraId="2147659F" w14:textId="2C50016E" w:rsidR="00DB0C1C" w:rsidRDefault="00DB0C1C">
      <w:pPr>
        <w:rPr>
          <w:rFonts w:ascii="Times New Roman" w:hAnsi="Times New Roman" w:cs="Arial"/>
          <w:b/>
          <w:bCs/>
          <w:caps/>
          <w:kern w:val="32"/>
          <w:sz w:val="32"/>
          <w:szCs w:val="32"/>
        </w:rPr>
      </w:pPr>
      <w:r>
        <w:br w:type="page"/>
      </w:r>
    </w:p>
    <w:p w14:paraId="15C864D2" w14:textId="41A1D3F4" w:rsidR="006F5BE8" w:rsidRDefault="0059592C" w:rsidP="001946FF">
      <w:pPr>
        <w:pStyle w:val="NadpisA"/>
        <w:ind w:left="851" w:hanging="851"/>
      </w:pPr>
      <w:bookmarkStart w:id="69" w:name="_Toc71709292"/>
      <w:r>
        <w:lastRenderedPageBreak/>
        <w:t>klima školy</w:t>
      </w:r>
      <w:bookmarkEnd w:id="69"/>
    </w:p>
    <w:p w14:paraId="57BC9680" w14:textId="5FE12CE4" w:rsidR="001946FF" w:rsidRDefault="004C328D" w:rsidP="001946FF">
      <w:pPr>
        <w:pStyle w:val="NadpisB"/>
        <w:ind w:right="0"/>
      </w:pPr>
      <w:bookmarkStart w:id="70" w:name="_Toc48553584"/>
      <w:r>
        <w:t>Výsledky</w:t>
      </w:r>
      <w:bookmarkEnd w:id="70"/>
    </w:p>
    <w:p w14:paraId="03A7A8CE" w14:textId="77777777" w:rsidR="001D5FD7" w:rsidRPr="001D5FD7" w:rsidRDefault="004C328D" w:rsidP="002804C9">
      <w:pPr>
        <w:jc w:val="both"/>
      </w:pPr>
      <w:r w:rsidRPr="001D5FD7">
        <w:t>V květnu 202</w:t>
      </w:r>
      <w:r w:rsidR="001D5FD7" w:rsidRPr="001D5FD7">
        <w:t>1</w:t>
      </w:r>
      <w:r w:rsidRPr="001D5FD7">
        <w:t xml:space="preserve"> byla škola zapojena do dotazníkového šetření ke zjišťování klimatu školy. Po vyhodnocení klimatu bylo zjištěno, že výsledky v kategoriích rodiče, žáci, učitelé a odborní pracovníci přesahují ve všech oblastech šetření 7</w:t>
      </w:r>
      <w:r w:rsidR="001D5FD7" w:rsidRPr="001D5FD7">
        <w:t>3</w:t>
      </w:r>
      <w:r w:rsidRPr="001D5FD7">
        <w:t xml:space="preserve">% a více. Nespokojenost rodičů a žáků se pohybovala nejvíce </w:t>
      </w:r>
      <w:proofErr w:type="gramStart"/>
      <w:r w:rsidRPr="001D5FD7">
        <w:t>ve</w:t>
      </w:r>
      <w:proofErr w:type="gramEnd"/>
      <w:r w:rsidR="001D5FD7" w:rsidRPr="001D5FD7">
        <w:t xml:space="preserve"> </w:t>
      </w:r>
      <w:r w:rsidRPr="001D5FD7">
        <w:t>2</w:t>
      </w:r>
      <w:r w:rsidR="001D5FD7" w:rsidRPr="001D5FD7">
        <w:t>6</w:t>
      </w:r>
      <w:r w:rsidRPr="001D5FD7">
        <w:t xml:space="preserve">%, odborní pracovníci byli pouze spokojeni. </w:t>
      </w:r>
    </w:p>
    <w:p w14:paraId="0582BC91" w14:textId="01B1803E" w:rsidR="004C328D" w:rsidRPr="001D5FD7" w:rsidRDefault="002035D3" w:rsidP="002804C9">
      <w:pPr>
        <w:jc w:val="both"/>
      </w:pPr>
      <w:proofErr w:type="gramStart"/>
      <w:r>
        <w:t xml:space="preserve">V </w:t>
      </w:r>
      <w:r w:rsidR="004C328D" w:rsidRPr="001D5FD7">
        <w:t>kategorii</w:t>
      </w:r>
      <w:proofErr w:type="gramEnd"/>
      <w:r w:rsidR="004C328D" w:rsidRPr="001D5FD7">
        <w:t xml:space="preserve"> učitelé se nespokojenost ukázala ve </w:t>
      </w:r>
      <w:proofErr w:type="gramStart"/>
      <w:r w:rsidR="004C328D" w:rsidRPr="001D5FD7">
        <w:t>2</w:t>
      </w:r>
      <w:r w:rsidR="001D5FD7" w:rsidRPr="001D5FD7">
        <w:t>4%.</w:t>
      </w:r>
      <w:proofErr w:type="gramEnd"/>
      <w:r w:rsidR="001D5FD7" w:rsidRPr="001D5FD7">
        <w:t xml:space="preserve"> </w:t>
      </w:r>
      <w:r w:rsidR="004C328D" w:rsidRPr="001D5FD7">
        <w:t>Celkové výsledky odpovídaly přibl</w:t>
      </w:r>
      <w:r w:rsidR="001D5FD7" w:rsidRPr="001D5FD7">
        <w:t>ižně výsledkům porubských škol, na naší škole jsme zaznamenali mírné zlepšení ve všech oblastech.</w:t>
      </w:r>
    </w:p>
    <w:p w14:paraId="0388C745" w14:textId="77777777" w:rsidR="004C328D" w:rsidRPr="001D776B" w:rsidRDefault="004C328D" w:rsidP="004C328D">
      <w:pPr>
        <w:pStyle w:val="NadpisB"/>
        <w:ind w:right="0"/>
      </w:pPr>
      <w:bookmarkStart w:id="71" w:name="_Toc48553585"/>
      <w:r>
        <w:t>Opatření</w:t>
      </w:r>
      <w:bookmarkEnd w:id="71"/>
    </w:p>
    <w:p w14:paraId="31514536" w14:textId="77777777" w:rsidR="004C328D" w:rsidRPr="001D5FD7" w:rsidRDefault="004C328D" w:rsidP="004C328D">
      <w:r w:rsidRPr="001D5FD7">
        <w:t>Vedení školy se seznámilo s výsledky dotazníkového šetření v jednotlivých kategoriích a po rozboru a vyhodnocení naplánovalo konkrétní kroky, které by měly vést ke zlepšení klimatu školy.</w:t>
      </w:r>
    </w:p>
    <w:p w14:paraId="15D8E35D" w14:textId="77777777" w:rsidR="004C328D" w:rsidRPr="001D5FD7" w:rsidRDefault="004C328D" w:rsidP="004C328D"/>
    <w:p w14:paraId="3C9729D9" w14:textId="77777777" w:rsidR="004C328D" w:rsidRPr="001D5FD7" w:rsidRDefault="004C328D" w:rsidP="004C328D">
      <w:pPr>
        <w:pStyle w:val="Odstavecseseznamem"/>
        <w:rPr>
          <w:shd w:val="clear" w:color="auto" w:fill="FFFFFF"/>
        </w:rPr>
      </w:pPr>
      <w:r w:rsidRPr="001D5FD7">
        <w:rPr>
          <w:b/>
          <w:shd w:val="clear" w:color="auto" w:fill="FFFFFF"/>
        </w:rPr>
        <w:t>V kategorii zákonní zástupci</w:t>
      </w:r>
      <w:r w:rsidRPr="001D5FD7">
        <w:rPr>
          <w:shd w:val="clear" w:color="auto" w:fill="FFFFFF"/>
        </w:rPr>
        <w:t>:</w:t>
      </w:r>
    </w:p>
    <w:p w14:paraId="0E2D331E" w14:textId="48CFF6D0" w:rsidR="004C328D" w:rsidRPr="001D5FD7" w:rsidRDefault="005106C6" w:rsidP="004C328D">
      <w:pPr>
        <w:pStyle w:val="Odstavecseseznamem"/>
        <w:numPr>
          <w:ilvl w:val="0"/>
          <w:numId w:val="25"/>
        </w:numPr>
        <w:rPr>
          <w:shd w:val="clear" w:color="auto" w:fill="FFFFFF"/>
        </w:rPr>
      </w:pPr>
      <w:r w:rsidRPr="001D5FD7">
        <w:rPr>
          <w:shd w:val="clear" w:color="auto" w:fill="FFFFFF"/>
        </w:rPr>
        <w:t>zintenzivnit komunikaci s rodiči a poskytovat</w:t>
      </w:r>
      <w:r w:rsidR="007255BD" w:rsidRPr="001D5FD7">
        <w:rPr>
          <w:shd w:val="clear" w:color="auto" w:fill="FFFFFF"/>
        </w:rPr>
        <w:t xml:space="preserve"> častější</w:t>
      </w:r>
      <w:r w:rsidRPr="001D5FD7">
        <w:rPr>
          <w:shd w:val="clear" w:color="auto" w:fill="FFFFFF"/>
        </w:rPr>
        <w:t xml:space="preserve"> zpětnou vazbu</w:t>
      </w:r>
    </w:p>
    <w:p w14:paraId="0BAAD238" w14:textId="4D288A11" w:rsidR="005106C6" w:rsidRPr="001D5FD7" w:rsidRDefault="005106C6" w:rsidP="004C328D">
      <w:pPr>
        <w:pStyle w:val="Odstavecseseznamem"/>
        <w:numPr>
          <w:ilvl w:val="0"/>
          <w:numId w:val="25"/>
        </w:numPr>
        <w:rPr>
          <w:shd w:val="clear" w:color="auto" w:fill="FFFFFF"/>
        </w:rPr>
      </w:pPr>
      <w:r w:rsidRPr="001D5FD7">
        <w:rPr>
          <w:shd w:val="clear" w:color="auto" w:fill="FFFFFF"/>
        </w:rPr>
        <w:t>posilovat důvěru v práci ŠPP při řešení problémů</w:t>
      </w:r>
    </w:p>
    <w:p w14:paraId="2745943B" w14:textId="772EA928" w:rsidR="005106C6" w:rsidRPr="001D5FD7" w:rsidRDefault="007255BD" w:rsidP="004C328D">
      <w:pPr>
        <w:pStyle w:val="Odstavecseseznamem"/>
        <w:numPr>
          <w:ilvl w:val="0"/>
          <w:numId w:val="25"/>
        </w:numPr>
        <w:rPr>
          <w:shd w:val="clear" w:color="auto" w:fill="FFFFFF"/>
        </w:rPr>
      </w:pPr>
      <w:r w:rsidRPr="001D5FD7">
        <w:rPr>
          <w:shd w:val="clear" w:color="auto" w:fill="FFFFFF"/>
        </w:rPr>
        <w:t>respektovat individualitu</w:t>
      </w:r>
      <w:r w:rsidR="005106C6" w:rsidRPr="001D5FD7">
        <w:rPr>
          <w:shd w:val="clear" w:color="auto" w:fill="FFFFFF"/>
        </w:rPr>
        <w:t xml:space="preserve"> žáků</w:t>
      </w:r>
    </w:p>
    <w:p w14:paraId="53FB7F5C" w14:textId="3CC72193" w:rsidR="005106C6" w:rsidRPr="001D5FD7" w:rsidRDefault="005106C6" w:rsidP="004C328D">
      <w:pPr>
        <w:pStyle w:val="Odstavecseseznamem"/>
        <w:numPr>
          <w:ilvl w:val="0"/>
          <w:numId w:val="25"/>
        </w:numPr>
        <w:rPr>
          <w:shd w:val="clear" w:color="auto" w:fill="FFFFFF"/>
        </w:rPr>
      </w:pPr>
      <w:r w:rsidRPr="001D5FD7">
        <w:rPr>
          <w:shd w:val="clear" w:color="auto" w:fill="FFFFFF"/>
        </w:rPr>
        <w:t>zlepšovat prostředí školy</w:t>
      </w:r>
    </w:p>
    <w:p w14:paraId="08DF4116" w14:textId="77777777" w:rsidR="004C328D" w:rsidRPr="001D5FD7" w:rsidRDefault="004C328D" w:rsidP="004C328D">
      <w:pPr>
        <w:pStyle w:val="Odstavecseseznamem"/>
        <w:numPr>
          <w:ilvl w:val="0"/>
          <w:numId w:val="25"/>
        </w:numPr>
        <w:rPr>
          <w:shd w:val="clear" w:color="auto" w:fill="FFFFFF"/>
        </w:rPr>
      </w:pPr>
      <w:r w:rsidRPr="001D5FD7">
        <w:rPr>
          <w:shd w:val="clear" w:color="auto" w:fill="FFFFFF"/>
        </w:rPr>
        <w:t>pracovat na zlepšování funkčnosti informačních systémů školy</w:t>
      </w:r>
    </w:p>
    <w:p w14:paraId="1C28D593" w14:textId="77777777" w:rsidR="004C328D" w:rsidRPr="001D5FD7" w:rsidRDefault="004C328D" w:rsidP="004C328D">
      <w:pPr>
        <w:pStyle w:val="Odstavecseseznamem"/>
        <w:rPr>
          <w:b/>
          <w:shd w:val="clear" w:color="auto" w:fill="FFFFFF"/>
        </w:rPr>
      </w:pPr>
    </w:p>
    <w:p w14:paraId="659628EA" w14:textId="77777777" w:rsidR="004C328D" w:rsidRPr="00084520" w:rsidRDefault="004C328D" w:rsidP="004C328D">
      <w:pPr>
        <w:pStyle w:val="Odstavecseseznamem"/>
        <w:rPr>
          <w:b/>
          <w:shd w:val="clear" w:color="auto" w:fill="FFFFFF"/>
        </w:rPr>
      </w:pPr>
      <w:r w:rsidRPr="00084520">
        <w:rPr>
          <w:b/>
          <w:shd w:val="clear" w:color="auto" w:fill="FFFFFF"/>
        </w:rPr>
        <w:t>V kategorii žáci:</w:t>
      </w:r>
    </w:p>
    <w:p w14:paraId="4CAC81E8" w14:textId="1F86D9B7" w:rsidR="004C328D" w:rsidRPr="00084520" w:rsidRDefault="005106C6" w:rsidP="004C328D">
      <w:pPr>
        <w:pStyle w:val="Odstavecseseznamem"/>
        <w:numPr>
          <w:ilvl w:val="0"/>
          <w:numId w:val="25"/>
        </w:numPr>
        <w:rPr>
          <w:shd w:val="clear" w:color="auto" w:fill="FFFFFF"/>
        </w:rPr>
      </w:pPr>
      <w:r w:rsidRPr="00084520">
        <w:rPr>
          <w:shd w:val="clear" w:color="auto" w:fill="FFFFFF"/>
        </w:rPr>
        <w:t>dát žákům větší prostor k vyjádření svých názorů</w:t>
      </w:r>
    </w:p>
    <w:p w14:paraId="3A45E720" w14:textId="24FB1B17" w:rsidR="005106C6" w:rsidRPr="00084520" w:rsidRDefault="005106C6" w:rsidP="004C328D">
      <w:pPr>
        <w:pStyle w:val="Odstavecseseznamem"/>
        <w:numPr>
          <w:ilvl w:val="0"/>
          <w:numId w:val="25"/>
        </w:numPr>
        <w:rPr>
          <w:shd w:val="clear" w:color="auto" w:fill="FFFFFF"/>
        </w:rPr>
      </w:pPr>
      <w:r w:rsidRPr="00084520">
        <w:rPr>
          <w:shd w:val="clear" w:color="auto" w:fill="FFFFFF"/>
        </w:rPr>
        <w:t>respektovat pomalejší tempo práce po návratu k prezenční výuce</w:t>
      </w:r>
    </w:p>
    <w:p w14:paraId="71C7F820" w14:textId="394B472C" w:rsidR="005106C6" w:rsidRPr="00084520" w:rsidRDefault="00B73E4D" w:rsidP="004C328D">
      <w:pPr>
        <w:pStyle w:val="Odstavecseseznamem"/>
        <w:numPr>
          <w:ilvl w:val="0"/>
          <w:numId w:val="25"/>
        </w:numPr>
        <w:rPr>
          <w:shd w:val="clear" w:color="auto" w:fill="FFFFFF"/>
        </w:rPr>
      </w:pPr>
      <w:r w:rsidRPr="00084520">
        <w:rPr>
          <w:shd w:val="clear" w:color="auto" w:fill="FFFFFF"/>
        </w:rPr>
        <w:t>zatraktivnit výuku k větší motivaci žáků k učení</w:t>
      </w:r>
    </w:p>
    <w:p w14:paraId="411C8CA3" w14:textId="0BCC7540" w:rsidR="007F370D" w:rsidRPr="00084520" w:rsidRDefault="00084520" w:rsidP="007F370D">
      <w:pPr>
        <w:pStyle w:val="Odstavecseseznamem"/>
        <w:numPr>
          <w:ilvl w:val="0"/>
          <w:numId w:val="25"/>
        </w:numPr>
        <w:rPr>
          <w:shd w:val="clear" w:color="auto" w:fill="FFFFFF"/>
        </w:rPr>
      </w:pPr>
      <w:r w:rsidRPr="00084520">
        <w:rPr>
          <w:shd w:val="clear" w:color="auto" w:fill="FFFFFF"/>
        </w:rPr>
        <w:t>rozšířit působnost žákovské samosprávy</w:t>
      </w:r>
    </w:p>
    <w:p w14:paraId="7B0AFA97" w14:textId="77777777" w:rsidR="004C328D" w:rsidRPr="001946FF" w:rsidRDefault="004C328D" w:rsidP="004C328D">
      <w:pPr>
        <w:pStyle w:val="Odstavecseseznamem"/>
        <w:rPr>
          <w:b/>
          <w:color w:val="FF0000"/>
          <w:shd w:val="clear" w:color="auto" w:fill="FFFFFF"/>
        </w:rPr>
      </w:pPr>
    </w:p>
    <w:p w14:paraId="6F3C7A06" w14:textId="77777777" w:rsidR="004C328D" w:rsidRPr="00084520" w:rsidRDefault="004C328D" w:rsidP="004C328D">
      <w:pPr>
        <w:pStyle w:val="Odstavecseseznamem"/>
        <w:rPr>
          <w:b/>
          <w:shd w:val="clear" w:color="auto" w:fill="FFFFFF"/>
        </w:rPr>
      </w:pPr>
      <w:r w:rsidRPr="00084520">
        <w:rPr>
          <w:b/>
          <w:shd w:val="clear" w:color="auto" w:fill="FFFFFF"/>
        </w:rPr>
        <w:t>V kategorii učitelé:</w:t>
      </w:r>
    </w:p>
    <w:p w14:paraId="517E17CB" w14:textId="501A50D2" w:rsidR="00857F9D" w:rsidRPr="00084520" w:rsidRDefault="00857F9D" w:rsidP="00857F9D">
      <w:pPr>
        <w:pStyle w:val="Odstavecseseznamem"/>
        <w:numPr>
          <w:ilvl w:val="0"/>
          <w:numId w:val="25"/>
        </w:numPr>
        <w:rPr>
          <w:shd w:val="clear" w:color="auto" w:fill="FFFFFF"/>
        </w:rPr>
      </w:pPr>
      <w:r w:rsidRPr="00084520">
        <w:rPr>
          <w:shd w:val="clear" w:color="auto" w:fill="FFFFFF"/>
        </w:rPr>
        <w:t>prosazování profesionální etiky – stanovení jasných a srozumitelných pravidel, ale také jejich dodržování</w:t>
      </w:r>
    </w:p>
    <w:p w14:paraId="4B022F02" w14:textId="5A711432" w:rsidR="00857F9D" w:rsidRPr="00084520" w:rsidRDefault="00857F9D" w:rsidP="00857F9D">
      <w:pPr>
        <w:pStyle w:val="Odstavecseseznamem"/>
        <w:numPr>
          <w:ilvl w:val="0"/>
          <w:numId w:val="25"/>
        </w:numPr>
        <w:rPr>
          <w:shd w:val="clear" w:color="auto" w:fill="FFFFFF"/>
        </w:rPr>
      </w:pPr>
      <w:r w:rsidRPr="00084520">
        <w:rPr>
          <w:shd w:val="clear" w:color="auto" w:fill="FFFFFF"/>
        </w:rPr>
        <w:t>podpora vzájemné spolupráce a společného vzdělávání –</w:t>
      </w:r>
      <w:r w:rsidR="00BF755C" w:rsidRPr="00084520">
        <w:rPr>
          <w:shd w:val="clear" w:color="auto" w:fill="FFFFFF"/>
        </w:rPr>
        <w:t xml:space="preserve"> </w:t>
      </w:r>
      <w:r w:rsidRPr="00084520">
        <w:rPr>
          <w:shd w:val="clear" w:color="auto" w:fill="FFFFFF"/>
        </w:rPr>
        <w:t>vzájemná komunikace celého sboru, zaměření na stejný cíl</w:t>
      </w:r>
      <w:r w:rsidR="00BF755C" w:rsidRPr="00084520">
        <w:rPr>
          <w:shd w:val="clear" w:color="auto" w:fill="FFFFFF"/>
        </w:rPr>
        <w:t>, sborovna</w:t>
      </w:r>
    </w:p>
    <w:p w14:paraId="7E222C17" w14:textId="413408F0" w:rsidR="004C328D" w:rsidRPr="00084520" w:rsidRDefault="003F1E5B" w:rsidP="004C328D">
      <w:pPr>
        <w:pStyle w:val="Odstavecseseznamem"/>
        <w:numPr>
          <w:ilvl w:val="0"/>
          <w:numId w:val="25"/>
        </w:numPr>
        <w:rPr>
          <w:shd w:val="clear" w:color="auto" w:fill="FFFFFF"/>
        </w:rPr>
      </w:pPr>
      <w:r w:rsidRPr="00084520">
        <w:t>pokračování v motivačních rozhovorech a posilování otevřené komunikace</w:t>
      </w:r>
    </w:p>
    <w:p w14:paraId="1C4861B8" w14:textId="1FD98A24" w:rsidR="005344CE" w:rsidRPr="00084520" w:rsidRDefault="005344CE" w:rsidP="004C328D">
      <w:pPr>
        <w:pStyle w:val="Odstavecseseznamem"/>
        <w:numPr>
          <w:ilvl w:val="0"/>
          <w:numId w:val="25"/>
        </w:numPr>
        <w:rPr>
          <w:shd w:val="clear" w:color="auto" w:fill="FFFFFF"/>
        </w:rPr>
      </w:pPr>
      <w:r w:rsidRPr="00084520">
        <w:rPr>
          <w:shd w:val="clear" w:color="auto" w:fill="FFFFFF"/>
        </w:rPr>
        <w:t>interní monitoring</w:t>
      </w:r>
    </w:p>
    <w:p w14:paraId="00026E90" w14:textId="1F20F7DD" w:rsidR="004C328D" w:rsidRPr="00892DF7" w:rsidRDefault="00084520" w:rsidP="004C328D">
      <w:pPr>
        <w:pStyle w:val="Odstavecseseznamem"/>
        <w:numPr>
          <w:ilvl w:val="0"/>
          <w:numId w:val="25"/>
        </w:numPr>
        <w:rPr>
          <w:shd w:val="clear" w:color="auto" w:fill="FFFFFF"/>
        </w:rPr>
      </w:pPr>
      <w:r>
        <w:rPr>
          <w:shd w:val="clear" w:color="auto" w:fill="FFFFFF"/>
        </w:rPr>
        <w:t>častější pořádání</w:t>
      </w:r>
      <w:r w:rsidR="004C328D" w:rsidRPr="00892DF7">
        <w:rPr>
          <w:shd w:val="clear" w:color="auto" w:fill="FFFFFF"/>
        </w:rPr>
        <w:t xml:space="preserve"> neformální</w:t>
      </w:r>
      <w:r>
        <w:rPr>
          <w:shd w:val="clear" w:color="auto" w:fill="FFFFFF"/>
        </w:rPr>
        <w:t>ch</w:t>
      </w:r>
      <w:r w:rsidR="004C328D" w:rsidRPr="00892DF7">
        <w:rPr>
          <w:shd w:val="clear" w:color="auto" w:fill="FFFFFF"/>
        </w:rPr>
        <w:t xml:space="preserve"> setkáván</w:t>
      </w:r>
      <w:r>
        <w:rPr>
          <w:shd w:val="clear" w:color="auto" w:fill="FFFFFF"/>
        </w:rPr>
        <w:t>í v rámci celého sboru, využívání</w:t>
      </w:r>
      <w:r w:rsidR="004C328D" w:rsidRPr="00892DF7">
        <w:rPr>
          <w:shd w:val="clear" w:color="auto" w:fill="FFFFFF"/>
        </w:rPr>
        <w:t xml:space="preserve"> silných stránek pedagogů a jejich zájmů - návrhy pedagogů</w:t>
      </w:r>
    </w:p>
    <w:p w14:paraId="785835B1" w14:textId="7BAB6C18" w:rsidR="004C328D" w:rsidRPr="00084520" w:rsidRDefault="00084520" w:rsidP="004C328D">
      <w:pPr>
        <w:pStyle w:val="Odstavecseseznamem"/>
        <w:numPr>
          <w:ilvl w:val="0"/>
          <w:numId w:val="25"/>
        </w:numPr>
        <w:rPr>
          <w:szCs w:val="24"/>
        </w:rPr>
      </w:pPr>
      <w:r w:rsidRPr="00084520">
        <w:rPr>
          <w:szCs w:val="24"/>
        </w:rPr>
        <w:t xml:space="preserve">posilování osobní </w:t>
      </w:r>
      <w:r w:rsidR="004C328D" w:rsidRPr="00084520">
        <w:rPr>
          <w:szCs w:val="24"/>
        </w:rPr>
        <w:t>odpovědnost</w:t>
      </w:r>
      <w:r w:rsidRPr="00084520">
        <w:rPr>
          <w:szCs w:val="24"/>
        </w:rPr>
        <w:t>i a samostatnosti</w:t>
      </w:r>
    </w:p>
    <w:p w14:paraId="357F249A" w14:textId="77777777" w:rsidR="004C328D" w:rsidRDefault="004C328D"/>
    <w:p w14:paraId="40D433F2" w14:textId="77777777" w:rsidR="0059592C" w:rsidRDefault="0059592C" w:rsidP="00A54197">
      <w:pPr>
        <w:pStyle w:val="NadpisA"/>
        <w:ind w:left="851" w:hanging="822"/>
      </w:pPr>
      <w:bookmarkStart w:id="72" w:name="_Toc71709294"/>
      <w:r>
        <w:lastRenderedPageBreak/>
        <w:t>základní údaje o hospodaření školy</w:t>
      </w:r>
      <w:bookmarkEnd w:id="72"/>
    </w:p>
    <w:p w14:paraId="27D997DE" w14:textId="77777777" w:rsidR="0059592C" w:rsidRPr="00EB06DA" w:rsidRDefault="0059592C" w:rsidP="00A54197">
      <w:pPr>
        <w:pStyle w:val="NadpisB"/>
      </w:pPr>
      <w:bookmarkStart w:id="73" w:name="_Toc71709295"/>
      <w:r>
        <w:t xml:space="preserve">Schválené příspěvky pro rok </w:t>
      </w:r>
      <w:bookmarkEnd w:id="73"/>
      <w:r w:rsidR="00EC4DE0" w:rsidRPr="00EB06DA">
        <w:t>2020</w:t>
      </w:r>
    </w:p>
    <w:tbl>
      <w:tblPr>
        <w:tblW w:w="8804" w:type="dxa"/>
        <w:tblInd w:w="55" w:type="dxa"/>
        <w:tblCellMar>
          <w:left w:w="70" w:type="dxa"/>
          <w:right w:w="70" w:type="dxa"/>
        </w:tblCellMar>
        <w:tblLook w:val="04A0" w:firstRow="1" w:lastRow="0" w:firstColumn="1" w:lastColumn="0" w:noHBand="0" w:noVBand="1"/>
      </w:tblPr>
      <w:tblGrid>
        <w:gridCol w:w="4410"/>
        <w:gridCol w:w="2338"/>
        <w:gridCol w:w="2056"/>
      </w:tblGrid>
      <w:tr w:rsidR="00553F47" w:rsidRPr="00553F47" w14:paraId="56DCC3CC" w14:textId="77777777" w:rsidTr="00131B54">
        <w:trPr>
          <w:trHeight w:hRule="exact" w:val="340"/>
        </w:trPr>
        <w:tc>
          <w:tcPr>
            <w:tcW w:w="4410" w:type="dxa"/>
            <w:tcBorders>
              <w:top w:val="single" w:sz="8" w:space="0" w:color="auto"/>
              <w:left w:val="single" w:sz="8" w:space="0" w:color="auto"/>
              <w:bottom w:val="nil"/>
              <w:right w:val="single" w:sz="4" w:space="0" w:color="auto"/>
            </w:tcBorders>
            <w:shd w:val="clear" w:color="auto" w:fill="D6E3BC" w:themeFill="accent3" w:themeFillTint="66"/>
            <w:hideMark/>
          </w:tcPr>
          <w:p w14:paraId="61A3E807" w14:textId="77777777" w:rsidR="00553F47" w:rsidRPr="00553F47" w:rsidRDefault="00553F47" w:rsidP="00131B54">
            <w:pPr>
              <w:rPr>
                <w:b/>
                <w:bCs/>
                <w:color w:val="000000"/>
                <w:lang w:eastAsia="en-US"/>
              </w:rPr>
            </w:pPr>
            <w:r w:rsidRPr="00553F47">
              <w:rPr>
                <w:b/>
                <w:bCs/>
                <w:color w:val="000000"/>
              </w:rPr>
              <w:t>druh příspěvku</w:t>
            </w:r>
          </w:p>
        </w:tc>
        <w:tc>
          <w:tcPr>
            <w:tcW w:w="2338" w:type="dxa"/>
            <w:tcBorders>
              <w:top w:val="single" w:sz="8" w:space="0" w:color="auto"/>
              <w:left w:val="nil"/>
              <w:bottom w:val="nil"/>
              <w:right w:val="single" w:sz="4" w:space="0" w:color="auto"/>
            </w:tcBorders>
            <w:shd w:val="clear" w:color="auto" w:fill="D6E3BC" w:themeFill="accent3" w:themeFillTint="66"/>
            <w:vAlign w:val="center"/>
            <w:hideMark/>
          </w:tcPr>
          <w:p w14:paraId="68094036" w14:textId="77777777" w:rsidR="00553F47" w:rsidRPr="00553F47" w:rsidRDefault="00553F47" w:rsidP="00A91905">
            <w:pPr>
              <w:jc w:val="center"/>
              <w:rPr>
                <w:b/>
                <w:bCs/>
                <w:color w:val="000000"/>
                <w:lang w:eastAsia="en-US"/>
              </w:rPr>
            </w:pPr>
            <w:r w:rsidRPr="00553F47">
              <w:rPr>
                <w:b/>
                <w:bCs/>
                <w:color w:val="000000"/>
              </w:rPr>
              <w:t xml:space="preserve">schválený </w:t>
            </w:r>
            <w:r w:rsidRPr="00553F47">
              <w:rPr>
                <w:bCs/>
                <w:color w:val="000000"/>
              </w:rPr>
              <w:t>(v Kč)</w:t>
            </w:r>
          </w:p>
        </w:tc>
        <w:tc>
          <w:tcPr>
            <w:tcW w:w="2056" w:type="dxa"/>
            <w:tcBorders>
              <w:top w:val="single" w:sz="8" w:space="0" w:color="auto"/>
              <w:left w:val="nil"/>
              <w:bottom w:val="nil"/>
              <w:right w:val="single" w:sz="8" w:space="0" w:color="auto"/>
            </w:tcBorders>
            <w:shd w:val="clear" w:color="auto" w:fill="D6E3BC" w:themeFill="accent3" w:themeFillTint="66"/>
            <w:vAlign w:val="center"/>
            <w:hideMark/>
          </w:tcPr>
          <w:p w14:paraId="45F1587E" w14:textId="77777777" w:rsidR="00553F47" w:rsidRPr="00553F47" w:rsidRDefault="00553F47" w:rsidP="00A91905">
            <w:pPr>
              <w:jc w:val="center"/>
              <w:rPr>
                <w:b/>
                <w:bCs/>
                <w:color w:val="000000"/>
                <w:lang w:eastAsia="en-US"/>
              </w:rPr>
            </w:pPr>
            <w:r w:rsidRPr="00553F47">
              <w:rPr>
                <w:b/>
                <w:bCs/>
                <w:color w:val="000000"/>
              </w:rPr>
              <w:t xml:space="preserve">upravený </w:t>
            </w:r>
            <w:r w:rsidRPr="00553F47">
              <w:rPr>
                <w:bCs/>
                <w:color w:val="000000"/>
              </w:rPr>
              <w:t>(v Kč)</w:t>
            </w:r>
          </w:p>
        </w:tc>
      </w:tr>
      <w:tr w:rsidR="00553F47" w:rsidRPr="00553F47" w14:paraId="689FB472" w14:textId="77777777" w:rsidTr="00BF3F64">
        <w:trPr>
          <w:trHeight w:hRule="exact" w:val="340"/>
        </w:trPr>
        <w:tc>
          <w:tcPr>
            <w:tcW w:w="4410" w:type="dxa"/>
            <w:tcBorders>
              <w:top w:val="single" w:sz="4" w:space="0" w:color="auto"/>
              <w:left w:val="single" w:sz="8" w:space="0" w:color="auto"/>
              <w:bottom w:val="single" w:sz="4" w:space="0" w:color="auto"/>
              <w:right w:val="single" w:sz="4" w:space="0" w:color="auto"/>
            </w:tcBorders>
            <w:vAlign w:val="center"/>
            <w:hideMark/>
          </w:tcPr>
          <w:p w14:paraId="6E5043C5" w14:textId="77777777" w:rsidR="00553F47" w:rsidRPr="00553F47" w:rsidRDefault="00553F47" w:rsidP="00553F47">
            <w:pPr>
              <w:rPr>
                <w:color w:val="000000"/>
                <w:lang w:eastAsia="en-US"/>
              </w:rPr>
            </w:pPr>
            <w:r w:rsidRPr="00553F47">
              <w:rPr>
                <w:color w:val="000000"/>
              </w:rPr>
              <w:t>provozní příspěvek zřizovatele</w:t>
            </w:r>
          </w:p>
        </w:tc>
        <w:tc>
          <w:tcPr>
            <w:tcW w:w="2338" w:type="dxa"/>
            <w:tcBorders>
              <w:top w:val="single" w:sz="4" w:space="0" w:color="auto"/>
              <w:left w:val="nil"/>
              <w:bottom w:val="single" w:sz="4" w:space="0" w:color="auto"/>
              <w:right w:val="single" w:sz="4" w:space="0" w:color="auto"/>
            </w:tcBorders>
            <w:vAlign w:val="center"/>
          </w:tcPr>
          <w:p w14:paraId="1844D488" w14:textId="411EF0DC" w:rsidR="00553F47" w:rsidRPr="00553F47" w:rsidRDefault="003C3829" w:rsidP="00553F47">
            <w:pPr>
              <w:jc w:val="right"/>
              <w:rPr>
                <w:color w:val="000000"/>
                <w:lang w:eastAsia="en-US"/>
              </w:rPr>
            </w:pPr>
            <w:r>
              <w:rPr>
                <w:color w:val="000000"/>
                <w:lang w:eastAsia="en-US"/>
              </w:rPr>
              <w:t>3 450 000</w:t>
            </w:r>
          </w:p>
        </w:tc>
        <w:tc>
          <w:tcPr>
            <w:tcW w:w="2056" w:type="dxa"/>
            <w:tcBorders>
              <w:top w:val="single" w:sz="4" w:space="0" w:color="auto"/>
              <w:left w:val="nil"/>
              <w:bottom w:val="single" w:sz="4" w:space="0" w:color="auto"/>
              <w:right w:val="single" w:sz="8" w:space="0" w:color="auto"/>
            </w:tcBorders>
            <w:vAlign w:val="center"/>
          </w:tcPr>
          <w:p w14:paraId="239A118B" w14:textId="1533F99D" w:rsidR="00553F47" w:rsidRPr="00553F47" w:rsidRDefault="003C3829" w:rsidP="00553F47">
            <w:pPr>
              <w:jc w:val="right"/>
              <w:rPr>
                <w:color w:val="000000"/>
                <w:lang w:eastAsia="en-US"/>
              </w:rPr>
            </w:pPr>
            <w:r>
              <w:rPr>
                <w:color w:val="000000"/>
                <w:lang w:eastAsia="en-US"/>
              </w:rPr>
              <w:t>3 702 660</w:t>
            </w:r>
          </w:p>
        </w:tc>
      </w:tr>
      <w:tr w:rsidR="00553F47" w:rsidRPr="00553F47" w14:paraId="11C15967"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hideMark/>
          </w:tcPr>
          <w:p w14:paraId="51DA6709" w14:textId="77777777" w:rsidR="00553F47" w:rsidRPr="00553F47" w:rsidRDefault="00553F47" w:rsidP="00553F47">
            <w:pPr>
              <w:rPr>
                <w:color w:val="000000"/>
                <w:lang w:eastAsia="en-US"/>
              </w:rPr>
            </w:pPr>
            <w:r w:rsidRPr="00553F47">
              <w:rPr>
                <w:color w:val="000000"/>
              </w:rPr>
              <w:t>z toho účelově vázáno</w:t>
            </w:r>
          </w:p>
        </w:tc>
        <w:tc>
          <w:tcPr>
            <w:tcW w:w="2338" w:type="dxa"/>
            <w:tcBorders>
              <w:top w:val="nil"/>
              <w:left w:val="nil"/>
              <w:bottom w:val="single" w:sz="4" w:space="0" w:color="auto"/>
              <w:right w:val="single" w:sz="4" w:space="0" w:color="auto"/>
            </w:tcBorders>
            <w:vAlign w:val="center"/>
          </w:tcPr>
          <w:p w14:paraId="42AF9425" w14:textId="315D69D4" w:rsidR="00553F47" w:rsidRPr="00553F47" w:rsidRDefault="003C3829" w:rsidP="00553F47">
            <w:pPr>
              <w:jc w:val="right"/>
              <w:rPr>
                <w:color w:val="000000"/>
                <w:lang w:eastAsia="en-US"/>
              </w:rPr>
            </w:pPr>
            <w:r>
              <w:rPr>
                <w:color w:val="000000"/>
                <w:lang w:eastAsia="en-US"/>
              </w:rPr>
              <w:t>170 000</w:t>
            </w:r>
          </w:p>
        </w:tc>
        <w:tc>
          <w:tcPr>
            <w:tcW w:w="2056" w:type="dxa"/>
            <w:tcBorders>
              <w:top w:val="nil"/>
              <w:left w:val="nil"/>
              <w:bottom w:val="single" w:sz="4" w:space="0" w:color="auto"/>
              <w:right w:val="single" w:sz="8" w:space="0" w:color="auto"/>
            </w:tcBorders>
            <w:vAlign w:val="center"/>
          </w:tcPr>
          <w:p w14:paraId="64D31B0B" w14:textId="6487F964" w:rsidR="00553F47" w:rsidRPr="00553F47" w:rsidRDefault="003C3829" w:rsidP="00553F47">
            <w:pPr>
              <w:jc w:val="right"/>
              <w:rPr>
                <w:color w:val="000000"/>
                <w:lang w:eastAsia="en-US"/>
              </w:rPr>
            </w:pPr>
            <w:r>
              <w:rPr>
                <w:color w:val="000000"/>
                <w:lang w:eastAsia="en-US"/>
              </w:rPr>
              <w:t>67 660</w:t>
            </w:r>
          </w:p>
        </w:tc>
      </w:tr>
      <w:tr w:rsidR="00553F47" w:rsidRPr="00553F47" w14:paraId="6234646F"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tcPr>
          <w:p w14:paraId="418F872E" w14:textId="77777777" w:rsidR="00553F47" w:rsidRPr="00553F47" w:rsidRDefault="00553F47" w:rsidP="00553F47">
            <w:pPr>
              <w:rPr>
                <w:color w:val="000000"/>
                <w:lang w:eastAsia="en-US"/>
              </w:rPr>
            </w:pPr>
          </w:p>
        </w:tc>
        <w:tc>
          <w:tcPr>
            <w:tcW w:w="2338" w:type="dxa"/>
            <w:tcBorders>
              <w:top w:val="nil"/>
              <w:left w:val="nil"/>
              <w:bottom w:val="single" w:sz="4" w:space="0" w:color="auto"/>
              <w:right w:val="single" w:sz="4" w:space="0" w:color="auto"/>
            </w:tcBorders>
            <w:vAlign w:val="center"/>
          </w:tcPr>
          <w:p w14:paraId="3A41C37B" w14:textId="77777777" w:rsidR="00553F47" w:rsidRPr="00553F47" w:rsidRDefault="00553F47"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07F52260" w14:textId="77777777" w:rsidR="00553F47" w:rsidRPr="00553F47" w:rsidRDefault="00553F47" w:rsidP="00553F47">
            <w:pPr>
              <w:jc w:val="right"/>
              <w:rPr>
                <w:color w:val="000000"/>
                <w:lang w:eastAsia="en-US"/>
              </w:rPr>
            </w:pPr>
          </w:p>
        </w:tc>
      </w:tr>
      <w:tr w:rsidR="00553F47" w:rsidRPr="00553F47" w14:paraId="70B27A80"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hideMark/>
          </w:tcPr>
          <w:p w14:paraId="0EFDF2EF" w14:textId="77777777" w:rsidR="00553F47" w:rsidRPr="00553F47" w:rsidRDefault="00553F47" w:rsidP="00553F47">
            <w:pPr>
              <w:rPr>
                <w:color w:val="000000"/>
                <w:lang w:eastAsia="en-US"/>
              </w:rPr>
            </w:pPr>
            <w:r w:rsidRPr="00553F47">
              <w:rPr>
                <w:color w:val="000000"/>
              </w:rPr>
              <w:t>dotace SMO</w:t>
            </w:r>
          </w:p>
        </w:tc>
        <w:tc>
          <w:tcPr>
            <w:tcW w:w="2338" w:type="dxa"/>
            <w:tcBorders>
              <w:top w:val="nil"/>
              <w:left w:val="nil"/>
              <w:bottom w:val="single" w:sz="4" w:space="0" w:color="auto"/>
              <w:right w:val="single" w:sz="4" w:space="0" w:color="auto"/>
            </w:tcBorders>
            <w:vAlign w:val="center"/>
          </w:tcPr>
          <w:p w14:paraId="3F5D70EC" w14:textId="77777777" w:rsidR="00553F47" w:rsidRPr="00553F47" w:rsidRDefault="00553F47"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7EC1ED1D" w14:textId="77777777" w:rsidR="00553F47" w:rsidRPr="00553F47" w:rsidRDefault="00553F47" w:rsidP="00553F47">
            <w:pPr>
              <w:jc w:val="right"/>
              <w:rPr>
                <w:color w:val="000000"/>
                <w:lang w:eastAsia="en-US"/>
              </w:rPr>
            </w:pPr>
          </w:p>
        </w:tc>
      </w:tr>
      <w:tr w:rsidR="00553F47" w:rsidRPr="00553F47" w14:paraId="31AF0D11"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tcPr>
          <w:p w14:paraId="0A128234" w14:textId="77777777" w:rsidR="00553F47" w:rsidRPr="00553F47" w:rsidRDefault="00553F47" w:rsidP="00553F47">
            <w:pPr>
              <w:rPr>
                <w:color w:val="000000"/>
                <w:lang w:eastAsia="en-US"/>
              </w:rPr>
            </w:pPr>
          </w:p>
        </w:tc>
        <w:tc>
          <w:tcPr>
            <w:tcW w:w="2338" w:type="dxa"/>
            <w:tcBorders>
              <w:top w:val="nil"/>
              <w:left w:val="nil"/>
              <w:bottom w:val="single" w:sz="4" w:space="0" w:color="auto"/>
              <w:right w:val="single" w:sz="4" w:space="0" w:color="auto"/>
            </w:tcBorders>
            <w:vAlign w:val="center"/>
          </w:tcPr>
          <w:p w14:paraId="0319C88E" w14:textId="77777777" w:rsidR="00553F47" w:rsidRPr="00553F47" w:rsidRDefault="00553F47"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0F2FA3E4" w14:textId="77777777" w:rsidR="00553F47" w:rsidRPr="00553F47" w:rsidRDefault="00553F47" w:rsidP="00553F47">
            <w:pPr>
              <w:jc w:val="right"/>
              <w:rPr>
                <w:color w:val="000000"/>
                <w:lang w:eastAsia="en-US"/>
              </w:rPr>
            </w:pPr>
          </w:p>
        </w:tc>
      </w:tr>
      <w:tr w:rsidR="00553F47" w:rsidRPr="00553F47" w14:paraId="5DFEB909"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hideMark/>
          </w:tcPr>
          <w:p w14:paraId="2395083D" w14:textId="77777777" w:rsidR="00553F47" w:rsidRPr="00553F47" w:rsidRDefault="00553F47" w:rsidP="00553F47">
            <w:pPr>
              <w:rPr>
                <w:color w:val="000000"/>
                <w:lang w:eastAsia="en-US"/>
              </w:rPr>
            </w:pPr>
            <w:r w:rsidRPr="00553F47">
              <w:rPr>
                <w:color w:val="000000"/>
              </w:rPr>
              <w:t>investiční dotace MSK</w:t>
            </w:r>
          </w:p>
        </w:tc>
        <w:tc>
          <w:tcPr>
            <w:tcW w:w="2338" w:type="dxa"/>
            <w:tcBorders>
              <w:top w:val="nil"/>
              <w:left w:val="nil"/>
              <w:bottom w:val="single" w:sz="4" w:space="0" w:color="auto"/>
              <w:right w:val="single" w:sz="4" w:space="0" w:color="auto"/>
            </w:tcBorders>
            <w:vAlign w:val="center"/>
          </w:tcPr>
          <w:p w14:paraId="2769D571" w14:textId="77777777" w:rsidR="00553F47" w:rsidRPr="00553F47" w:rsidRDefault="00553F47"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222E1C41" w14:textId="77777777" w:rsidR="00553F47" w:rsidRPr="00553F47" w:rsidRDefault="00553F47" w:rsidP="00553F47">
            <w:pPr>
              <w:jc w:val="right"/>
              <w:rPr>
                <w:color w:val="000000"/>
                <w:lang w:eastAsia="en-US"/>
              </w:rPr>
            </w:pPr>
          </w:p>
        </w:tc>
      </w:tr>
      <w:tr w:rsidR="00553F47" w:rsidRPr="00553F47" w14:paraId="4D209C2F"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hideMark/>
          </w:tcPr>
          <w:p w14:paraId="100D7CCB" w14:textId="77777777" w:rsidR="00553F47" w:rsidRPr="00553F47" w:rsidRDefault="00553F47" w:rsidP="00553F47">
            <w:pPr>
              <w:rPr>
                <w:color w:val="000000"/>
                <w:lang w:eastAsia="en-US"/>
              </w:rPr>
            </w:pPr>
            <w:r w:rsidRPr="00553F47">
              <w:rPr>
                <w:color w:val="000000"/>
              </w:rPr>
              <w:t>přímé prostředky MSK</w:t>
            </w:r>
          </w:p>
        </w:tc>
        <w:tc>
          <w:tcPr>
            <w:tcW w:w="2338" w:type="dxa"/>
            <w:tcBorders>
              <w:top w:val="nil"/>
              <w:left w:val="nil"/>
              <w:bottom w:val="single" w:sz="4" w:space="0" w:color="auto"/>
              <w:right w:val="single" w:sz="4" w:space="0" w:color="auto"/>
            </w:tcBorders>
            <w:vAlign w:val="center"/>
          </w:tcPr>
          <w:p w14:paraId="447D1386" w14:textId="1B3F3225" w:rsidR="00553F47" w:rsidRDefault="003C3829" w:rsidP="00553F47">
            <w:pPr>
              <w:jc w:val="right"/>
              <w:rPr>
                <w:color w:val="000000"/>
                <w:lang w:eastAsia="en-US"/>
              </w:rPr>
            </w:pPr>
            <w:r>
              <w:rPr>
                <w:color w:val="000000"/>
                <w:lang w:eastAsia="en-US"/>
              </w:rPr>
              <w:t>30 955 870</w:t>
            </w:r>
          </w:p>
          <w:p w14:paraId="70792826" w14:textId="23F33676" w:rsidR="003C3829" w:rsidRPr="00553F47" w:rsidRDefault="003C3829"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730620AE" w14:textId="597DDEAC" w:rsidR="00553F47" w:rsidRPr="00553F47" w:rsidRDefault="003C3829" w:rsidP="00553F47">
            <w:pPr>
              <w:jc w:val="right"/>
              <w:rPr>
                <w:color w:val="000000"/>
                <w:lang w:eastAsia="en-US"/>
              </w:rPr>
            </w:pPr>
            <w:r>
              <w:rPr>
                <w:color w:val="000000"/>
                <w:lang w:eastAsia="en-US"/>
              </w:rPr>
              <w:t>31 711 080</w:t>
            </w:r>
          </w:p>
        </w:tc>
      </w:tr>
      <w:tr w:rsidR="00553F47" w:rsidRPr="00553F47" w14:paraId="4EFDF220"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hideMark/>
          </w:tcPr>
          <w:p w14:paraId="7714A358" w14:textId="77777777" w:rsidR="00553F47" w:rsidRPr="00553F47" w:rsidRDefault="00553F47" w:rsidP="00553F47">
            <w:pPr>
              <w:rPr>
                <w:color w:val="000000"/>
                <w:lang w:eastAsia="en-US"/>
              </w:rPr>
            </w:pPr>
            <w:r w:rsidRPr="00553F47">
              <w:rPr>
                <w:color w:val="000000"/>
              </w:rPr>
              <w:t>z toho účelově vázáno</w:t>
            </w:r>
          </w:p>
        </w:tc>
        <w:tc>
          <w:tcPr>
            <w:tcW w:w="2338" w:type="dxa"/>
            <w:tcBorders>
              <w:top w:val="nil"/>
              <w:left w:val="nil"/>
              <w:bottom w:val="single" w:sz="4" w:space="0" w:color="auto"/>
              <w:right w:val="single" w:sz="4" w:space="0" w:color="auto"/>
            </w:tcBorders>
            <w:vAlign w:val="center"/>
          </w:tcPr>
          <w:p w14:paraId="6DCB52DD" w14:textId="77777777" w:rsidR="00553F47" w:rsidRPr="00553F47" w:rsidRDefault="00553F47"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2C36D7B4" w14:textId="77777777" w:rsidR="00553F47" w:rsidRPr="00553F47" w:rsidRDefault="00553F47" w:rsidP="00553F47">
            <w:pPr>
              <w:jc w:val="right"/>
              <w:rPr>
                <w:color w:val="000000"/>
                <w:lang w:eastAsia="en-US"/>
              </w:rPr>
            </w:pPr>
          </w:p>
        </w:tc>
      </w:tr>
      <w:tr w:rsidR="00553F47" w:rsidRPr="00553F47" w14:paraId="0E0C28ED"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tcPr>
          <w:p w14:paraId="7F3E9861" w14:textId="77777777" w:rsidR="00553F47" w:rsidRPr="00553F47" w:rsidRDefault="00553F47" w:rsidP="00553F47">
            <w:pPr>
              <w:rPr>
                <w:color w:val="000000"/>
                <w:lang w:eastAsia="en-US"/>
              </w:rPr>
            </w:pPr>
          </w:p>
        </w:tc>
        <w:tc>
          <w:tcPr>
            <w:tcW w:w="2338" w:type="dxa"/>
            <w:tcBorders>
              <w:top w:val="nil"/>
              <w:left w:val="nil"/>
              <w:bottom w:val="single" w:sz="4" w:space="0" w:color="auto"/>
              <w:right w:val="single" w:sz="4" w:space="0" w:color="auto"/>
            </w:tcBorders>
            <w:vAlign w:val="center"/>
          </w:tcPr>
          <w:p w14:paraId="1F68AA84" w14:textId="77777777" w:rsidR="00553F47" w:rsidRPr="00553F47" w:rsidRDefault="00553F47"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0D624560" w14:textId="77777777" w:rsidR="00553F47" w:rsidRPr="00553F47" w:rsidRDefault="00553F47" w:rsidP="00553F47">
            <w:pPr>
              <w:jc w:val="right"/>
              <w:rPr>
                <w:color w:val="000000"/>
                <w:lang w:eastAsia="en-US"/>
              </w:rPr>
            </w:pPr>
          </w:p>
        </w:tc>
      </w:tr>
      <w:tr w:rsidR="00553F47" w:rsidRPr="00553F47" w14:paraId="0F874FEE" w14:textId="77777777" w:rsidTr="00BF3F64">
        <w:trPr>
          <w:trHeight w:hRule="exact" w:val="340"/>
        </w:trPr>
        <w:tc>
          <w:tcPr>
            <w:tcW w:w="4410" w:type="dxa"/>
            <w:tcBorders>
              <w:top w:val="nil"/>
              <w:left w:val="single" w:sz="8" w:space="0" w:color="auto"/>
              <w:bottom w:val="single" w:sz="8" w:space="0" w:color="auto"/>
              <w:right w:val="single" w:sz="4" w:space="0" w:color="auto"/>
            </w:tcBorders>
            <w:vAlign w:val="center"/>
            <w:hideMark/>
          </w:tcPr>
          <w:p w14:paraId="038AD6A8" w14:textId="77777777" w:rsidR="00553F47" w:rsidRPr="00553F47" w:rsidRDefault="00553F47" w:rsidP="00553F47">
            <w:pPr>
              <w:rPr>
                <w:b/>
                <w:bCs/>
                <w:color w:val="000000"/>
                <w:lang w:eastAsia="en-US"/>
              </w:rPr>
            </w:pPr>
            <w:r w:rsidRPr="00553F47">
              <w:rPr>
                <w:b/>
                <w:bCs/>
                <w:color w:val="000000"/>
              </w:rPr>
              <w:t>příspěvek MSK celkem</w:t>
            </w:r>
          </w:p>
        </w:tc>
        <w:tc>
          <w:tcPr>
            <w:tcW w:w="2338" w:type="dxa"/>
            <w:tcBorders>
              <w:top w:val="nil"/>
              <w:left w:val="nil"/>
              <w:bottom w:val="single" w:sz="8" w:space="0" w:color="auto"/>
              <w:right w:val="single" w:sz="4" w:space="0" w:color="auto"/>
            </w:tcBorders>
            <w:vAlign w:val="center"/>
          </w:tcPr>
          <w:p w14:paraId="0059943F" w14:textId="77777777" w:rsidR="00553F47" w:rsidRPr="00553F47" w:rsidRDefault="00553F47" w:rsidP="00553F47">
            <w:pPr>
              <w:jc w:val="right"/>
              <w:rPr>
                <w:b/>
                <w:bCs/>
                <w:color w:val="000000"/>
                <w:lang w:eastAsia="en-US"/>
              </w:rPr>
            </w:pPr>
          </w:p>
        </w:tc>
        <w:tc>
          <w:tcPr>
            <w:tcW w:w="2056" w:type="dxa"/>
            <w:tcBorders>
              <w:top w:val="nil"/>
              <w:left w:val="nil"/>
              <w:bottom w:val="single" w:sz="8" w:space="0" w:color="auto"/>
              <w:right w:val="single" w:sz="4" w:space="0" w:color="auto"/>
            </w:tcBorders>
            <w:vAlign w:val="center"/>
          </w:tcPr>
          <w:p w14:paraId="0798E49F" w14:textId="77777777" w:rsidR="00553F47" w:rsidRPr="00553F47" w:rsidRDefault="00553F47" w:rsidP="00553F47">
            <w:pPr>
              <w:jc w:val="right"/>
              <w:rPr>
                <w:b/>
                <w:bCs/>
                <w:color w:val="000000"/>
                <w:lang w:eastAsia="en-US"/>
              </w:rPr>
            </w:pPr>
          </w:p>
        </w:tc>
      </w:tr>
      <w:tr w:rsidR="00553F47" w:rsidRPr="00553F47" w14:paraId="4F6927DB" w14:textId="77777777" w:rsidTr="00BF3F64">
        <w:trPr>
          <w:trHeight w:hRule="exact" w:val="340"/>
        </w:trPr>
        <w:tc>
          <w:tcPr>
            <w:tcW w:w="4410" w:type="dxa"/>
            <w:tcBorders>
              <w:top w:val="nil"/>
              <w:left w:val="single" w:sz="8" w:space="0" w:color="auto"/>
              <w:bottom w:val="single" w:sz="8" w:space="0" w:color="auto"/>
              <w:right w:val="single" w:sz="4" w:space="0" w:color="auto"/>
            </w:tcBorders>
            <w:vAlign w:val="center"/>
            <w:hideMark/>
          </w:tcPr>
          <w:p w14:paraId="551206BC" w14:textId="77777777" w:rsidR="00553F47" w:rsidRPr="00553F47" w:rsidRDefault="00553F47" w:rsidP="00553F47">
            <w:pPr>
              <w:rPr>
                <w:color w:val="000000"/>
                <w:lang w:eastAsia="en-US"/>
              </w:rPr>
            </w:pPr>
            <w:r w:rsidRPr="00553F47">
              <w:rPr>
                <w:color w:val="000000"/>
              </w:rPr>
              <w:t>dotace EU projekt …</w:t>
            </w:r>
          </w:p>
        </w:tc>
        <w:tc>
          <w:tcPr>
            <w:tcW w:w="2338" w:type="dxa"/>
            <w:tcBorders>
              <w:top w:val="nil"/>
              <w:left w:val="nil"/>
              <w:bottom w:val="single" w:sz="8" w:space="0" w:color="auto"/>
              <w:right w:val="single" w:sz="4" w:space="0" w:color="auto"/>
            </w:tcBorders>
            <w:vAlign w:val="center"/>
          </w:tcPr>
          <w:p w14:paraId="2F994E79" w14:textId="77777777" w:rsidR="00553F47" w:rsidRPr="00553F47" w:rsidRDefault="00553F47" w:rsidP="00553F47">
            <w:pPr>
              <w:jc w:val="right"/>
              <w:rPr>
                <w:color w:val="000000"/>
                <w:lang w:eastAsia="en-US"/>
              </w:rPr>
            </w:pPr>
          </w:p>
        </w:tc>
        <w:tc>
          <w:tcPr>
            <w:tcW w:w="2056" w:type="dxa"/>
            <w:tcBorders>
              <w:top w:val="nil"/>
              <w:left w:val="nil"/>
              <w:bottom w:val="single" w:sz="8" w:space="0" w:color="auto"/>
              <w:right w:val="single" w:sz="8" w:space="0" w:color="auto"/>
            </w:tcBorders>
            <w:vAlign w:val="center"/>
          </w:tcPr>
          <w:p w14:paraId="276456F8" w14:textId="77777777" w:rsidR="00553F47" w:rsidRPr="00553F47" w:rsidRDefault="00553F47" w:rsidP="00553F47">
            <w:pPr>
              <w:jc w:val="right"/>
              <w:rPr>
                <w:color w:val="000000"/>
                <w:lang w:eastAsia="en-US"/>
              </w:rPr>
            </w:pPr>
          </w:p>
        </w:tc>
      </w:tr>
      <w:tr w:rsidR="00553F47" w:rsidRPr="00553F47" w14:paraId="69858768" w14:textId="77777777" w:rsidTr="00BF3F64">
        <w:trPr>
          <w:trHeight w:hRule="exact" w:val="340"/>
        </w:trPr>
        <w:tc>
          <w:tcPr>
            <w:tcW w:w="4410" w:type="dxa"/>
            <w:tcBorders>
              <w:top w:val="nil"/>
              <w:left w:val="single" w:sz="8" w:space="0" w:color="auto"/>
              <w:bottom w:val="single" w:sz="4" w:space="0" w:color="auto"/>
              <w:right w:val="single" w:sz="4" w:space="0" w:color="auto"/>
            </w:tcBorders>
            <w:vAlign w:val="center"/>
          </w:tcPr>
          <w:p w14:paraId="102AEC81" w14:textId="77777777" w:rsidR="00553F47" w:rsidRPr="00553F47" w:rsidRDefault="00553F47" w:rsidP="00553F47">
            <w:pPr>
              <w:rPr>
                <w:color w:val="000000"/>
                <w:lang w:eastAsia="en-US"/>
              </w:rPr>
            </w:pPr>
          </w:p>
        </w:tc>
        <w:tc>
          <w:tcPr>
            <w:tcW w:w="2338" w:type="dxa"/>
            <w:tcBorders>
              <w:top w:val="nil"/>
              <w:left w:val="nil"/>
              <w:bottom w:val="single" w:sz="4" w:space="0" w:color="auto"/>
              <w:right w:val="single" w:sz="4" w:space="0" w:color="auto"/>
            </w:tcBorders>
            <w:vAlign w:val="center"/>
          </w:tcPr>
          <w:p w14:paraId="59BFD293" w14:textId="77777777" w:rsidR="00553F47" w:rsidRPr="00553F47" w:rsidRDefault="00553F47" w:rsidP="00553F47">
            <w:pPr>
              <w:jc w:val="right"/>
              <w:rPr>
                <w:color w:val="000000"/>
                <w:lang w:eastAsia="en-US"/>
              </w:rPr>
            </w:pPr>
          </w:p>
        </w:tc>
        <w:tc>
          <w:tcPr>
            <w:tcW w:w="2056" w:type="dxa"/>
            <w:tcBorders>
              <w:top w:val="nil"/>
              <w:left w:val="nil"/>
              <w:bottom w:val="single" w:sz="4" w:space="0" w:color="auto"/>
              <w:right w:val="single" w:sz="8" w:space="0" w:color="auto"/>
            </w:tcBorders>
            <w:vAlign w:val="center"/>
          </w:tcPr>
          <w:p w14:paraId="2EFE36B5" w14:textId="77777777" w:rsidR="00553F47" w:rsidRPr="00553F47" w:rsidRDefault="00553F47" w:rsidP="00553F47">
            <w:pPr>
              <w:jc w:val="right"/>
              <w:rPr>
                <w:color w:val="000000"/>
                <w:lang w:eastAsia="en-US"/>
              </w:rPr>
            </w:pPr>
          </w:p>
        </w:tc>
      </w:tr>
      <w:tr w:rsidR="00553F47" w:rsidRPr="00553F47" w14:paraId="6DAD8216" w14:textId="77777777" w:rsidTr="003D3D04">
        <w:trPr>
          <w:trHeight w:hRule="exact" w:val="340"/>
        </w:trPr>
        <w:tc>
          <w:tcPr>
            <w:tcW w:w="441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42A88FD3" w14:textId="77777777" w:rsidR="00553F47" w:rsidRPr="00553F47" w:rsidRDefault="00553F47" w:rsidP="00553F47">
            <w:pPr>
              <w:rPr>
                <w:b/>
                <w:bCs/>
                <w:color w:val="000000"/>
                <w:lang w:eastAsia="en-US"/>
              </w:rPr>
            </w:pPr>
            <w:r w:rsidRPr="00553F47">
              <w:rPr>
                <w:b/>
                <w:bCs/>
                <w:color w:val="000000"/>
              </w:rPr>
              <w:t>příspěvek včetně dotací celkem</w:t>
            </w:r>
          </w:p>
        </w:tc>
        <w:tc>
          <w:tcPr>
            <w:tcW w:w="2338" w:type="dxa"/>
            <w:tcBorders>
              <w:top w:val="nil"/>
              <w:left w:val="nil"/>
              <w:bottom w:val="single" w:sz="8" w:space="0" w:color="auto"/>
              <w:right w:val="single" w:sz="4" w:space="0" w:color="auto"/>
            </w:tcBorders>
            <w:shd w:val="clear" w:color="auto" w:fill="EAF1DD" w:themeFill="accent3" w:themeFillTint="33"/>
            <w:vAlign w:val="center"/>
          </w:tcPr>
          <w:p w14:paraId="57A272D5" w14:textId="47407EF9" w:rsidR="00553F47" w:rsidRPr="00553F47" w:rsidRDefault="003C3829" w:rsidP="00553F47">
            <w:pPr>
              <w:jc w:val="right"/>
              <w:rPr>
                <w:b/>
                <w:bCs/>
                <w:color w:val="000000"/>
                <w:lang w:eastAsia="en-US"/>
              </w:rPr>
            </w:pPr>
            <w:r>
              <w:rPr>
                <w:b/>
                <w:bCs/>
                <w:color w:val="000000"/>
                <w:lang w:eastAsia="en-US"/>
              </w:rPr>
              <w:t>34 405 870</w:t>
            </w:r>
          </w:p>
        </w:tc>
        <w:tc>
          <w:tcPr>
            <w:tcW w:w="2056" w:type="dxa"/>
            <w:tcBorders>
              <w:top w:val="nil"/>
              <w:left w:val="nil"/>
              <w:bottom w:val="single" w:sz="8" w:space="0" w:color="auto"/>
              <w:right w:val="single" w:sz="8" w:space="0" w:color="auto"/>
            </w:tcBorders>
            <w:shd w:val="clear" w:color="auto" w:fill="EAF1DD" w:themeFill="accent3" w:themeFillTint="33"/>
            <w:vAlign w:val="center"/>
          </w:tcPr>
          <w:p w14:paraId="0E1C45C6" w14:textId="3715CC81" w:rsidR="003C3829" w:rsidRPr="00553F47" w:rsidRDefault="003C3829" w:rsidP="00553F47">
            <w:pPr>
              <w:jc w:val="right"/>
              <w:rPr>
                <w:b/>
                <w:bCs/>
                <w:color w:val="000000"/>
                <w:lang w:eastAsia="en-US"/>
              </w:rPr>
            </w:pPr>
            <w:r>
              <w:rPr>
                <w:b/>
                <w:bCs/>
                <w:color w:val="000000"/>
                <w:lang w:eastAsia="en-US"/>
              </w:rPr>
              <w:t>35 413 740</w:t>
            </w:r>
          </w:p>
        </w:tc>
      </w:tr>
    </w:tbl>
    <w:p w14:paraId="346478EF" w14:textId="0D38E231" w:rsidR="00553F47" w:rsidRPr="00553F47" w:rsidRDefault="00553F47" w:rsidP="00553F47"/>
    <w:p w14:paraId="0D8034E1" w14:textId="77777777" w:rsidR="00553F47" w:rsidRPr="00553F47" w:rsidRDefault="00553F47" w:rsidP="00553F47"/>
    <w:p w14:paraId="0A795D3B" w14:textId="77777777" w:rsidR="0059592C" w:rsidRDefault="0059592C" w:rsidP="00A54197">
      <w:pPr>
        <w:pStyle w:val="NadpisB"/>
      </w:pPr>
      <w:bookmarkStart w:id="74" w:name="_Toc71709296"/>
      <w:r>
        <w:t>Hospodaření s příspěvkem zřizovatele – plnění plánu výnosů</w:t>
      </w:r>
      <w:bookmarkEnd w:id="74"/>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1559"/>
        <w:gridCol w:w="1418"/>
        <w:gridCol w:w="1275"/>
        <w:gridCol w:w="1418"/>
      </w:tblGrid>
      <w:tr w:rsidR="00553F47" w:rsidRPr="00553F47" w14:paraId="7E1A6D99" w14:textId="77777777" w:rsidTr="00491CBF">
        <w:trPr>
          <w:trHeight w:val="340"/>
        </w:trPr>
        <w:tc>
          <w:tcPr>
            <w:tcW w:w="313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CFA4A77" w14:textId="77777777" w:rsidR="00553F47" w:rsidRPr="00553F47" w:rsidRDefault="00553F47" w:rsidP="00553F47">
            <w:pPr>
              <w:rPr>
                <w:b/>
                <w:bCs/>
                <w:color w:val="000000"/>
                <w:lang w:eastAsia="en-US"/>
              </w:rPr>
            </w:pPr>
            <w:r w:rsidRPr="00553F47">
              <w:rPr>
                <w:b/>
                <w:bCs/>
                <w:color w:val="000000"/>
              </w:rPr>
              <w:t>druh výnosů</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907B39C" w14:textId="77777777" w:rsidR="00553F47" w:rsidRPr="00553F47" w:rsidRDefault="00553F47" w:rsidP="00553F47">
            <w:pPr>
              <w:jc w:val="center"/>
              <w:rPr>
                <w:b/>
                <w:bCs/>
                <w:color w:val="000000"/>
                <w:lang w:eastAsia="en-US"/>
              </w:rPr>
            </w:pPr>
            <w:r w:rsidRPr="00553F47">
              <w:rPr>
                <w:b/>
                <w:bCs/>
                <w:color w:val="000000"/>
              </w:rPr>
              <w:t xml:space="preserve">plán </w:t>
            </w:r>
          </w:p>
        </w:tc>
        <w:tc>
          <w:tcPr>
            <w:tcW w:w="4111" w:type="dxa"/>
            <w:gridSpan w:val="3"/>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7825598" w14:textId="77777777" w:rsidR="00553F47" w:rsidRPr="00553F47" w:rsidRDefault="00553F47" w:rsidP="00EC4DE0">
            <w:pPr>
              <w:jc w:val="center"/>
              <w:rPr>
                <w:b/>
                <w:bCs/>
                <w:color w:val="000000"/>
                <w:lang w:eastAsia="en-US"/>
              </w:rPr>
            </w:pPr>
            <w:r w:rsidRPr="00553F47">
              <w:rPr>
                <w:b/>
                <w:bCs/>
                <w:color w:val="000000"/>
              </w:rPr>
              <w:t>skutečnost k  </w:t>
            </w:r>
            <w:r w:rsidRPr="00EB06DA">
              <w:rPr>
                <w:b/>
                <w:bCs/>
              </w:rPr>
              <w:t xml:space="preserve">31. 12. </w:t>
            </w:r>
            <w:r w:rsidR="00EC4DE0" w:rsidRPr="00EB06DA">
              <w:rPr>
                <w:b/>
                <w:bCs/>
              </w:rPr>
              <w:t>2020</w:t>
            </w:r>
            <w:r w:rsidRPr="00EB06DA">
              <w:rPr>
                <w:b/>
                <w:bCs/>
              </w:rPr>
              <w:t xml:space="preserve"> </w:t>
            </w:r>
            <w:r w:rsidRPr="00553F47">
              <w:rPr>
                <w:bCs/>
                <w:color w:val="000000"/>
              </w:rPr>
              <w:t>(v Kč)</w:t>
            </w:r>
          </w:p>
        </w:tc>
      </w:tr>
      <w:tr w:rsidR="00553F47" w:rsidRPr="00553F47" w14:paraId="4C6D4419" w14:textId="77777777" w:rsidTr="00131B54">
        <w:trPr>
          <w:trHeight w:val="517"/>
        </w:trPr>
        <w:tc>
          <w:tcPr>
            <w:tcW w:w="0" w:type="auto"/>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6EB8E6D" w14:textId="77777777" w:rsidR="00553F47" w:rsidRPr="00553F47" w:rsidRDefault="00553F47" w:rsidP="00553F47">
            <w:pPr>
              <w:rPr>
                <w:b/>
                <w:bCs/>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5C3D194" w14:textId="77777777" w:rsidR="00553F47" w:rsidRPr="00553F47" w:rsidRDefault="00553F47" w:rsidP="00553F47">
            <w:pPr>
              <w:rPr>
                <w:b/>
                <w:bCs/>
                <w:color w:val="000000"/>
                <w:lang w:eastAsia="en-US"/>
              </w:rPr>
            </w:pP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644BD668" w14:textId="77777777" w:rsidR="00553F47" w:rsidRPr="00553F47" w:rsidRDefault="00553F47" w:rsidP="00553F47">
            <w:pPr>
              <w:rPr>
                <w:b/>
                <w:bCs/>
                <w:color w:val="000000"/>
                <w:lang w:eastAsia="en-US"/>
              </w:rPr>
            </w:pPr>
          </w:p>
        </w:tc>
      </w:tr>
      <w:tr w:rsidR="00553F47" w:rsidRPr="00553F47" w14:paraId="7B79DB1B" w14:textId="77777777" w:rsidTr="00B628FD">
        <w:trPr>
          <w:trHeight w:val="340"/>
        </w:trPr>
        <w:tc>
          <w:tcPr>
            <w:tcW w:w="0" w:type="auto"/>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6DA57A3" w14:textId="77777777" w:rsidR="00553F47" w:rsidRPr="00553F47" w:rsidRDefault="00553F47" w:rsidP="00553F47">
            <w:pPr>
              <w:rPr>
                <w:b/>
                <w:bCs/>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160D8E9" w14:textId="77777777" w:rsidR="00553F47" w:rsidRPr="00553F47" w:rsidRDefault="00553F47" w:rsidP="00553F47">
            <w:pPr>
              <w:rPr>
                <w:b/>
                <w:bCs/>
                <w:color w:val="00000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B6E548A" w14:textId="77777777" w:rsidR="00553F47" w:rsidRPr="00553F47" w:rsidRDefault="00553F47" w:rsidP="00553F47">
            <w:pPr>
              <w:jc w:val="center"/>
              <w:rPr>
                <w:b/>
                <w:bCs/>
                <w:color w:val="000000"/>
                <w:lang w:eastAsia="en-US"/>
              </w:rPr>
            </w:pPr>
            <w:r w:rsidRPr="00553F47">
              <w:rPr>
                <w:b/>
                <w:bCs/>
                <w:color w:val="000000"/>
              </w:rPr>
              <w:t xml:space="preserve">hlavní činnost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2ADE935" w14:textId="77777777" w:rsidR="00553F47" w:rsidRPr="00553F47" w:rsidRDefault="00553F47" w:rsidP="00553F47">
            <w:pPr>
              <w:jc w:val="center"/>
              <w:rPr>
                <w:b/>
                <w:bCs/>
                <w:color w:val="000000"/>
                <w:lang w:eastAsia="en-US"/>
              </w:rPr>
            </w:pPr>
            <w:r w:rsidRPr="00553F47">
              <w:rPr>
                <w:b/>
                <w:bCs/>
                <w:color w:val="000000"/>
              </w:rPr>
              <w:t>doplňková činnost</w:t>
            </w: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4D85D24" w14:textId="77777777" w:rsidR="00553F47" w:rsidRPr="00553F47" w:rsidRDefault="00553F47" w:rsidP="00553F47">
            <w:pPr>
              <w:jc w:val="center"/>
              <w:rPr>
                <w:b/>
                <w:bCs/>
                <w:color w:val="000000"/>
                <w:lang w:eastAsia="en-US"/>
              </w:rPr>
            </w:pPr>
            <w:r w:rsidRPr="00553F47">
              <w:rPr>
                <w:b/>
                <w:bCs/>
                <w:color w:val="000000"/>
              </w:rPr>
              <w:t>celkem</w:t>
            </w:r>
          </w:p>
        </w:tc>
      </w:tr>
      <w:tr w:rsidR="00553F47" w:rsidRPr="00553F47" w14:paraId="3FCDC1B3"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vAlign w:val="center"/>
            <w:hideMark/>
          </w:tcPr>
          <w:p w14:paraId="0CD7A162" w14:textId="77777777" w:rsidR="00553F47" w:rsidRPr="00553F47" w:rsidRDefault="00553F47" w:rsidP="00553F47">
            <w:pPr>
              <w:rPr>
                <w:color w:val="000000"/>
                <w:lang w:eastAsia="en-US"/>
              </w:rPr>
            </w:pPr>
            <w:r w:rsidRPr="00553F47">
              <w:rPr>
                <w:color w:val="000000"/>
              </w:rPr>
              <w:t>výnosy z prodeje služeb</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56E8C5" w14:textId="65BEA1A6" w:rsidR="00553F47" w:rsidRPr="00553F47" w:rsidRDefault="003C3829" w:rsidP="00553F47">
            <w:pPr>
              <w:jc w:val="right"/>
              <w:rPr>
                <w:color w:val="000000"/>
                <w:lang w:eastAsia="en-US"/>
              </w:rPr>
            </w:pPr>
            <w:r>
              <w:rPr>
                <w:color w:val="000000"/>
                <w:lang w:eastAsia="en-US"/>
              </w:rPr>
              <w:t>2 500 000</w:t>
            </w:r>
          </w:p>
        </w:tc>
        <w:tc>
          <w:tcPr>
            <w:tcW w:w="1418" w:type="dxa"/>
            <w:tcBorders>
              <w:top w:val="single" w:sz="4" w:space="0" w:color="auto"/>
              <w:left w:val="single" w:sz="4" w:space="0" w:color="auto"/>
              <w:bottom w:val="single" w:sz="4" w:space="0" w:color="auto"/>
              <w:right w:val="single" w:sz="4" w:space="0" w:color="auto"/>
            </w:tcBorders>
            <w:vAlign w:val="center"/>
          </w:tcPr>
          <w:p w14:paraId="6C2CA1EF" w14:textId="5C8561FE" w:rsidR="00553F47" w:rsidRPr="00553F47" w:rsidRDefault="003C3829" w:rsidP="00553F47">
            <w:pPr>
              <w:jc w:val="right"/>
              <w:rPr>
                <w:color w:val="000000"/>
                <w:lang w:eastAsia="en-US"/>
              </w:rPr>
            </w:pPr>
            <w:r>
              <w:rPr>
                <w:color w:val="000000"/>
                <w:lang w:eastAsia="en-US"/>
              </w:rPr>
              <w:t>1 190 750</w:t>
            </w:r>
          </w:p>
        </w:tc>
        <w:tc>
          <w:tcPr>
            <w:tcW w:w="1275" w:type="dxa"/>
            <w:tcBorders>
              <w:top w:val="single" w:sz="4" w:space="0" w:color="auto"/>
              <w:left w:val="single" w:sz="4" w:space="0" w:color="auto"/>
              <w:bottom w:val="single" w:sz="4" w:space="0" w:color="auto"/>
              <w:right w:val="single" w:sz="4" w:space="0" w:color="auto"/>
            </w:tcBorders>
            <w:vAlign w:val="center"/>
          </w:tcPr>
          <w:p w14:paraId="074D3BE6" w14:textId="3B0B6281" w:rsidR="00553F47" w:rsidRPr="00553F47" w:rsidRDefault="003C3829" w:rsidP="00553F47">
            <w:pPr>
              <w:jc w:val="right"/>
              <w:rPr>
                <w:color w:val="000000"/>
                <w:lang w:eastAsia="en-US"/>
              </w:rPr>
            </w:pPr>
            <w:r>
              <w:rPr>
                <w:color w:val="000000"/>
                <w:lang w:eastAsia="en-US"/>
              </w:rPr>
              <w:t>297 010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F9396" w14:textId="5526E101" w:rsidR="00553F47" w:rsidRPr="00553F47" w:rsidRDefault="003C3829" w:rsidP="00553F47">
            <w:pPr>
              <w:jc w:val="right"/>
              <w:rPr>
                <w:color w:val="000000"/>
                <w:lang w:eastAsia="en-US"/>
              </w:rPr>
            </w:pPr>
            <w:r>
              <w:rPr>
                <w:color w:val="000000"/>
                <w:lang w:eastAsia="en-US"/>
              </w:rPr>
              <w:t>1 487 760</w:t>
            </w:r>
          </w:p>
        </w:tc>
      </w:tr>
      <w:tr w:rsidR="00553F47" w:rsidRPr="00553F47" w14:paraId="7C2C30AC"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vAlign w:val="center"/>
            <w:hideMark/>
          </w:tcPr>
          <w:p w14:paraId="538CD28F" w14:textId="77777777" w:rsidR="00553F47" w:rsidRPr="00553F47" w:rsidRDefault="00553F47" w:rsidP="00553F47">
            <w:pPr>
              <w:rPr>
                <w:color w:val="000000"/>
                <w:lang w:eastAsia="en-US"/>
              </w:rPr>
            </w:pPr>
            <w:r w:rsidRPr="00553F47">
              <w:rPr>
                <w:color w:val="000000"/>
              </w:rPr>
              <w:t>výnosy z pronájmů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C768C51" w14:textId="0996E9B2" w:rsidR="00553F47" w:rsidRPr="00553F47" w:rsidRDefault="003C3829" w:rsidP="00553F47">
            <w:pPr>
              <w:jc w:val="right"/>
              <w:rPr>
                <w:color w:val="000000"/>
                <w:lang w:eastAsia="en-US"/>
              </w:rPr>
            </w:pPr>
            <w:r>
              <w:rPr>
                <w:color w:val="000000"/>
                <w:lang w:eastAsia="en-US"/>
              </w:rPr>
              <w:t>70 000</w:t>
            </w:r>
          </w:p>
        </w:tc>
        <w:tc>
          <w:tcPr>
            <w:tcW w:w="1418" w:type="dxa"/>
            <w:tcBorders>
              <w:top w:val="single" w:sz="4" w:space="0" w:color="auto"/>
              <w:left w:val="single" w:sz="4" w:space="0" w:color="auto"/>
              <w:bottom w:val="single" w:sz="4" w:space="0" w:color="auto"/>
              <w:right w:val="single" w:sz="4" w:space="0" w:color="auto"/>
            </w:tcBorders>
            <w:vAlign w:val="center"/>
          </w:tcPr>
          <w:p w14:paraId="4AF1ED7F" w14:textId="77777777" w:rsidR="00553F47" w:rsidRPr="00553F47" w:rsidRDefault="00553F47" w:rsidP="00553F47">
            <w:pPr>
              <w:jc w:val="right"/>
              <w:rPr>
                <w:color w:val="000000"/>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3E30F475" w14:textId="4B2456C5" w:rsidR="00553F47" w:rsidRPr="00553F47" w:rsidRDefault="003C3829" w:rsidP="00553F47">
            <w:pPr>
              <w:jc w:val="right"/>
              <w:rPr>
                <w:color w:val="000000"/>
                <w:lang w:eastAsia="en-US"/>
              </w:rPr>
            </w:pPr>
            <w:r>
              <w:rPr>
                <w:color w:val="000000"/>
                <w:lang w:eastAsia="en-US"/>
              </w:rPr>
              <w:t>22 580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F05BE" w14:textId="732BF2AE" w:rsidR="00553F47" w:rsidRPr="00553F47" w:rsidRDefault="003C3829" w:rsidP="00553F47">
            <w:pPr>
              <w:jc w:val="right"/>
              <w:rPr>
                <w:color w:val="000000"/>
                <w:lang w:eastAsia="en-US"/>
              </w:rPr>
            </w:pPr>
            <w:r>
              <w:rPr>
                <w:color w:val="000000"/>
                <w:lang w:eastAsia="en-US"/>
              </w:rPr>
              <w:t>22 580</w:t>
            </w:r>
          </w:p>
        </w:tc>
      </w:tr>
      <w:tr w:rsidR="00553F47" w:rsidRPr="00553F47" w14:paraId="3560D06C"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vAlign w:val="center"/>
            <w:hideMark/>
          </w:tcPr>
          <w:p w14:paraId="465430FE" w14:textId="77777777" w:rsidR="00553F47" w:rsidRPr="00553F47" w:rsidRDefault="00553F47" w:rsidP="00553F47">
            <w:pPr>
              <w:rPr>
                <w:color w:val="000000"/>
                <w:lang w:eastAsia="en-US"/>
              </w:rPr>
            </w:pPr>
            <w:r w:rsidRPr="00553F47">
              <w:rPr>
                <w:color w:val="000000"/>
              </w:rPr>
              <w:t>výnosy z prodeje karet a čipů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E85984" w14:textId="77777777" w:rsidR="00553F47" w:rsidRPr="00553F47" w:rsidRDefault="00553F47" w:rsidP="00553F47">
            <w:pPr>
              <w:jc w:val="right"/>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ABEDD3E" w14:textId="77777777" w:rsidR="00553F47" w:rsidRPr="00553F47" w:rsidRDefault="00553F47" w:rsidP="00553F47">
            <w:pPr>
              <w:jc w:val="right"/>
              <w:rPr>
                <w:color w:val="000000"/>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473A6785" w14:textId="02DC4C5F" w:rsidR="00553F47" w:rsidRPr="00553F47" w:rsidRDefault="003C3829" w:rsidP="00553F47">
            <w:pPr>
              <w:jc w:val="right"/>
              <w:rPr>
                <w:color w:val="000000"/>
                <w:lang w:eastAsia="en-US"/>
              </w:rPr>
            </w:pPr>
            <w:r>
              <w:rPr>
                <w:color w:val="000000"/>
                <w:lang w:eastAsia="en-US"/>
              </w:rPr>
              <w:t>8 710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2248C" w14:textId="74DD6128" w:rsidR="00553F47" w:rsidRPr="00553F47" w:rsidRDefault="003C3829" w:rsidP="00553F47">
            <w:pPr>
              <w:jc w:val="right"/>
              <w:rPr>
                <w:color w:val="000000"/>
                <w:lang w:eastAsia="en-US"/>
              </w:rPr>
            </w:pPr>
            <w:r>
              <w:rPr>
                <w:color w:val="000000"/>
                <w:lang w:eastAsia="en-US"/>
              </w:rPr>
              <w:t>8 710</w:t>
            </w:r>
          </w:p>
        </w:tc>
      </w:tr>
      <w:tr w:rsidR="00553F47" w:rsidRPr="00553F47" w14:paraId="6216FFAE"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vAlign w:val="center"/>
            <w:hideMark/>
          </w:tcPr>
          <w:p w14:paraId="5E289699" w14:textId="77777777" w:rsidR="00553F47" w:rsidRPr="00553F47" w:rsidRDefault="00553F47" w:rsidP="00553F47">
            <w:pPr>
              <w:rPr>
                <w:color w:val="000000"/>
                <w:lang w:eastAsia="en-US"/>
              </w:rPr>
            </w:pPr>
            <w:r w:rsidRPr="00553F47">
              <w:rPr>
                <w:color w:val="000000"/>
              </w:rPr>
              <w:t>jiné výnosy z vlastních výkonů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62663D7" w14:textId="77777777" w:rsidR="00553F47" w:rsidRPr="00553F47" w:rsidRDefault="00553F47" w:rsidP="00553F47">
            <w:pPr>
              <w:jc w:val="right"/>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9D11D67" w14:textId="22F2590F" w:rsidR="00553F47" w:rsidRPr="00553F47" w:rsidRDefault="003C3829" w:rsidP="00553F47">
            <w:pPr>
              <w:jc w:val="right"/>
              <w:rPr>
                <w:color w:val="000000"/>
                <w:lang w:eastAsia="en-US"/>
              </w:rPr>
            </w:pPr>
            <w:r>
              <w:rPr>
                <w:color w:val="000000"/>
                <w:lang w:eastAsia="en-US"/>
              </w:rPr>
              <w:t>14 840</w:t>
            </w:r>
          </w:p>
        </w:tc>
        <w:tc>
          <w:tcPr>
            <w:tcW w:w="1275" w:type="dxa"/>
            <w:tcBorders>
              <w:top w:val="single" w:sz="4" w:space="0" w:color="auto"/>
              <w:left w:val="single" w:sz="4" w:space="0" w:color="auto"/>
              <w:bottom w:val="single" w:sz="4" w:space="0" w:color="auto"/>
              <w:right w:val="single" w:sz="4" w:space="0" w:color="auto"/>
            </w:tcBorders>
            <w:vAlign w:val="center"/>
          </w:tcPr>
          <w:p w14:paraId="0661BA49" w14:textId="77777777" w:rsidR="00553F47" w:rsidRPr="00553F47" w:rsidRDefault="00553F47" w:rsidP="00553F47">
            <w:pPr>
              <w:jc w:val="right"/>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42908" w14:textId="12B06D78" w:rsidR="00553F47" w:rsidRPr="00553F47" w:rsidRDefault="003C3829" w:rsidP="00553F47">
            <w:pPr>
              <w:jc w:val="right"/>
              <w:rPr>
                <w:color w:val="000000"/>
                <w:lang w:eastAsia="en-US"/>
              </w:rPr>
            </w:pPr>
            <w:r>
              <w:rPr>
                <w:color w:val="000000"/>
                <w:lang w:eastAsia="en-US"/>
              </w:rPr>
              <w:t>14 840</w:t>
            </w:r>
          </w:p>
        </w:tc>
      </w:tr>
      <w:tr w:rsidR="00553F47" w:rsidRPr="00553F47" w14:paraId="69A32BD4"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vAlign w:val="center"/>
            <w:hideMark/>
          </w:tcPr>
          <w:p w14:paraId="275BA615" w14:textId="77777777" w:rsidR="00553F47" w:rsidRPr="00553F47" w:rsidRDefault="00553F47" w:rsidP="00553F47">
            <w:pPr>
              <w:rPr>
                <w:color w:val="000000"/>
                <w:lang w:eastAsia="en-US"/>
              </w:rPr>
            </w:pPr>
            <w:r w:rsidRPr="00553F47">
              <w:rPr>
                <w:color w:val="000000"/>
              </w:rPr>
              <w:t>čerpání fondů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1FF2E60" w14:textId="77777777" w:rsidR="00553F47" w:rsidRPr="00553F47" w:rsidRDefault="00553F47" w:rsidP="00553F47">
            <w:pPr>
              <w:jc w:val="right"/>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5A2DBF0" w14:textId="77777777" w:rsidR="00553F47" w:rsidRPr="00553F47" w:rsidRDefault="00553F47" w:rsidP="00553F47">
            <w:pPr>
              <w:jc w:val="right"/>
              <w:rPr>
                <w:color w:val="000000"/>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43DC4F78" w14:textId="77777777" w:rsidR="00553F47" w:rsidRPr="00553F47" w:rsidRDefault="00553F47" w:rsidP="00553F47">
            <w:pPr>
              <w:jc w:val="right"/>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191CC" w14:textId="77777777" w:rsidR="00553F47" w:rsidRPr="00553F47" w:rsidRDefault="00553F47" w:rsidP="00553F47">
            <w:pPr>
              <w:jc w:val="right"/>
              <w:rPr>
                <w:color w:val="000000"/>
                <w:lang w:eastAsia="en-US"/>
              </w:rPr>
            </w:pPr>
          </w:p>
        </w:tc>
      </w:tr>
      <w:tr w:rsidR="00553F47" w:rsidRPr="00553F47" w14:paraId="0C1851CF"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vAlign w:val="center"/>
            <w:hideMark/>
          </w:tcPr>
          <w:p w14:paraId="33D5536F" w14:textId="77777777" w:rsidR="00553F47" w:rsidRPr="00553F47" w:rsidRDefault="00553F47" w:rsidP="00553F47">
            <w:pPr>
              <w:rPr>
                <w:color w:val="000000"/>
                <w:lang w:eastAsia="en-US"/>
              </w:rPr>
            </w:pPr>
            <w:r w:rsidRPr="00553F47">
              <w:rPr>
                <w:color w:val="000000"/>
              </w:rPr>
              <w:t>ostatní výnosy</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9EEA6FD" w14:textId="77777777" w:rsidR="00553F47" w:rsidRPr="00553F47" w:rsidRDefault="00553F47" w:rsidP="00553F47">
            <w:pPr>
              <w:jc w:val="right"/>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7388ED55" w14:textId="1120FD7A" w:rsidR="00553F47" w:rsidRPr="00553F47" w:rsidRDefault="003C3829" w:rsidP="00553F47">
            <w:pPr>
              <w:jc w:val="right"/>
              <w:rPr>
                <w:color w:val="000000"/>
                <w:lang w:eastAsia="en-US"/>
              </w:rPr>
            </w:pPr>
            <w:r>
              <w:rPr>
                <w:color w:val="000000"/>
                <w:lang w:eastAsia="en-US"/>
              </w:rPr>
              <w:t>42 560</w:t>
            </w:r>
          </w:p>
        </w:tc>
        <w:tc>
          <w:tcPr>
            <w:tcW w:w="1275" w:type="dxa"/>
            <w:tcBorders>
              <w:top w:val="single" w:sz="4" w:space="0" w:color="auto"/>
              <w:left w:val="single" w:sz="4" w:space="0" w:color="auto"/>
              <w:bottom w:val="single" w:sz="4" w:space="0" w:color="auto"/>
              <w:right w:val="single" w:sz="4" w:space="0" w:color="auto"/>
            </w:tcBorders>
            <w:vAlign w:val="center"/>
          </w:tcPr>
          <w:p w14:paraId="6705C346" w14:textId="76147BD4" w:rsidR="00553F47" w:rsidRPr="00553F47" w:rsidRDefault="003C3829" w:rsidP="00553F47">
            <w:pPr>
              <w:jc w:val="right"/>
              <w:rPr>
                <w:color w:val="000000"/>
                <w:lang w:eastAsia="en-US"/>
              </w:rPr>
            </w:pPr>
            <w:r>
              <w:rPr>
                <w:color w:val="000000"/>
                <w:lang w:eastAsia="en-US"/>
              </w:rPr>
              <w:t>7 100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135C2" w14:textId="30708898" w:rsidR="00553F47" w:rsidRPr="00553F47" w:rsidRDefault="003C3829" w:rsidP="00553F47">
            <w:pPr>
              <w:jc w:val="right"/>
              <w:rPr>
                <w:color w:val="000000"/>
                <w:lang w:eastAsia="en-US"/>
              </w:rPr>
            </w:pPr>
            <w:r>
              <w:rPr>
                <w:color w:val="000000"/>
                <w:lang w:eastAsia="en-US"/>
              </w:rPr>
              <w:t>49 660</w:t>
            </w:r>
          </w:p>
        </w:tc>
      </w:tr>
      <w:tr w:rsidR="00553F47" w:rsidRPr="00553F47" w14:paraId="3A8FD061"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vAlign w:val="center"/>
            <w:hideMark/>
          </w:tcPr>
          <w:p w14:paraId="1C072F1E" w14:textId="77777777" w:rsidR="00553F47" w:rsidRPr="00553F47" w:rsidRDefault="00553F47" w:rsidP="00553F47">
            <w:pPr>
              <w:rPr>
                <w:color w:val="000000"/>
                <w:lang w:eastAsia="en-US"/>
              </w:rPr>
            </w:pPr>
            <w:r w:rsidRPr="00553F47">
              <w:rPr>
                <w:color w:val="000000"/>
              </w:rPr>
              <w:t>úroky</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A75F39" w14:textId="7B904CE5" w:rsidR="00553F47" w:rsidRPr="00553F47" w:rsidRDefault="003C3829" w:rsidP="00553F47">
            <w:pPr>
              <w:jc w:val="right"/>
              <w:rPr>
                <w:color w:val="000000"/>
                <w:lang w:eastAsia="en-US"/>
              </w:rPr>
            </w:pPr>
            <w:r>
              <w:rPr>
                <w:color w:val="000000"/>
                <w:lang w:eastAsia="en-US"/>
              </w:rPr>
              <w:t>3 000</w:t>
            </w:r>
          </w:p>
        </w:tc>
        <w:tc>
          <w:tcPr>
            <w:tcW w:w="1418" w:type="dxa"/>
            <w:tcBorders>
              <w:top w:val="single" w:sz="4" w:space="0" w:color="auto"/>
              <w:left w:val="single" w:sz="4" w:space="0" w:color="auto"/>
              <w:bottom w:val="single" w:sz="4" w:space="0" w:color="auto"/>
              <w:right w:val="single" w:sz="4" w:space="0" w:color="auto"/>
            </w:tcBorders>
            <w:vAlign w:val="center"/>
          </w:tcPr>
          <w:p w14:paraId="61FCF8ED" w14:textId="0BC10C49" w:rsidR="00553F47" w:rsidRPr="00553F47" w:rsidRDefault="003C3829" w:rsidP="00553F47">
            <w:pPr>
              <w:jc w:val="right"/>
              <w:rPr>
                <w:color w:val="000000"/>
                <w:lang w:eastAsia="en-US"/>
              </w:rPr>
            </w:pPr>
            <w:r>
              <w:rPr>
                <w:color w:val="000000"/>
                <w:lang w:eastAsia="en-US"/>
              </w:rPr>
              <w:t>1 530</w:t>
            </w:r>
          </w:p>
        </w:tc>
        <w:tc>
          <w:tcPr>
            <w:tcW w:w="1275" w:type="dxa"/>
            <w:tcBorders>
              <w:top w:val="single" w:sz="4" w:space="0" w:color="auto"/>
              <w:left w:val="single" w:sz="4" w:space="0" w:color="auto"/>
              <w:bottom w:val="single" w:sz="4" w:space="0" w:color="auto"/>
              <w:right w:val="single" w:sz="4" w:space="0" w:color="auto"/>
            </w:tcBorders>
            <w:vAlign w:val="center"/>
          </w:tcPr>
          <w:p w14:paraId="40E69987" w14:textId="77777777" w:rsidR="00553F47" w:rsidRPr="00553F47" w:rsidRDefault="00553F47" w:rsidP="00553F47">
            <w:pPr>
              <w:jc w:val="right"/>
              <w:rPr>
                <w:color w:val="00000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CAC6D" w14:textId="69BBFE1E" w:rsidR="00553F47" w:rsidRPr="00553F47" w:rsidRDefault="003C3829" w:rsidP="00553F47">
            <w:pPr>
              <w:jc w:val="right"/>
              <w:rPr>
                <w:color w:val="000000"/>
                <w:lang w:eastAsia="en-US"/>
              </w:rPr>
            </w:pPr>
            <w:r>
              <w:rPr>
                <w:color w:val="000000"/>
                <w:lang w:eastAsia="en-US"/>
              </w:rPr>
              <w:t>1 530</w:t>
            </w:r>
          </w:p>
        </w:tc>
      </w:tr>
      <w:tr w:rsidR="00553F47" w:rsidRPr="00553F47" w14:paraId="774BD254" w14:textId="77777777" w:rsidTr="00491CBF">
        <w:trPr>
          <w:trHeight w:hRule="exact" w:val="340"/>
        </w:trPr>
        <w:tc>
          <w:tcPr>
            <w:tcW w:w="3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A39D99A" w14:textId="77777777" w:rsidR="00553F47" w:rsidRPr="00553F47" w:rsidRDefault="00553F47" w:rsidP="00553F47">
            <w:pPr>
              <w:rPr>
                <w:b/>
                <w:color w:val="000000"/>
                <w:lang w:eastAsia="en-US"/>
              </w:rPr>
            </w:pPr>
            <w:r w:rsidRPr="00553F47">
              <w:rPr>
                <w:b/>
                <w:color w:val="000000"/>
              </w:rPr>
              <w:t>celkem</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85DC3E8" w14:textId="5F572B32" w:rsidR="00553F47" w:rsidRPr="00553F47" w:rsidRDefault="003C3829" w:rsidP="00553F47">
            <w:pPr>
              <w:jc w:val="right"/>
              <w:rPr>
                <w:b/>
                <w:color w:val="000000"/>
                <w:lang w:eastAsia="en-US"/>
              </w:rPr>
            </w:pPr>
            <w:r>
              <w:rPr>
                <w:b/>
                <w:color w:val="000000"/>
                <w:lang w:eastAsia="en-US"/>
              </w:rPr>
              <w:t>2 573 000</w:t>
            </w: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3188C1" w14:textId="2ED4B6A4" w:rsidR="00553F47" w:rsidRPr="00553F47" w:rsidRDefault="003C3829" w:rsidP="00553F47">
            <w:pPr>
              <w:jc w:val="right"/>
              <w:rPr>
                <w:b/>
                <w:color w:val="000000"/>
                <w:lang w:eastAsia="en-US"/>
              </w:rPr>
            </w:pPr>
            <w:r>
              <w:rPr>
                <w:b/>
                <w:color w:val="000000"/>
                <w:lang w:eastAsia="en-US"/>
              </w:rPr>
              <w:t>1 249 680</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758160D" w14:textId="4DC8B2B1" w:rsidR="00553F47" w:rsidRPr="00553F47" w:rsidRDefault="003C3829" w:rsidP="00553F47">
            <w:pPr>
              <w:jc w:val="right"/>
              <w:rPr>
                <w:b/>
                <w:color w:val="000000"/>
                <w:lang w:eastAsia="en-US"/>
              </w:rPr>
            </w:pPr>
            <w:r>
              <w:rPr>
                <w:b/>
                <w:color w:val="000000"/>
                <w:lang w:eastAsia="en-US"/>
              </w:rPr>
              <w:t>335 400</w:t>
            </w: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952C490" w14:textId="35E3F0FC" w:rsidR="00553F47" w:rsidRPr="00553F47" w:rsidRDefault="003C3829" w:rsidP="00553F47">
            <w:pPr>
              <w:jc w:val="right"/>
              <w:rPr>
                <w:b/>
                <w:color w:val="000000"/>
                <w:lang w:eastAsia="en-US"/>
              </w:rPr>
            </w:pPr>
            <w:r>
              <w:rPr>
                <w:b/>
                <w:color w:val="000000"/>
                <w:lang w:eastAsia="en-US"/>
              </w:rPr>
              <w:t>1 585 080</w:t>
            </w:r>
          </w:p>
        </w:tc>
      </w:tr>
    </w:tbl>
    <w:p w14:paraId="32D0D0D6" w14:textId="77777777" w:rsidR="00553F47" w:rsidRPr="00553F47" w:rsidRDefault="00553F47" w:rsidP="00553F47"/>
    <w:p w14:paraId="0FE86003" w14:textId="77777777" w:rsidR="0059592C" w:rsidRPr="00A54197" w:rsidRDefault="0059592C" w:rsidP="00A54197">
      <w:pPr>
        <w:pStyle w:val="NadpisB"/>
      </w:pPr>
      <w:bookmarkStart w:id="75" w:name="_Toc71709297"/>
      <w:r w:rsidRPr="00A54197">
        <w:lastRenderedPageBreak/>
        <w:t>Hospodaření s příspěvkem zřizovatele – plnění plánů nákladů</w:t>
      </w:r>
      <w:bookmarkEnd w:id="75"/>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35"/>
        <w:gridCol w:w="1560"/>
        <w:gridCol w:w="1416"/>
        <w:gridCol w:w="1417"/>
        <w:gridCol w:w="1276"/>
      </w:tblGrid>
      <w:tr w:rsidR="00DB0C1C" w:rsidRPr="00DB0C1C" w14:paraId="54C48E8D" w14:textId="77777777" w:rsidTr="00491CBF">
        <w:trPr>
          <w:trHeight w:hRule="exact" w:val="583"/>
        </w:trPr>
        <w:tc>
          <w:tcPr>
            <w:tcW w:w="313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0B80464" w14:textId="77777777" w:rsidR="00DB0C1C" w:rsidRPr="00DB0C1C" w:rsidRDefault="00DB0C1C" w:rsidP="00EC1767">
            <w:pPr>
              <w:rPr>
                <w:b/>
                <w:bCs/>
                <w:color w:val="000000"/>
                <w:lang w:eastAsia="en-US"/>
              </w:rPr>
            </w:pPr>
            <w:r w:rsidRPr="00DB0C1C">
              <w:rPr>
                <w:b/>
                <w:bCs/>
                <w:color w:val="000000"/>
              </w:rPr>
              <w:t>druh nákladů</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E8D5E1A" w14:textId="77777777" w:rsidR="00DB0C1C" w:rsidRPr="00DB0C1C" w:rsidRDefault="00DB0C1C" w:rsidP="00EC1767">
            <w:pPr>
              <w:jc w:val="center"/>
              <w:rPr>
                <w:b/>
                <w:bCs/>
                <w:color w:val="000000"/>
                <w:lang w:eastAsia="en-US"/>
              </w:rPr>
            </w:pPr>
            <w:r w:rsidRPr="00DB0C1C">
              <w:rPr>
                <w:b/>
                <w:bCs/>
                <w:color w:val="000000"/>
              </w:rPr>
              <w:t>plán</w:t>
            </w:r>
          </w:p>
        </w:tc>
        <w:tc>
          <w:tcPr>
            <w:tcW w:w="4109"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05FC2E4" w14:textId="77777777" w:rsidR="00DB0C1C" w:rsidRPr="00DB0C1C" w:rsidRDefault="00DB0C1C" w:rsidP="00EC1767">
            <w:pPr>
              <w:jc w:val="center"/>
              <w:rPr>
                <w:b/>
                <w:bCs/>
                <w:color w:val="000000"/>
                <w:lang w:eastAsia="en-US"/>
              </w:rPr>
            </w:pPr>
            <w:r w:rsidRPr="00DB0C1C">
              <w:rPr>
                <w:b/>
                <w:bCs/>
                <w:color w:val="000000"/>
              </w:rPr>
              <w:t>skutečnost k  </w:t>
            </w:r>
            <w:r w:rsidR="00EE6AAA" w:rsidRPr="00EB06DA">
              <w:rPr>
                <w:b/>
                <w:bCs/>
              </w:rPr>
              <w:t xml:space="preserve">31. 12. 2020 </w:t>
            </w:r>
            <w:r w:rsidRPr="00DB0C1C">
              <w:rPr>
                <w:bCs/>
                <w:color w:val="000000"/>
              </w:rPr>
              <w:t>(v Kč)</w:t>
            </w:r>
          </w:p>
        </w:tc>
      </w:tr>
      <w:tr w:rsidR="00DB0C1C" w:rsidRPr="00DB0C1C" w14:paraId="19F477B1" w14:textId="77777777" w:rsidTr="00491CBF">
        <w:trPr>
          <w:trHeight w:hRule="exact" w:val="629"/>
        </w:trPr>
        <w:tc>
          <w:tcPr>
            <w:tcW w:w="313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39D9C61" w14:textId="77777777" w:rsidR="00DB0C1C" w:rsidRPr="00DB0C1C" w:rsidRDefault="00DB0C1C" w:rsidP="00DB0C1C">
            <w:pPr>
              <w:rPr>
                <w:b/>
                <w:bCs/>
                <w:color w:val="00000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084F0F5" w14:textId="77777777" w:rsidR="00DB0C1C" w:rsidRPr="00DB0C1C" w:rsidRDefault="00DB0C1C" w:rsidP="00EC1767">
            <w:pPr>
              <w:jc w:val="center"/>
              <w:rPr>
                <w:b/>
                <w:bCs/>
                <w:color w:val="000000"/>
                <w:lang w:eastAsia="en-US"/>
              </w:rPr>
            </w:pP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71CB7EE" w14:textId="77777777" w:rsidR="00DB0C1C" w:rsidRPr="00DB0C1C" w:rsidRDefault="00DB0C1C" w:rsidP="00EC1767">
            <w:pPr>
              <w:jc w:val="center"/>
              <w:rPr>
                <w:b/>
                <w:bCs/>
                <w:color w:val="000000"/>
                <w:lang w:eastAsia="en-US"/>
              </w:rPr>
            </w:pPr>
            <w:r w:rsidRPr="00DB0C1C">
              <w:rPr>
                <w:b/>
                <w:bCs/>
                <w:color w:val="000000"/>
              </w:rPr>
              <w:t>hlavní činnost</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3C8DF89" w14:textId="77777777" w:rsidR="00DB0C1C" w:rsidRPr="00DB0C1C" w:rsidRDefault="00DB0C1C" w:rsidP="00EC1767">
            <w:pPr>
              <w:jc w:val="center"/>
              <w:rPr>
                <w:b/>
                <w:bCs/>
                <w:color w:val="000000"/>
                <w:lang w:eastAsia="en-US"/>
              </w:rPr>
            </w:pPr>
            <w:r w:rsidRPr="00DB0C1C">
              <w:rPr>
                <w:b/>
                <w:bCs/>
                <w:color w:val="000000"/>
              </w:rPr>
              <w:t>doplňková činnost</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34357B" w14:textId="77777777" w:rsidR="00DB0C1C" w:rsidRPr="00DB0C1C" w:rsidRDefault="00DB0C1C" w:rsidP="00EC1767">
            <w:pPr>
              <w:jc w:val="center"/>
              <w:rPr>
                <w:b/>
                <w:bCs/>
                <w:color w:val="000000"/>
                <w:lang w:eastAsia="en-US"/>
              </w:rPr>
            </w:pPr>
            <w:r w:rsidRPr="00DB0C1C">
              <w:rPr>
                <w:b/>
                <w:bCs/>
                <w:color w:val="000000"/>
              </w:rPr>
              <w:t>celkem</w:t>
            </w:r>
          </w:p>
        </w:tc>
      </w:tr>
      <w:tr w:rsidR="00DB0C1C" w:rsidRPr="00DB0C1C" w14:paraId="0E54653A"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52A08A21" w14:textId="77777777" w:rsidR="00DB0C1C" w:rsidRPr="00DB0C1C" w:rsidRDefault="00DB0C1C" w:rsidP="00DB0C1C">
            <w:pPr>
              <w:rPr>
                <w:bCs/>
                <w:color w:val="000000"/>
                <w:lang w:eastAsia="en-US"/>
              </w:rPr>
            </w:pPr>
            <w:r w:rsidRPr="00DB0C1C">
              <w:rPr>
                <w:bCs/>
                <w:color w:val="000000"/>
              </w:rPr>
              <w:t>spotřeba materiálu</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E0031B" w14:textId="2BFA0DE5" w:rsidR="00DB0C1C" w:rsidRPr="00DB0C1C" w:rsidRDefault="003C3829" w:rsidP="00DB0C1C">
            <w:pPr>
              <w:jc w:val="right"/>
              <w:rPr>
                <w:bCs/>
                <w:color w:val="000000"/>
                <w:lang w:eastAsia="en-US"/>
              </w:rPr>
            </w:pPr>
            <w:r>
              <w:rPr>
                <w:bCs/>
                <w:color w:val="000000"/>
                <w:lang w:eastAsia="en-US"/>
              </w:rPr>
              <w:t>2 385 000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73E40AF5" w14:textId="040C1FB7" w:rsidR="00DB0C1C" w:rsidRPr="00DB0C1C" w:rsidRDefault="003C3829" w:rsidP="00DB0C1C">
            <w:pPr>
              <w:jc w:val="right"/>
              <w:rPr>
                <w:bCs/>
                <w:color w:val="000000"/>
                <w:lang w:eastAsia="en-US"/>
              </w:rPr>
            </w:pPr>
            <w:r>
              <w:rPr>
                <w:bCs/>
                <w:color w:val="000000"/>
                <w:lang w:eastAsia="en-US"/>
              </w:rPr>
              <w:t>1 061 140</w:t>
            </w:r>
          </w:p>
        </w:tc>
        <w:tc>
          <w:tcPr>
            <w:tcW w:w="1417" w:type="dxa"/>
            <w:tcBorders>
              <w:top w:val="single" w:sz="4" w:space="0" w:color="auto"/>
              <w:left w:val="single" w:sz="4" w:space="0" w:color="auto"/>
              <w:bottom w:val="single" w:sz="4" w:space="0" w:color="auto"/>
              <w:right w:val="single" w:sz="4" w:space="0" w:color="auto"/>
            </w:tcBorders>
            <w:noWrap/>
            <w:vAlign w:val="center"/>
          </w:tcPr>
          <w:p w14:paraId="0E85456E" w14:textId="5CC0B2A4" w:rsidR="00DB0C1C" w:rsidRPr="00DB0C1C" w:rsidRDefault="00ED2794" w:rsidP="00DB0C1C">
            <w:pPr>
              <w:jc w:val="right"/>
              <w:rPr>
                <w:bCs/>
                <w:color w:val="000000"/>
                <w:lang w:eastAsia="en-US"/>
              </w:rPr>
            </w:pPr>
            <w:r>
              <w:rPr>
                <w:bCs/>
                <w:color w:val="000000"/>
                <w:lang w:eastAsia="en-US"/>
              </w:rPr>
              <w:t>109 650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9C53A25" w14:textId="6AC9D708" w:rsidR="00DB0C1C" w:rsidRPr="00DB0C1C" w:rsidRDefault="00ED2794" w:rsidP="00DB0C1C">
            <w:pPr>
              <w:jc w:val="right"/>
              <w:rPr>
                <w:bCs/>
                <w:color w:val="000000"/>
                <w:lang w:eastAsia="en-US"/>
              </w:rPr>
            </w:pPr>
            <w:r>
              <w:rPr>
                <w:bCs/>
                <w:color w:val="000000"/>
                <w:lang w:eastAsia="en-US"/>
              </w:rPr>
              <w:t>1 170 790</w:t>
            </w:r>
          </w:p>
        </w:tc>
      </w:tr>
      <w:tr w:rsidR="00DB0C1C" w:rsidRPr="00DB0C1C" w14:paraId="2CDC490E"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56BC15FF" w14:textId="77777777" w:rsidR="00DB0C1C" w:rsidRPr="00DB0C1C" w:rsidRDefault="00DB0C1C" w:rsidP="00DB0C1C">
            <w:pPr>
              <w:rPr>
                <w:bCs/>
                <w:color w:val="000000"/>
                <w:lang w:eastAsia="en-US"/>
              </w:rPr>
            </w:pPr>
            <w:r w:rsidRPr="00DB0C1C">
              <w:rPr>
                <w:bCs/>
                <w:color w:val="000000"/>
              </w:rPr>
              <w:t xml:space="preserve">spotřeba energie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8A4ACC2" w14:textId="216ECDC6" w:rsidR="00DB0C1C" w:rsidRPr="00DB0C1C" w:rsidRDefault="003C3829" w:rsidP="00DB0C1C">
            <w:pPr>
              <w:jc w:val="right"/>
              <w:rPr>
                <w:bCs/>
                <w:color w:val="000000"/>
                <w:lang w:eastAsia="en-US"/>
              </w:rPr>
            </w:pPr>
            <w:r>
              <w:rPr>
                <w:bCs/>
                <w:color w:val="000000"/>
                <w:lang w:eastAsia="en-US"/>
              </w:rPr>
              <w:t>1 800 000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30844F24" w14:textId="074629B8" w:rsidR="00DB0C1C" w:rsidRPr="00DB0C1C" w:rsidRDefault="003C3829" w:rsidP="00DB0C1C">
            <w:pPr>
              <w:jc w:val="right"/>
              <w:rPr>
                <w:bCs/>
                <w:color w:val="000000"/>
                <w:lang w:eastAsia="en-US"/>
              </w:rPr>
            </w:pPr>
            <w:r>
              <w:rPr>
                <w:bCs/>
                <w:color w:val="000000"/>
                <w:lang w:eastAsia="en-US"/>
              </w:rPr>
              <w:t>1 441 010</w:t>
            </w:r>
          </w:p>
        </w:tc>
        <w:tc>
          <w:tcPr>
            <w:tcW w:w="1417" w:type="dxa"/>
            <w:tcBorders>
              <w:top w:val="single" w:sz="4" w:space="0" w:color="auto"/>
              <w:left w:val="single" w:sz="4" w:space="0" w:color="auto"/>
              <w:bottom w:val="single" w:sz="4" w:space="0" w:color="auto"/>
              <w:right w:val="single" w:sz="4" w:space="0" w:color="auto"/>
            </w:tcBorders>
            <w:noWrap/>
            <w:vAlign w:val="center"/>
          </w:tcPr>
          <w:p w14:paraId="5EDCE88D" w14:textId="16965BB3" w:rsidR="00DB0C1C" w:rsidRPr="00DB0C1C" w:rsidRDefault="00ED2794" w:rsidP="00DB0C1C">
            <w:pPr>
              <w:jc w:val="right"/>
              <w:rPr>
                <w:bCs/>
                <w:color w:val="000000"/>
                <w:lang w:eastAsia="en-US"/>
              </w:rPr>
            </w:pPr>
            <w:r>
              <w:rPr>
                <w:bCs/>
                <w:color w:val="000000"/>
                <w:lang w:eastAsia="en-US"/>
              </w:rPr>
              <w:t>23 690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BD24635" w14:textId="5CAA85D1" w:rsidR="00DB0C1C" w:rsidRPr="00DB0C1C" w:rsidRDefault="00ED2794" w:rsidP="00DB0C1C">
            <w:pPr>
              <w:jc w:val="right"/>
              <w:rPr>
                <w:bCs/>
                <w:color w:val="000000"/>
                <w:lang w:eastAsia="en-US"/>
              </w:rPr>
            </w:pPr>
            <w:r>
              <w:rPr>
                <w:bCs/>
                <w:color w:val="000000"/>
                <w:lang w:eastAsia="en-US"/>
              </w:rPr>
              <w:t>1 464 700</w:t>
            </w:r>
          </w:p>
        </w:tc>
      </w:tr>
      <w:tr w:rsidR="00DB0C1C" w:rsidRPr="00DB0C1C" w14:paraId="1BBA6662"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19EB63D9" w14:textId="77777777" w:rsidR="00DB0C1C" w:rsidRPr="00DB0C1C" w:rsidRDefault="00DB0C1C" w:rsidP="00DB0C1C">
            <w:pPr>
              <w:rPr>
                <w:bCs/>
                <w:color w:val="000000"/>
                <w:lang w:eastAsia="en-US"/>
              </w:rPr>
            </w:pPr>
            <w:r w:rsidRPr="00DB0C1C">
              <w:rPr>
                <w:bCs/>
                <w:color w:val="000000"/>
              </w:rPr>
              <w:t>prodané zboží</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62336D" w14:textId="77777777" w:rsidR="00DB0C1C" w:rsidRPr="00DB0C1C" w:rsidRDefault="00DB0C1C" w:rsidP="00DB0C1C">
            <w:pPr>
              <w:jc w:val="right"/>
              <w:rPr>
                <w:bCs/>
                <w:color w:val="000000"/>
                <w:lang w:eastAsia="en-US"/>
              </w:rPr>
            </w:pPr>
          </w:p>
        </w:tc>
        <w:tc>
          <w:tcPr>
            <w:tcW w:w="1416" w:type="dxa"/>
            <w:tcBorders>
              <w:top w:val="single" w:sz="4" w:space="0" w:color="auto"/>
              <w:left w:val="single" w:sz="4" w:space="0" w:color="auto"/>
              <w:bottom w:val="single" w:sz="4" w:space="0" w:color="auto"/>
              <w:right w:val="single" w:sz="4" w:space="0" w:color="auto"/>
            </w:tcBorders>
            <w:noWrap/>
            <w:vAlign w:val="center"/>
          </w:tcPr>
          <w:p w14:paraId="305BD442" w14:textId="77777777" w:rsidR="00DB0C1C" w:rsidRPr="00DB0C1C" w:rsidRDefault="00DB0C1C" w:rsidP="00DB0C1C">
            <w:pPr>
              <w:jc w:val="right"/>
              <w:rPr>
                <w:bCs/>
                <w:color w:val="00000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4DEAC4F6" w14:textId="77777777" w:rsidR="00DB0C1C" w:rsidRPr="00DB0C1C" w:rsidRDefault="00DB0C1C" w:rsidP="00DB0C1C">
            <w:pPr>
              <w:jc w:val="right"/>
              <w:rPr>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292FB2B" w14:textId="77777777" w:rsidR="00DB0C1C" w:rsidRPr="00DB0C1C" w:rsidRDefault="00DB0C1C" w:rsidP="00DB0C1C">
            <w:pPr>
              <w:jc w:val="right"/>
              <w:rPr>
                <w:bCs/>
                <w:color w:val="000000"/>
                <w:lang w:eastAsia="en-US"/>
              </w:rPr>
            </w:pPr>
          </w:p>
        </w:tc>
      </w:tr>
      <w:tr w:rsidR="00DB0C1C" w:rsidRPr="00DB0C1C" w14:paraId="35902CBF"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58F67532" w14:textId="77777777" w:rsidR="00DB0C1C" w:rsidRPr="00DB0C1C" w:rsidRDefault="00DB0C1C" w:rsidP="00DB0C1C">
            <w:pPr>
              <w:rPr>
                <w:bCs/>
                <w:color w:val="000000"/>
                <w:lang w:eastAsia="en-US"/>
              </w:rPr>
            </w:pPr>
            <w:r w:rsidRPr="00DB0C1C">
              <w:rPr>
                <w:bCs/>
                <w:color w:val="000000"/>
              </w:rPr>
              <w:t>opravy a udržování</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FAF6D4" w14:textId="39414CF0" w:rsidR="00DB0C1C" w:rsidRPr="00DB0C1C" w:rsidRDefault="003C3829" w:rsidP="00DB0C1C">
            <w:pPr>
              <w:jc w:val="right"/>
              <w:rPr>
                <w:bCs/>
                <w:color w:val="000000"/>
                <w:lang w:eastAsia="en-US"/>
              </w:rPr>
            </w:pPr>
            <w:r>
              <w:rPr>
                <w:bCs/>
                <w:color w:val="000000"/>
                <w:lang w:eastAsia="en-US"/>
              </w:rPr>
              <w:t>440 000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13DBD991" w14:textId="43765D33" w:rsidR="00DB0C1C" w:rsidRPr="00DB0C1C" w:rsidRDefault="003C3829" w:rsidP="00DB0C1C">
            <w:pPr>
              <w:jc w:val="right"/>
              <w:rPr>
                <w:bCs/>
                <w:color w:val="000000"/>
                <w:lang w:eastAsia="en-US"/>
              </w:rPr>
            </w:pPr>
            <w:r>
              <w:rPr>
                <w:bCs/>
                <w:color w:val="000000"/>
                <w:lang w:eastAsia="en-US"/>
              </w:rPr>
              <w:t>956 350</w:t>
            </w:r>
          </w:p>
        </w:tc>
        <w:tc>
          <w:tcPr>
            <w:tcW w:w="1417" w:type="dxa"/>
            <w:tcBorders>
              <w:top w:val="single" w:sz="4" w:space="0" w:color="auto"/>
              <w:left w:val="single" w:sz="4" w:space="0" w:color="auto"/>
              <w:bottom w:val="single" w:sz="4" w:space="0" w:color="auto"/>
              <w:right w:val="single" w:sz="4" w:space="0" w:color="auto"/>
            </w:tcBorders>
            <w:noWrap/>
            <w:vAlign w:val="center"/>
          </w:tcPr>
          <w:p w14:paraId="74364C24" w14:textId="2C3CCE37" w:rsidR="00DB0C1C" w:rsidRPr="00DB0C1C" w:rsidRDefault="00ED2794" w:rsidP="00DB0C1C">
            <w:pPr>
              <w:jc w:val="right"/>
              <w:rPr>
                <w:bCs/>
                <w:color w:val="000000"/>
                <w:lang w:eastAsia="en-US"/>
              </w:rPr>
            </w:pPr>
            <w:r>
              <w:rPr>
                <w:bCs/>
                <w:color w:val="000000"/>
                <w:lang w:eastAsia="en-US"/>
              </w:rPr>
              <w:t>57 390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140852" w14:textId="7F72FD00" w:rsidR="00DB0C1C" w:rsidRPr="00DB0C1C" w:rsidRDefault="00ED2794" w:rsidP="00DB0C1C">
            <w:pPr>
              <w:jc w:val="right"/>
              <w:rPr>
                <w:bCs/>
                <w:color w:val="000000"/>
                <w:lang w:eastAsia="en-US"/>
              </w:rPr>
            </w:pPr>
            <w:r>
              <w:rPr>
                <w:bCs/>
                <w:color w:val="000000"/>
                <w:lang w:eastAsia="en-US"/>
              </w:rPr>
              <w:t>1 013 740</w:t>
            </w:r>
          </w:p>
        </w:tc>
      </w:tr>
      <w:tr w:rsidR="00DB0C1C" w:rsidRPr="00DB0C1C" w14:paraId="3A627955"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771177FF" w14:textId="77777777" w:rsidR="00DB0C1C" w:rsidRPr="00DB0C1C" w:rsidRDefault="00DB0C1C" w:rsidP="00DB0C1C">
            <w:pPr>
              <w:rPr>
                <w:bCs/>
                <w:color w:val="000000"/>
                <w:lang w:eastAsia="en-US"/>
              </w:rPr>
            </w:pPr>
            <w:r w:rsidRPr="00DB0C1C">
              <w:rPr>
                <w:bCs/>
                <w:color w:val="000000"/>
              </w:rPr>
              <w:t>cestovné</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355EF4" w14:textId="00EFAA5A" w:rsidR="00DB0C1C" w:rsidRPr="00DB0C1C" w:rsidRDefault="003C3829" w:rsidP="00DB0C1C">
            <w:pPr>
              <w:jc w:val="right"/>
              <w:rPr>
                <w:bCs/>
                <w:color w:val="000000"/>
                <w:lang w:eastAsia="en-US"/>
              </w:rPr>
            </w:pPr>
            <w:r>
              <w:rPr>
                <w:bCs/>
                <w:color w:val="000000"/>
                <w:lang w:eastAsia="en-US"/>
              </w:rPr>
              <w:t>10 000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3E88B771" w14:textId="1FE31D44" w:rsidR="00DB0C1C" w:rsidRPr="00DB0C1C" w:rsidRDefault="003C3829" w:rsidP="00DB0C1C">
            <w:pPr>
              <w:jc w:val="right"/>
              <w:rPr>
                <w:bCs/>
                <w:color w:val="000000"/>
                <w:lang w:eastAsia="en-US"/>
              </w:rPr>
            </w:pPr>
            <w:r>
              <w:rPr>
                <w:bCs/>
                <w:color w:val="000000"/>
                <w:lang w:eastAsia="en-US"/>
              </w:rPr>
              <w:t>970</w:t>
            </w:r>
          </w:p>
        </w:tc>
        <w:tc>
          <w:tcPr>
            <w:tcW w:w="1417" w:type="dxa"/>
            <w:tcBorders>
              <w:top w:val="single" w:sz="4" w:space="0" w:color="auto"/>
              <w:left w:val="single" w:sz="4" w:space="0" w:color="auto"/>
              <w:bottom w:val="single" w:sz="4" w:space="0" w:color="auto"/>
              <w:right w:val="single" w:sz="4" w:space="0" w:color="auto"/>
            </w:tcBorders>
            <w:noWrap/>
            <w:vAlign w:val="center"/>
          </w:tcPr>
          <w:p w14:paraId="1DF24D2F" w14:textId="77777777" w:rsidR="00DB0C1C" w:rsidRPr="00DB0C1C" w:rsidRDefault="00DB0C1C" w:rsidP="00DB0C1C">
            <w:pPr>
              <w:jc w:val="right"/>
              <w:rPr>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87C376" w14:textId="723D529C" w:rsidR="00DB0C1C" w:rsidRPr="00DB0C1C" w:rsidRDefault="00ED2794" w:rsidP="00DB0C1C">
            <w:pPr>
              <w:jc w:val="right"/>
              <w:rPr>
                <w:bCs/>
                <w:color w:val="000000"/>
                <w:lang w:eastAsia="en-US"/>
              </w:rPr>
            </w:pPr>
            <w:r>
              <w:rPr>
                <w:bCs/>
                <w:color w:val="000000"/>
                <w:lang w:eastAsia="en-US"/>
              </w:rPr>
              <w:t>970</w:t>
            </w:r>
          </w:p>
        </w:tc>
      </w:tr>
      <w:tr w:rsidR="00DB0C1C" w:rsidRPr="00DB0C1C" w14:paraId="785968A6"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6ED58845" w14:textId="77777777" w:rsidR="00DB0C1C" w:rsidRPr="00DB0C1C" w:rsidRDefault="00DB0C1C" w:rsidP="00DB0C1C">
            <w:pPr>
              <w:rPr>
                <w:bCs/>
                <w:color w:val="000000"/>
                <w:lang w:eastAsia="en-US"/>
              </w:rPr>
            </w:pPr>
            <w:r w:rsidRPr="00DB0C1C">
              <w:rPr>
                <w:bCs/>
                <w:color w:val="000000"/>
              </w:rPr>
              <w:t xml:space="preserve">ostatní služby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D9A978" w14:textId="47EF664E" w:rsidR="00DB0C1C" w:rsidRPr="00DB0C1C" w:rsidRDefault="003C3829" w:rsidP="00DB0C1C">
            <w:pPr>
              <w:jc w:val="right"/>
              <w:rPr>
                <w:bCs/>
                <w:color w:val="000000"/>
                <w:lang w:eastAsia="en-US"/>
              </w:rPr>
            </w:pPr>
            <w:r>
              <w:rPr>
                <w:bCs/>
                <w:color w:val="000000"/>
                <w:lang w:eastAsia="en-US"/>
              </w:rPr>
              <w:t>851 000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09471160" w14:textId="39F1D9C2" w:rsidR="00DB0C1C" w:rsidRPr="00DB0C1C" w:rsidRDefault="003C3829" w:rsidP="00DB0C1C">
            <w:pPr>
              <w:jc w:val="right"/>
              <w:rPr>
                <w:bCs/>
                <w:color w:val="000000"/>
                <w:lang w:eastAsia="en-US"/>
              </w:rPr>
            </w:pPr>
            <w:r>
              <w:rPr>
                <w:bCs/>
                <w:color w:val="000000"/>
                <w:lang w:eastAsia="en-US"/>
              </w:rPr>
              <w:t>927 340</w:t>
            </w:r>
          </w:p>
        </w:tc>
        <w:tc>
          <w:tcPr>
            <w:tcW w:w="1417" w:type="dxa"/>
            <w:tcBorders>
              <w:top w:val="single" w:sz="4" w:space="0" w:color="auto"/>
              <w:left w:val="single" w:sz="4" w:space="0" w:color="auto"/>
              <w:bottom w:val="single" w:sz="4" w:space="0" w:color="auto"/>
              <w:right w:val="single" w:sz="4" w:space="0" w:color="auto"/>
            </w:tcBorders>
            <w:noWrap/>
            <w:vAlign w:val="center"/>
          </w:tcPr>
          <w:p w14:paraId="06724CDF" w14:textId="3FD4A099" w:rsidR="00DB0C1C" w:rsidRPr="00DB0C1C" w:rsidRDefault="00ED2794" w:rsidP="00DB0C1C">
            <w:pPr>
              <w:jc w:val="right"/>
              <w:rPr>
                <w:bCs/>
                <w:color w:val="000000"/>
                <w:lang w:eastAsia="en-US"/>
              </w:rPr>
            </w:pPr>
            <w:r>
              <w:rPr>
                <w:bCs/>
                <w:color w:val="000000"/>
                <w:lang w:eastAsia="en-US"/>
              </w:rPr>
              <w:t>880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FBB4F1" w14:textId="17DBE613" w:rsidR="00DB0C1C" w:rsidRPr="00DB0C1C" w:rsidRDefault="00ED2794" w:rsidP="00DB0C1C">
            <w:pPr>
              <w:jc w:val="right"/>
              <w:rPr>
                <w:bCs/>
                <w:color w:val="000000"/>
                <w:lang w:eastAsia="en-US"/>
              </w:rPr>
            </w:pPr>
            <w:r>
              <w:rPr>
                <w:bCs/>
                <w:color w:val="000000"/>
                <w:lang w:eastAsia="en-US"/>
              </w:rPr>
              <w:t>928 220</w:t>
            </w:r>
          </w:p>
        </w:tc>
      </w:tr>
      <w:tr w:rsidR="00DB0C1C" w:rsidRPr="00DB0C1C" w14:paraId="51BBE7B8"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1910A61D" w14:textId="77777777" w:rsidR="00DB0C1C" w:rsidRPr="00DB0C1C" w:rsidRDefault="00DB0C1C" w:rsidP="00DB0C1C">
            <w:pPr>
              <w:rPr>
                <w:bCs/>
                <w:color w:val="000000"/>
                <w:lang w:eastAsia="en-US"/>
              </w:rPr>
            </w:pPr>
            <w:r w:rsidRPr="00DB0C1C">
              <w:rPr>
                <w:bCs/>
                <w:color w:val="000000"/>
              </w:rPr>
              <w:t xml:space="preserve">mzdové náklady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C1591D" w14:textId="7E504A89" w:rsidR="00DB0C1C" w:rsidRPr="00DB0C1C" w:rsidRDefault="003C3829" w:rsidP="00DB0C1C">
            <w:pPr>
              <w:jc w:val="right"/>
              <w:rPr>
                <w:bCs/>
                <w:color w:val="000000"/>
                <w:lang w:eastAsia="en-US"/>
              </w:rPr>
            </w:pPr>
            <w:r>
              <w:rPr>
                <w:bCs/>
                <w:color w:val="000000"/>
                <w:lang w:eastAsia="en-US"/>
              </w:rPr>
              <w:t>175 600</w:t>
            </w:r>
          </w:p>
        </w:tc>
        <w:tc>
          <w:tcPr>
            <w:tcW w:w="1416" w:type="dxa"/>
            <w:tcBorders>
              <w:top w:val="single" w:sz="4" w:space="0" w:color="auto"/>
              <w:left w:val="single" w:sz="4" w:space="0" w:color="auto"/>
              <w:bottom w:val="single" w:sz="4" w:space="0" w:color="auto"/>
              <w:right w:val="single" w:sz="4" w:space="0" w:color="auto"/>
            </w:tcBorders>
            <w:noWrap/>
            <w:vAlign w:val="center"/>
          </w:tcPr>
          <w:p w14:paraId="4A847850" w14:textId="67F887F5" w:rsidR="00DB0C1C" w:rsidRPr="00DB0C1C" w:rsidRDefault="003C3829" w:rsidP="00DB0C1C">
            <w:pPr>
              <w:jc w:val="right"/>
              <w:rPr>
                <w:bCs/>
                <w:color w:val="000000"/>
                <w:lang w:eastAsia="en-US"/>
              </w:rPr>
            </w:pPr>
            <w:r>
              <w:rPr>
                <w:bCs/>
                <w:color w:val="000000"/>
                <w:lang w:eastAsia="en-US"/>
              </w:rPr>
              <w:t>95 980</w:t>
            </w:r>
          </w:p>
        </w:tc>
        <w:tc>
          <w:tcPr>
            <w:tcW w:w="1417" w:type="dxa"/>
            <w:tcBorders>
              <w:top w:val="single" w:sz="4" w:space="0" w:color="auto"/>
              <w:left w:val="single" w:sz="4" w:space="0" w:color="auto"/>
              <w:bottom w:val="single" w:sz="4" w:space="0" w:color="auto"/>
              <w:right w:val="single" w:sz="4" w:space="0" w:color="auto"/>
            </w:tcBorders>
            <w:noWrap/>
            <w:vAlign w:val="center"/>
          </w:tcPr>
          <w:p w14:paraId="5708798A" w14:textId="667BA99A" w:rsidR="00DB0C1C" w:rsidRPr="00DB0C1C" w:rsidRDefault="00ED2794" w:rsidP="00DB0C1C">
            <w:pPr>
              <w:jc w:val="right"/>
              <w:rPr>
                <w:bCs/>
                <w:color w:val="000000"/>
                <w:lang w:eastAsia="en-US"/>
              </w:rPr>
            </w:pPr>
            <w:r>
              <w:rPr>
                <w:bCs/>
                <w:color w:val="000000"/>
                <w:lang w:eastAsia="en-US"/>
              </w:rPr>
              <w:t>120 980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2B9339" w14:textId="1183A415" w:rsidR="00DB0C1C" w:rsidRPr="00DB0C1C" w:rsidRDefault="00ED2794" w:rsidP="00DB0C1C">
            <w:pPr>
              <w:jc w:val="right"/>
              <w:rPr>
                <w:bCs/>
                <w:color w:val="000000"/>
                <w:lang w:eastAsia="en-US"/>
              </w:rPr>
            </w:pPr>
            <w:r>
              <w:rPr>
                <w:bCs/>
                <w:color w:val="000000"/>
                <w:lang w:eastAsia="en-US"/>
              </w:rPr>
              <w:t>216 960</w:t>
            </w:r>
          </w:p>
        </w:tc>
      </w:tr>
      <w:tr w:rsidR="00DB0C1C" w:rsidRPr="00DB0C1C" w14:paraId="1B2825E7"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30B55AFB" w14:textId="77777777" w:rsidR="00DB0C1C" w:rsidRPr="00DB0C1C" w:rsidRDefault="00DB0C1C" w:rsidP="00DB0C1C">
            <w:pPr>
              <w:rPr>
                <w:bCs/>
                <w:color w:val="000000"/>
                <w:lang w:eastAsia="en-US"/>
              </w:rPr>
            </w:pPr>
            <w:r w:rsidRPr="00DB0C1C">
              <w:rPr>
                <w:bCs/>
                <w:color w:val="000000"/>
              </w:rPr>
              <w:t>zákonné odvody</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70208E" w14:textId="097AD65F" w:rsidR="00DB0C1C" w:rsidRPr="00DB0C1C" w:rsidRDefault="003C3829" w:rsidP="00DB0C1C">
            <w:pPr>
              <w:jc w:val="right"/>
              <w:rPr>
                <w:bCs/>
                <w:color w:val="000000"/>
                <w:lang w:eastAsia="en-US"/>
              </w:rPr>
            </w:pPr>
            <w:r>
              <w:rPr>
                <w:bCs/>
                <w:color w:val="000000"/>
                <w:lang w:eastAsia="en-US"/>
              </w:rPr>
              <w:t>10 000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409DCB77" w14:textId="1374FB46" w:rsidR="00DB0C1C" w:rsidRPr="00DB0C1C" w:rsidRDefault="003C3829" w:rsidP="00DB0C1C">
            <w:pPr>
              <w:jc w:val="right"/>
              <w:rPr>
                <w:bCs/>
                <w:color w:val="000000"/>
                <w:lang w:eastAsia="en-US"/>
              </w:rPr>
            </w:pPr>
            <w:r>
              <w:rPr>
                <w:bCs/>
                <w:color w:val="000000"/>
                <w:lang w:eastAsia="en-US"/>
              </w:rPr>
              <w:t>4 910</w:t>
            </w:r>
          </w:p>
        </w:tc>
        <w:tc>
          <w:tcPr>
            <w:tcW w:w="1417" w:type="dxa"/>
            <w:tcBorders>
              <w:top w:val="single" w:sz="4" w:space="0" w:color="auto"/>
              <w:left w:val="single" w:sz="4" w:space="0" w:color="auto"/>
              <w:bottom w:val="single" w:sz="4" w:space="0" w:color="auto"/>
              <w:right w:val="single" w:sz="4" w:space="0" w:color="auto"/>
            </w:tcBorders>
            <w:noWrap/>
            <w:vAlign w:val="center"/>
          </w:tcPr>
          <w:p w14:paraId="009372F2" w14:textId="2AAC12BB" w:rsidR="00DB0C1C" w:rsidRPr="00DB0C1C" w:rsidRDefault="00ED2794" w:rsidP="00DB0C1C">
            <w:pPr>
              <w:jc w:val="right"/>
              <w:rPr>
                <w:bCs/>
                <w:color w:val="000000"/>
                <w:lang w:eastAsia="en-US"/>
              </w:rPr>
            </w:pPr>
            <w:r>
              <w:rPr>
                <w:bCs/>
                <w:color w:val="000000"/>
                <w:lang w:eastAsia="en-US"/>
              </w:rPr>
              <w:t>16 530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AD51CE" w14:textId="4B0BF298" w:rsidR="00DB0C1C" w:rsidRPr="00DB0C1C" w:rsidRDefault="00ED2794" w:rsidP="00DB0C1C">
            <w:pPr>
              <w:jc w:val="right"/>
              <w:rPr>
                <w:bCs/>
                <w:color w:val="000000"/>
                <w:lang w:eastAsia="en-US"/>
              </w:rPr>
            </w:pPr>
            <w:r>
              <w:rPr>
                <w:bCs/>
                <w:color w:val="000000"/>
                <w:lang w:eastAsia="en-US"/>
              </w:rPr>
              <w:t>21 440</w:t>
            </w:r>
          </w:p>
        </w:tc>
      </w:tr>
      <w:tr w:rsidR="00DB0C1C" w:rsidRPr="00DB0C1C" w14:paraId="7C71CCD7"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6E42DAA1" w14:textId="77777777" w:rsidR="00DB0C1C" w:rsidRPr="00DB0C1C" w:rsidRDefault="00DB0C1C" w:rsidP="00DB0C1C">
            <w:pPr>
              <w:rPr>
                <w:bCs/>
                <w:color w:val="000000"/>
                <w:lang w:eastAsia="en-US"/>
              </w:rPr>
            </w:pPr>
            <w:r w:rsidRPr="00DB0C1C">
              <w:rPr>
                <w:bCs/>
                <w:color w:val="000000"/>
              </w:rPr>
              <w:t>zákonné sociální náklady</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CA5487" w14:textId="1A360DAF" w:rsidR="00DB0C1C" w:rsidRPr="00DB0C1C" w:rsidRDefault="003C3829" w:rsidP="00DB0C1C">
            <w:pPr>
              <w:jc w:val="right"/>
              <w:rPr>
                <w:bCs/>
                <w:color w:val="000000"/>
                <w:lang w:eastAsia="en-US"/>
              </w:rPr>
            </w:pPr>
            <w:r>
              <w:rPr>
                <w:bCs/>
                <w:color w:val="000000"/>
                <w:lang w:eastAsia="en-US"/>
              </w:rPr>
              <w:t>400</w:t>
            </w:r>
          </w:p>
        </w:tc>
        <w:tc>
          <w:tcPr>
            <w:tcW w:w="1416" w:type="dxa"/>
            <w:tcBorders>
              <w:top w:val="single" w:sz="4" w:space="0" w:color="auto"/>
              <w:left w:val="single" w:sz="4" w:space="0" w:color="auto"/>
              <w:bottom w:val="single" w:sz="4" w:space="0" w:color="auto"/>
              <w:right w:val="single" w:sz="4" w:space="0" w:color="auto"/>
            </w:tcBorders>
            <w:noWrap/>
            <w:vAlign w:val="center"/>
          </w:tcPr>
          <w:p w14:paraId="0E198ED8" w14:textId="20B7F132" w:rsidR="00DB0C1C" w:rsidRPr="00DB0C1C" w:rsidRDefault="003C3829" w:rsidP="00DB0C1C">
            <w:pPr>
              <w:jc w:val="right"/>
              <w:rPr>
                <w:bCs/>
                <w:color w:val="000000"/>
                <w:lang w:eastAsia="en-US"/>
              </w:rPr>
            </w:pPr>
            <w:r>
              <w:rPr>
                <w:bCs/>
                <w:color w:val="000000"/>
                <w:lang w:eastAsia="en-US"/>
              </w:rPr>
              <w:t>30 760</w:t>
            </w:r>
          </w:p>
        </w:tc>
        <w:tc>
          <w:tcPr>
            <w:tcW w:w="1417" w:type="dxa"/>
            <w:tcBorders>
              <w:top w:val="single" w:sz="4" w:space="0" w:color="auto"/>
              <w:left w:val="single" w:sz="4" w:space="0" w:color="auto"/>
              <w:bottom w:val="single" w:sz="4" w:space="0" w:color="auto"/>
              <w:right w:val="single" w:sz="4" w:space="0" w:color="auto"/>
            </w:tcBorders>
            <w:noWrap/>
            <w:vAlign w:val="center"/>
          </w:tcPr>
          <w:p w14:paraId="0589B91B" w14:textId="5F518D6F" w:rsidR="00DB0C1C" w:rsidRPr="00DB0C1C" w:rsidRDefault="00ED2794" w:rsidP="00DB0C1C">
            <w:pPr>
              <w:jc w:val="right"/>
              <w:rPr>
                <w:bCs/>
                <w:color w:val="000000"/>
                <w:lang w:eastAsia="en-US"/>
              </w:rPr>
            </w:pPr>
            <w:r>
              <w:rPr>
                <w:bCs/>
                <w:color w:val="000000"/>
                <w:lang w:eastAsia="en-US"/>
              </w:rPr>
              <w:t>1 190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8F02F9" w14:textId="266AEF82" w:rsidR="00DB0C1C" w:rsidRPr="00DB0C1C" w:rsidRDefault="00ED2794" w:rsidP="00DB0C1C">
            <w:pPr>
              <w:jc w:val="right"/>
              <w:rPr>
                <w:bCs/>
                <w:color w:val="000000"/>
                <w:lang w:eastAsia="en-US"/>
              </w:rPr>
            </w:pPr>
            <w:r>
              <w:rPr>
                <w:bCs/>
                <w:color w:val="000000"/>
                <w:lang w:eastAsia="en-US"/>
              </w:rPr>
              <w:t xml:space="preserve">31 950  </w:t>
            </w:r>
          </w:p>
        </w:tc>
      </w:tr>
      <w:tr w:rsidR="00DB0C1C" w:rsidRPr="00DB0C1C" w14:paraId="1230DA91"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34CC51C3" w14:textId="77777777" w:rsidR="00DB0C1C" w:rsidRPr="00DB0C1C" w:rsidRDefault="00DB0C1C" w:rsidP="00DB0C1C">
            <w:pPr>
              <w:rPr>
                <w:bCs/>
                <w:color w:val="000000"/>
                <w:lang w:eastAsia="en-US"/>
              </w:rPr>
            </w:pPr>
            <w:r w:rsidRPr="00DB0C1C">
              <w:rPr>
                <w:bCs/>
                <w:color w:val="000000"/>
              </w:rPr>
              <w:t>manka a škody</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6970D8" w14:textId="77777777" w:rsidR="00DB0C1C" w:rsidRPr="00DB0C1C" w:rsidRDefault="00DB0C1C" w:rsidP="00DB0C1C">
            <w:pPr>
              <w:jc w:val="right"/>
              <w:rPr>
                <w:bCs/>
                <w:color w:val="000000"/>
                <w:lang w:eastAsia="en-US"/>
              </w:rPr>
            </w:pPr>
          </w:p>
        </w:tc>
        <w:tc>
          <w:tcPr>
            <w:tcW w:w="1416" w:type="dxa"/>
            <w:tcBorders>
              <w:top w:val="single" w:sz="4" w:space="0" w:color="auto"/>
              <w:left w:val="single" w:sz="4" w:space="0" w:color="auto"/>
              <w:bottom w:val="single" w:sz="4" w:space="0" w:color="auto"/>
              <w:right w:val="single" w:sz="4" w:space="0" w:color="auto"/>
            </w:tcBorders>
            <w:noWrap/>
            <w:vAlign w:val="center"/>
          </w:tcPr>
          <w:p w14:paraId="711AE17D" w14:textId="545B7555" w:rsidR="00DB0C1C" w:rsidRPr="00DB0C1C" w:rsidRDefault="003C3829" w:rsidP="00DB0C1C">
            <w:pPr>
              <w:jc w:val="right"/>
              <w:rPr>
                <w:bCs/>
                <w:color w:val="000000"/>
                <w:lang w:eastAsia="en-US"/>
              </w:rPr>
            </w:pPr>
            <w:r>
              <w:rPr>
                <w:bCs/>
                <w:color w:val="000000"/>
                <w:lang w:eastAsia="en-US"/>
              </w:rPr>
              <w:t>118 920</w:t>
            </w:r>
          </w:p>
        </w:tc>
        <w:tc>
          <w:tcPr>
            <w:tcW w:w="1417" w:type="dxa"/>
            <w:tcBorders>
              <w:top w:val="single" w:sz="4" w:space="0" w:color="auto"/>
              <w:left w:val="single" w:sz="4" w:space="0" w:color="auto"/>
              <w:bottom w:val="single" w:sz="4" w:space="0" w:color="auto"/>
              <w:right w:val="single" w:sz="4" w:space="0" w:color="auto"/>
            </w:tcBorders>
            <w:noWrap/>
            <w:vAlign w:val="center"/>
          </w:tcPr>
          <w:p w14:paraId="2F495C24" w14:textId="77777777" w:rsidR="00DB0C1C" w:rsidRPr="00DB0C1C" w:rsidRDefault="00DB0C1C" w:rsidP="00DB0C1C">
            <w:pPr>
              <w:jc w:val="right"/>
              <w:rPr>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60A1ED" w14:textId="6741A212" w:rsidR="00DB0C1C" w:rsidRPr="00DB0C1C" w:rsidRDefault="00ED2794" w:rsidP="00DB0C1C">
            <w:pPr>
              <w:jc w:val="right"/>
              <w:rPr>
                <w:bCs/>
                <w:color w:val="000000"/>
                <w:lang w:eastAsia="en-US"/>
              </w:rPr>
            </w:pPr>
            <w:r>
              <w:rPr>
                <w:bCs/>
                <w:color w:val="000000"/>
                <w:lang w:eastAsia="en-US"/>
              </w:rPr>
              <w:t>118 920</w:t>
            </w:r>
          </w:p>
        </w:tc>
      </w:tr>
      <w:tr w:rsidR="00EC4DE0" w:rsidRPr="00DB0C1C" w14:paraId="3BC968A7"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tcPr>
          <w:p w14:paraId="773D9B81" w14:textId="77777777" w:rsidR="00EC4DE0" w:rsidRPr="00DB0C1C" w:rsidRDefault="00EC4DE0" w:rsidP="00DB0C1C">
            <w:pPr>
              <w:rPr>
                <w:bCs/>
                <w:color w:val="000000"/>
              </w:rPr>
            </w:pPr>
            <w:r w:rsidRPr="00EB06DA">
              <w:rPr>
                <w:rFonts w:ascii="Times New Roman" w:hAnsi="Times New Roman"/>
                <w:bCs/>
              </w:rPr>
              <w:t>DDHM nad 3.000 Kč</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18391DC" w14:textId="03E2FA9A" w:rsidR="00EC4DE0" w:rsidRPr="00DB0C1C" w:rsidRDefault="003C3829" w:rsidP="00DB0C1C">
            <w:pPr>
              <w:jc w:val="right"/>
              <w:rPr>
                <w:bCs/>
                <w:color w:val="000000"/>
                <w:lang w:eastAsia="en-US"/>
              </w:rPr>
            </w:pPr>
            <w:r>
              <w:rPr>
                <w:bCs/>
                <w:color w:val="000000"/>
                <w:lang w:eastAsia="en-US"/>
              </w:rPr>
              <w:t>250 000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7F7F7145" w14:textId="3E7DF141" w:rsidR="00EC4DE0" w:rsidRPr="00DB0C1C" w:rsidRDefault="003C3829" w:rsidP="00DB0C1C">
            <w:pPr>
              <w:jc w:val="right"/>
              <w:rPr>
                <w:bCs/>
                <w:color w:val="000000"/>
                <w:lang w:eastAsia="en-US"/>
              </w:rPr>
            </w:pPr>
            <w:r>
              <w:rPr>
                <w:bCs/>
                <w:color w:val="000000"/>
                <w:lang w:eastAsia="en-US"/>
              </w:rPr>
              <w:t>232 490</w:t>
            </w:r>
          </w:p>
        </w:tc>
        <w:tc>
          <w:tcPr>
            <w:tcW w:w="1417" w:type="dxa"/>
            <w:tcBorders>
              <w:top w:val="single" w:sz="4" w:space="0" w:color="auto"/>
              <w:left w:val="single" w:sz="4" w:space="0" w:color="auto"/>
              <w:bottom w:val="single" w:sz="4" w:space="0" w:color="auto"/>
              <w:right w:val="single" w:sz="4" w:space="0" w:color="auto"/>
            </w:tcBorders>
            <w:noWrap/>
            <w:vAlign w:val="center"/>
          </w:tcPr>
          <w:p w14:paraId="572967CA" w14:textId="77777777" w:rsidR="00EC4DE0" w:rsidRPr="00DB0C1C" w:rsidRDefault="00EC4DE0" w:rsidP="00DB0C1C">
            <w:pPr>
              <w:jc w:val="right"/>
              <w:rPr>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7F96CF" w14:textId="788BF314" w:rsidR="00EC4DE0" w:rsidRPr="00DB0C1C" w:rsidRDefault="00ED2794" w:rsidP="00DB0C1C">
            <w:pPr>
              <w:jc w:val="right"/>
              <w:rPr>
                <w:bCs/>
                <w:color w:val="000000"/>
                <w:lang w:eastAsia="en-US"/>
              </w:rPr>
            </w:pPr>
            <w:r>
              <w:rPr>
                <w:bCs/>
                <w:color w:val="000000"/>
                <w:lang w:eastAsia="en-US"/>
              </w:rPr>
              <w:t>232 490</w:t>
            </w:r>
          </w:p>
        </w:tc>
      </w:tr>
      <w:tr w:rsidR="00DB0C1C" w:rsidRPr="00DB0C1C" w14:paraId="71DD55E7"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38C0A643" w14:textId="77777777" w:rsidR="00DB0C1C" w:rsidRPr="00DB0C1C" w:rsidRDefault="00DB0C1C" w:rsidP="00DB0C1C">
            <w:pPr>
              <w:rPr>
                <w:bCs/>
                <w:color w:val="000000"/>
                <w:lang w:eastAsia="en-US"/>
              </w:rPr>
            </w:pPr>
            <w:r w:rsidRPr="00DB0C1C">
              <w:rPr>
                <w:bCs/>
                <w:color w:val="000000"/>
              </w:rPr>
              <w:t>ostatní náklady z činnosti</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B718C7" w14:textId="77777777" w:rsidR="00DB0C1C" w:rsidRPr="00DB0C1C" w:rsidRDefault="00DB0C1C" w:rsidP="00DB0C1C">
            <w:pPr>
              <w:jc w:val="right"/>
              <w:rPr>
                <w:bCs/>
                <w:color w:val="000000"/>
                <w:lang w:eastAsia="en-US"/>
              </w:rPr>
            </w:pPr>
          </w:p>
        </w:tc>
        <w:tc>
          <w:tcPr>
            <w:tcW w:w="1416" w:type="dxa"/>
            <w:tcBorders>
              <w:top w:val="single" w:sz="4" w:space="0" w:color="auto"/>
              <w:left w:val="single" w:sz="4" w:space="0" w:color="auto"/>
              <w:bottom w:val="single" w:sz="4" w:space="0" w:color="auto"/>
              <w:right w:val="single" w:sz="4" w:space="0" w:color="auto"/>
            </w:tcBorders>
            <w:noWrap/>
            <w:vAlign w:val="center"/>
          </w:tcPr>
          <w:p w14:paraId="783E6C39" w14:textId="1EFA104D" w:rsidR="00DB0C1C" w:rsidRPr="00DB0C1C" w:rsidRDefault="003C3829" w:rsidP="00DB0C1C">
            <w:pPr>
              <w:jc w:val="right"/>
              <w:rPr>
                <w:bCs/>
                <w:color w:val="000000"/>
                <w:lang w:eastAsia="en-US"/>
              </w:rPr>
            </w:pPr>
            <w:r>
              <w:rPr>
                <w:bCs/>
                <w:color w:val="000000"/>
                <w:lang w:eastAsia="en-US"/>
              </w:rPr>
              <w:t>290</w:t>
            </w:r>
          </w:p>
        </w:tc>
        <w:tc>
          <w:tcPr>
            <w:tcW w:w="1417" w:type="dxa"/>
            <w:tcBorders>
              <w:top w:val="single" w:sz="4" w:space="0" w:color="auto"/>
              <w:left w:val="single" w:sz="4" w:space="0" w:color="auto"/>
              <w:bottom w:val="single" w:sz="4" w:space="0" w:color="auto"/>
              <w:right w:val="single" w:sz="4" w:space="0" w:color="auto"/>
            </w:tcBorders>
            <w:noWrap/>
            <w:vAlign w:val="center"/>
          </w:tcPr>
          <w:p w14:paraId="0DCAB00F" w14:textId="04E45B0E" w:rsidR="00DB0C1C" w:rsidRPr="00DB0C1C" w:rsidRDefault="00ED2794" w:rsidP="00DB0C1C">
            <w:pPr>
              <w:jc w:val="right"/>
              <w:rPr>
                <w:bCs/>
                <w:color w:val="000000"/>
                <w:lang w:eastAsia="en-US"/>
              </w:rPr>
            </w:pPr>
            <w:r>
              <w:rPr>
                <w:bCs/>
                <w:color w:val="000000"/>
                <w:lang w:eastAsia="en-US"/>
              </w:rPr>
              <w:t>1 390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D0F1E9" w14:textId="7C6E5C4E" w:rsidR="00DB0C1C" w:rsidRPr="00DB0C1C" w:rsidRDefault="00ED2794" w:rsidP="00DB0C1C">
            <w:pPr>
              <w:jc w:val="right"/>
              <w:rPr>
                <w:bCs/>
                <w:color w:val="000000"/>
                <w:lang w:eastAsia="en-US"/>
              </w:rPr>
            </w:pPr>
            <w:r>
              <w:rPr>
                <w:bCs/>
                <w:color w:val="000000"/>
                <w:lang w:eastAsia="en-US"/>
              </w:rPr>
              <w:t>1</w:t>
            </w:r>
            <w:r w:rsidR="000D684D">
              <w:rPr>
                <w:bCs/>
                <w:color w:val="000000"/>
                <w:lang w:eastAsia="en-US"/>
              </w:rPr>
              <w:t xml:space="preserve"> </w:t>
            </w:r>
            <w:r>
              <w:rPr>
                <w:bCs/>
                <w:color w:val="000000"/>
                <w:lang w:eastAsia="en-US"/>
              </w:rPr>
              <w:t>680</w:t>
            </w:r>
          </w:p>
        </w:tc>
      </w:tr>
      <w:tr w:rsidR="00DB0C1C" w:rsidRPr="00DB0C1C" w14:paraId="2679DDD7"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53356C16" w14:textId="77777777" w:rsidR="00DB0C1C" w:rsidRPr="00DB0C1C" w:rsidRDefault="00DB0C1C" w:rsidP="00DB0C1C">
            <w:pPr>
              <w:rPr>
                <w:bCs/>
                <w:color w:val="000000"/>
                <w:lang w:eastAsia="en-US"/>
              </w:rPr>
            </w:pPr>
            <w:r w:rsidRPr="00DB0C1C">
              <w:rPr>
                <w:bCs/>
                <w:color w:val="000000"/>
              </w:rPr>
              <w:t xml:space="preserve">odpisy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807ADB" w14:textId="0A968929" w:rsidR="00DB0C1C" w:rsidRPr="00DB0C1C" w:rsidRDefault="003C3829" w:rsidP="00DB0C1C">
            <w:pPr>
              <w:jc w:val="right"/>
              <w:rPr>
                <w:bCs/>
                <w:color w:val="000000"/>
                <w:lang w:eastAsia="en-US"/>
              </w:rPr>
            </w:pPr>
            <w:r>
              <w:rPr>
                <w:bCs/>
                <w:color w:val="000000"/>
                <w:lang w:eastAsia="en-US"/>
              </w:rPr>
              <w:t>101 000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32F60EDB" w14:textId="1D86DC2A" w:rsidR="00DB0C1C" w:rsidRPr="00DB0C1C" w:rsidRDefault="003C3829" w:rsidP="00DB0C1C">
            <w:pPr>
              <w:jc w:val="right"/>
              <w:rPr>
                <w:bCs/>
                <w:color w:val="000000"/>
                <w:lang w:eastAsia="en-US"/>
              </w:rPr>
            </w:pPr>
            <w:r>
              <w:rPr>
                <w:bCs/>
                <w:color w:val="000000"/>
                <w:lang w:eastAsia="en-US"/>
              </w:rPr>
              <w:t>82 880</w:t>
            </w:r>
          </w:p>
        </w:tc>
        <w:tc>
          <w:tcPr>
            <w:tcW w:w="1417" w:type="dxa"/>
            <w:tcBorders>
              <w:top w:val="single" w:sz="4" w:space="0" w:color="auto"/>
              <w:left w:val="single" w:sz="4" w:space="0" w:color="auto"/>
              <w:bottom w:val="single" w:sz="4" w:space="0" w:color="auto"/>
              <w:right w:val="single" w:sz="4" w:space="0" w:color="auto"/>
            </w:tcBorders>
            <w:noWrap/>
            <w:vAlign w:val="center"/>
          </w:tcPr>
          <w:p w14:paraId="24A4C598" w14:textId="69488E47" w:rsidR="00DB0C1C" w:rsidRPr="00DB0C1C" w:rsidRDefault="00ED2794" w:rsidP="00DB0C1C">
            <w:pPr>
              <w:jc w:val="right"/>
              <w:rPr>
                <w:bCs/>
                <w:color w:val="000000"/>
                <w:lang w:eastAsia="en-US"/>
              </w:rPr>
            </w:pPr>
            <w:r>
              <w:rPr>
                <w:bCs/>
                <w:color w:val="000000"/>
                <w:lang w:eastAsia="en-US"/>
              </w:rPr>
              <w:t>2 410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3D307C" w14:textId="2B181703" w:rsidR="00DB0C1C" w:rsidRPr="00DB0C1C" w:rsidRDefault="00ED2794" w:rsidP="00DB0C1C">
            <w:pPr>
              <w:jc w:val="right"/>
              <w:rPr>
                <w:bCs/>
                <w:color w:val="000000"/>
                <w:lang w:eastAsia="en-US"/>
              </w:rPr>
            </w:pPr>
            <w:r>
              <w:rPr>
                <w:bCs/>
                <w:color w:val="000000"/>
                <w:lang w:eastAsia="en-US"/>
              </w:rPr>
              <w:t>85 290</w:t>
            </w:r>
          </w:p>
        </w:tc>
      </w:tr>
      <w:tr w:rsidR="00EE6AAA" w:rsidRPr="00DB0C1C" w14:paraId="67A19A1F" w14:textId="77777777" w:rsidTr="00BB6ED5">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tcPr>
          <w:p w14:paraId="2C403DF3" w14:textId="77777777" w:rsidR="00EE6AAA" w:rsidRPr="00DB0C1C" w:rsidRDefault="00EE6AAA" w:rsidP="00DB0C1C">
            <w:pPr>
              <w:rPr>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9559A3" w14:textId="77777777" w:rsidR="00EE6AAA" w:rsidRPr="00DB0C1C" w:rsidRDefault="00EE6AAA" w:rsidP="00DB0C1C">
            <w:pPr>
              <w:jc w:val="right"/>
              <w:rPr>
                <w:bCs/>
                <w:color w:val="000000"/>
                <w:lang w:eastAsia="en-US"/>
              </w:rPr>
            </w:pPr>
          </w:p>
        </w:tc>
        <w:tc>
          <w:tcPr>
            <w:tcW w:w="1416" w:type="dxa"/>
            <w:tcBorders>
              <w:top w:val="single" w:sz="4" w:space="0" w:color="auto"/>
              <w:left w:val="single" w:sz="4" w:space="0" w:color="auto"/>
              <w:bottom w:val="single" w:sz="4" w:space="0" w:color="auto"/>
              <w:right w:val="single" w:sz="4" w:space="0" w:color="auto"/>
            </w:tcBorders>
            <w:noWrap/>
            <w:vAlign w:val="center"/>
          </w:tcPr>
          <w:p w14:paraId="779C8B31" w14:textId="77777777" w:rsidR="00EE6AAA" w:rsidRPr="00DB0C1C" w:rsidRDefault="00EE6AAA" w:rsidP="00DB0C1C">
            <w:pPr>
              <w:jc w:val="right"/>
              <w:rPr>
                <w:bCs/>
                <w:color w:val="00000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4B94D3DB" w14:textId="77777777" w:rsidR="00EE6AAA" w:rsidRPr="00DB0C1C" w:rsidRDefault="00EE6AAA" w:rsidP="00DB0C1C">
            <w:pPr>
              <w:jc w:val="right"/>
              <w:rPr>
                <w:bCs/>
                <w:color w:val="00000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90588B" w14:textId="77777777" w:rsidR="00EE6AAA" w:rsidRPr="00DB0C1C" w:rsidRDefault="00EE6AAA" w:rsidP="00DB0C1C">
            <w:pPr>
              <w:jc w:val="right"/>
              <w:rPr>
                <w:bCs/>
                <w:color w:val="000000"/>
                <w:lang w:eastAsia="en-US"/>
              </w:rPr>
            </w:pPr>
          </w:p>
        </w:tc>
      </w:tr>
      <w:tr w:rsidR="00DB0C1C" w:rsidRPr="00DB0C1C" w14:paraId="3639CD78" w14:textId="77777777" w:rsidTr="00491CBF">
        <w:trPr>
          <w:trHeight w:hRule="exact" w:val="340"/>
        </w:trPr>
        <w:tc>
          <w:tcPr>
            <w:tcW w:w="31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A277FF" w14:textId="77777777" w:rsidR="00DB0C1C" w:rsidRPr="00DB0C1C" w:rsidRDefault="00DB0C1C" w:rsidP="00DB0C1C">
            <w:pPr>
              <w:rPr>
                <w:b/>
                <w:bCs/>
                <w:color w:val="000000"/>
                <w:lang w:eastAsia="en-US"/>
              </w:rPr>
            </w:pPr>
            <w:r w:rsidRPr="00DB0C1C">
              <w:rPr>
                <w:b/>
                <w:bCs/>
                <w:color w:val="000000"/>
              </w:rPr>
              <w:t>celkem</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CE23839" w14:textId="5985A296" w:rsidR="00DB0C1C" w:rsidRPr="00DB0C1C" w:rsidRDefault="003C3829" w:rsidP="00DB0C1C">
            <w:pPr>
              <w:jc w:val="right"/>
              <w:rPr>
                <w:b/>
                <w:bCs/>
                <w:color w:val="000000"/>
                <w:lang w:eastAsia="en-US"/>
              </w:rPr>
            </w:pPr>
            <w:r>
              <w:rPr>
                <w:b/>
                <w:bCs/>
                <w:color w:val="000000"/>
                <w:lang w:eastAsia="en-US"/>
              </w:rPr>
              <w:t>6 023 000</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939A3B" w14:textId="74386B4E" w:rsidR="00DB0C1C" w:rsidRPr="00DB0C1C" w:rsidRDefault="003C3829" w:rsidP="00DB0C1C">
            <w:pPr>
              <w:jc w:val="right"/>
              <w:rPr>
                <w:b/>
                <w:bCs/>
                <w:color w:val="000000"/>
                <w:lang w:eastAsia="en-US"/>
              </w:rPr>
            </w:pPr>
            <w:r>
              <w:rPr>
                <w:b/>
                <w:bCs/>
                <w:color w:val="000000"/>
                <w:lang w:eastAsia="en-US"/>
              </w:rPr>
              <w:t>4 953 040</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9093C4" w14:textId="0F6BA2DB" w:rsidR="00DB0C1C" w:rsidRPr="00DB0C1C" w:rsidRDefault="00ED2794" w:rsidP="00DB0C1C">
            <w:pPr>
              <w:jc w:val="right"/>
              <w:rPr>
                <w:b/>
                <w:bCs/>
                <w:color w:val="000000"/>
                <w:lang w:eastAsia="en-US"/>
              </w:rPr>
            </w:pPr>
            <w:r>
              <w:rPr>
                <w:b/>
                <w:bCs/>
                <w:color w:val="000000"/>
                <w:lang w:eastAsia="en-US"/>
              </w:rPr>
              <w:t>334 110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F8180DF" w14:textId="000FF765" w:rsidR="00DB0C1C" w:rsidRPr="00DB0C1C" w:rsidRDefault="00ED2794" w:rsidP="00DB0C1C">
            <w:pPr>
              <w:jc w:val="right"/>
              <w:rPr>
                <w:b/>
                <w:bCs/>
                <w:color w:val="000000"/>
                <w:lang w:eastAsia="en-US"/>
              </w:rPr>
            </w:pPr>
            <w:r>
              <w:rPr>
                <w:b/>
                <w:bCs/>
                <w:color w:val="000000"/>
                <w:lang w:eastAsia="en-US"/>
              </w:rPr>
              <w:t>5 287 150</w:t>
            </w:r>
          </w:p>
        </w:tc>
      </w:tr>
    </w:tbl>
    <w:p w14:paraId="628C41FE" w14:textId="77777777" w:rsidR="00DB0C1C" w:rsidRPr="00DB0C1C" w:rsidRDefault="00DB0C1C" w:rsidP="00DB0C1C"/>
    <w:p w14:paraId="39CC9F77" w14:textId="77777777" w:rsidR="00C764C9" w:rsidRDefault="00C764C9" w:rsidP="00A54197">
      <w:pPr>
        <w:pStyle w:val="NadpisB"/>
      </w:pPr>
      <w:bookmarkStart w:id="76" w:name="_Toc71709298"/>
      <w:r w:rsidRPr="00A54197">
        <w:t>Přímé náklady na vzdělávání</w:t>
      </w:r>
      <w:bookmarkEnd w:id="76"/>
      <w:r w:rsidR="00EC4DE0" w:rsidRPr="00A54197">
        <w:t xml:space="preserve"> a další zdroje (projekty EU, dotace)</w:t>
      </w:r>
    </w:p>
    <w:tbl>
      <w:tblPr>
        <w:tblW w:w="8804" w:type="dxa"/>
        <w:tblInd w:w="55" w:type="dxa"/>
        <w:tblCellMar>
          <w:left w:w="70" w:type="dxa"/>
          <w:right w:w="70" w:type="dxa"/>
        </w:tblCellMar>
        <w:tblLook w:val="04A0" w:firstRow="1" w:lastRow="0" w:firstColumn="1" w:lastColumn="0" w:noHBand="0" w:noVBand="1"/>
      </w:tblPr>
      <w:tblGrid>
        <w:gridCol w:w="4977"/>
        <w:gridCol w:w="1842"/>
        <w:gridCol w:w="1985"/>
      </w:tblGrid>
      <w:tr w:rsidR="00A519E8" w:rsidRPr="00A519E8" w14:paraId="14955CAF" w14:textId="77777777" w:rsidTr="00FD6ECE">
        <w:trPr>
          <w:trHeight w:val="340"/>
        </w:trPr>
        <w:tc>
          <w:tcPr>
            <w:tcW w:w="4977" w:type="dxa"/>
            <w:vMerge w:val="restar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7A0E6B2C" w14:textId="77777777" w:rsidR="00A519E8" w:rsidRPr="00A519E8" w:rsidRDefault="00A519E8" w:rsidP="00FD6ECE">
            <w:pPr>
              <w:jc w:val="center"/>
              <w:rPr>
                <w:b/>
                <w:bCs/>
                <w:color w:val="000000"/>
                <w:lang w:eastAsia="en-US"/>
              </w:rPr>
            </w:pPr>
            <w:r w:rsidRPr="00A519E8">
              <w:rPr>
                <w:b/>
                <w:bCs/>
                <w:color w:val="000000"/>
              </w:rPr>
              <w:t>nákladová položka</w:t>
            </w:r>
          </w:p>
        </w:tc>
        <w:tc>
          <w:tcPr>
            <w:tcW w:w="1842" w:type="dxa"/>
            <w:vMerge w:val="restart"/>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16327A1D" w14:textId="77777777" w:rsidR="00A519E8" w:rsidRPr="00A519E8" w:rsidRDefault="00A519E8" w:rsidP="00FD6ECE">
            <w:pPr>
              <w:jc w:val="center"/>
              <w:rPr>
                <w:b/>
                <w:bCs/>
                <w:color w:val="000000"/>
                <w:lang w:eastAsia="en-US"/>
              </w:rPr>
            </w:pPr>
            <w:r w:rsidRPr="00A519E8">
              <w:rPr>
                <w:b/>
                <w:bCs/>
                <w:color w:val="000000"/>
              </w:rPr>
              <w:t>plán</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29835938" w14:textId="77777777" w:rsidR="00A519E8" w:rsidRPr="00A519E8" w:rsidRDefault="00A519E8" w:rsidP="00FD6ECE">
            <w:pPr>
              <w:jc w:val="center"/>
              <w:rPr>
                <w:b/>
                <w:bCs/>
                <w:color w:val="000000"/>
              </w:rPr>
            </w:pPr>
            <w:r w:rsidRPr="00A519E8">
              <w:rPr>
                <w:b/>
                <w:bCs/>
                <w:color w:val="000000"/>
              </w:rPr>
              <w:t>skutečnost</w:t>
            </w:r>
          </w:p>
          <w:p w14:paraId="2F02730A" w14:textId="77777777" w:rsidR="00A519E8" w:rsidRPr="00A519E8" w:rsidRDefault="00A519E8" w:rsidP="00FD6ECE">
            <w:pPr>
              <w:jc w:val="center"/>
              <w:rPr>
                <w:b/>
                <w:bCs/>
                <w:color w:val="000000"/>
              </w:rPr>
            </w:pPr>
            <w:r w:rsidRPr="00A519E8">
              <w:rPr>
                <w:b/>
                <w:bCs/>
                <w:color w:val="000000"/>
              </w:rPr>
              <w:t>k  </w:t>
            </w:r>
            <w:r w:rsidR="00EE6AAA" w:rsidRPr="00EB06DA">
              <w:rPr>
                <w:b/>
                <w:bCs/>
              </w:rPr>
              <w:t>31. 12. 2020</w:t>
            </w:r>
          </w:p>
          <w:p w14:paraId="0C041B3B" w14:textId="77777777" w:rsidR="00A519E8" w:rsidRPr="00A519E8" w:rsidRDefault="00A519E8" w:rsidP="00FD6ECE">
            <w:pPr>
              <w:jc w:val="center"/>
              <w:rPr>
                <w:szCs w:val="22"/>
                <w:lang w:eastAsia="en-US"/>
              </w:rPr>
            </w:pPr>
            <w:r w:rsidRPr="00A519E8">
              <w:rPr>
                <w:bCs/>
                <w:color w:val="000000"/>
              </w:rPr>
              <w:t>(v Kč)</w:t>
            </w:r>
          </w:p>
        </w:tc>
      </w:tr>
      <w:tr w:rsidR="00A519E8" w:rsidRPr="00A519E8" w14:paraId="044E9594" w14:textId="77777777" w:rsidTr="00E90ACB">
        <w:trPr>
          <w:trHeight w:val="517"/>
        </w:trPr>
        <w:tc>
          <w:tcPr>
            <w:tcW w:w="0" w:type="auto"/>
            <w:vMerge/>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41116C88" w14:textId="77777777" w:rsidR="00A519E8" w:rsidRPr="00A519E8" w:rsidRDefault="00A519E8" w:rsidP="00A519E8">
            <w:pPr>
              <w:rPr>
                <w:b/>
                <w:bCs/>
                <w:color w:val="000000"/>
                <w:lang w:eastAsia="en-US"/>
              </w:rPr>
            </w:pPr>
          </w:p>
        </w:tc>
        <w:tc>
          <w:tcPr>
            <w:tcW w:w="1842"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547D77C5" w14:textId="77777777" w:rsidR="00A519E8" w:rsidRPr="00A519E8" w:rsidRDefault="00A519E8" w:rsidP="00A519E8">
            <w:pPr>
              <w:rPr>
                <w:b/>
                <w:bCs/>
                <w:color w:val="000000"/>
                <w:lang w:eastAsia="en-US"/>
              </w:rPr>
            </w:pPr>
          </w:p>
        </w:tc>
        <w:tc>
          <w:tcPr>
            <w:tcW w:w="1985"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6C689CA7" w14:textId="77777777" w:rsidR="00A519E8" w:rsidRPr="00A519E8" w:rsidRDefault="00A519E8" w:rsidP="00A519E8">
            <w:pPr>
              <w:rPr>
                <w:szCs w:val="22"/>
                <w:lang w:eastAsia="en-US"/>
              </w:rPr>
            </w:pPr>
          </w:p>
        </w:tc>
      </w:tr>
      <w:tr w:rsidR="00A519E8" w:rsidRPr="00A519E8" w14:paraId="62431E7A" w14:textId="77777777" w:rsidTr="00E90ACB">
        <w:trPr>
          <w:trHeight w:val="276"/>
        </w:trPr>
        <w:tc>
          <w:tcPr>
            <w:tcW w:w="0" w:type="auto"/>
            <w:vMerge/>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55CCF940" w14:textId="77777777" w:rsidR="00A519E8" w:rsidRPr="00A519E8" w:rsidRDefault="00A519E8" w:rsidP="00A519E8">
            <w:pPr>
              <w:rPr>
                <w:b/>
                <w:bCs/>
                <w:color w:val="000000"/>
                <w:lang w:eastAsia="en-US"/>
              </w:rPr>
            </w:pPr>
          </w:p>
        </w:tc>
        <w:tc>
          <w:tcPr>
            <w:tcW w:w="1842"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3382E5B7" w14:textId="77777777" w:rsidR="00A519E8" w:rsidRPr="00A519E8" w:rsidRDefault="00A519E8" w:rsidP="00A519E8">
            <w:pPr>
              <w:rPr>
                <w:b/>
                <w:bCs/>
                <w:color w:val="000000"/>
                <w:lang w:eastAsia="en-US"/>
              </w:rPr>
            </w:pPr>
          </w:p>
        </w:tc>
        <w:tc>
          <w:tcPr>
            <w:tcW w:w="1985"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3FB372AD" w14:textId="77777777" w:rsidR="00A519E8" w:rsidRPr="00A519E8" w:rsidRDefault="00A519E8" w:rsidP="00A519E8">
            <w:pPr>
              <w:rPr>
                <w:szCs w:val="22"/>
                <w:lang w:eastAsia="en-US"/>
              </w:rPr>
            </w:pPr>
          </w:p>
        </w:tc>
      </w:tr>
      <w:tr w:rsidR="00A519E8" w:rsidRPr="00A519E8" w14:paraId="05196FB9" w14:textId="77777777" w:rsidTr="00BB6ED5">
        <w:trPr>
          <w:trHeight w:hRule="exact" w:val="340"/>
        </w:trPr>
        <w:tc>
          <w:tcPr>
            <w:tcW w:w="4977" w:type="dxa"/>
            <w:tcBorders>
              <w:top w:val="single" w:sz="8" w:space="0" w:color="auto"/>
              <w:left w:val="single" w:sz="8" w:space="0" w:color="auto"/>
              <w:bottom w:val="single" w:sz="4" w:space="0" w:color="auto"/>
              <w:right w:val="single" w:sz="4" w:space="0" w:color="auto"/>
            </w:tcBorders>
            <w:vAlign w:val="center"/>
            <w:hideMark/>
          </w:tcPr>
          <w:p w14:paraId="43F52109" w14:textId="77777777" w:rsidR="00A519E8" w:rsidRPr="00A519E8" w:rsidRDefault="00A519E8" w:rsidP="00A519E8">
            <w:pPr>
              <w:rPr>
                <w:color w:val="000000"/>
                <w:lang w:eastAsia="en-US"/>
              </w:rPr>
            </w:pPr>
            <w:r w:rsidRPr="00A519E8">
              <w:rPr>
                <w:color w:val="000000"/>
              </w:rPr>
              <w:t xml:space="preserve">hrubé mzdy </w:t>
            </w:r>
          </w:p>
        </w:tc>
        <w:tc>
          <w:tcPr>
            <w:tcW w:w="1842" w:type="dxa"/>
            <w:tcBorders>
              <w:top w:val="single" w:sz="8" w:space="0" w:color="auto"/>
              <w:left w:val="nil"/>
              <w:bottom w:val="single" w:sz="4" w:space="0" w:color="auto"/>
              <w:right w:val="single" w:sz="4" w:space="0" w:color="auto"/>
            </w:tcBorders>
            <w:vAlign w:val="center"/>
          </w:tcPr>
          <w:p w14:paraId="2E0133A2" w14:textId="3BEAE7F8" w:rsidR="00A519E8" w:rsidRPr="00A519E8" w:rsidRDefault="00ED2794" w:rsidP="00A519E8">
            <w:pPr>
              <w:jc w:val="right"/>
              <w:rPr>
                <w:color w:val="000000"/>
                <w:lang w:eastAsia="en-US"/>
              </w:rPr>
            </w:pPr>
            <w:r>
              <w:rPr>
                <w:color w:val="000000"/>
                <w:lang w:eastAsia="en-US"/>
              </w:rPr>
              <w:t>22 460 920</w:t>
            </w:r>
          </w:p>
        </w:tc>
        <w:tc>
          <w:tcPr>
            <w:tcW w:w="1985"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7F268DC3" w14:textId="44CCF088" w:rsidR="00A519E8" w:rsidRPr="00A519E8" w:rsidRDefault="00ED2794" w:rsidP="00A519E8">
            <w:pPr>
              <w:jc w:val="right"/>
              <w:rPr>
                <w:color w:val="000000"/>
                <w:lang w:eastAsia="en-US"/>
              </w:rPr>
            </w:pPr>
            <w:r>
              <w:rPr>
                <w:color w:val="000000"/>
                <w:lang w:eastAsia="en-US"/>
              </w:rPr>
              <w:t>22 460 920</w:t>
            </w:r>
          </w:p>
        </w:tc>
      </w:tr>
      <w:tr w:rsidR="00A519E8" w:rsidRPr="00A519E8" w14:paraId="0862C23E" w14:textId="77777777" w:rsidTr="00BB6ED5">
        <w:trPr>
          <w:trHeight w:hRule="exact" w:val="680"/>
        </w:trPr>
        <w:tc>
          <w:tcPr>
            <w:tcW w:w="4977" w:type="dxa"/>
            <w:tcBorders>
              <w:top w:val="nil"/>
              <w:left w:val="single" w:sz="8" w:space="0" w:color="auto"/>
              <w:bottom w:val="single" w:sz="4" w:space="0" w:color="auto"/>
              <w:right w:val="single" w:sz="4" w:space="0" w:color="auto"/>
            </w:tcBorders>
            <w:vAlign w:val="center"/>
            <w:hideMark/>
          </w:tcPr>
          <w:p w14:paraId="3BDFC5AD" w14:textId="77777777" w:rsidR="00A519E8" w:rsidRPr="00A519E8" w:rsidRDefault="00A519E8" w:rsidP="00A519E8">
            <w:pPr>
              <w:rPr>
                <w:color w:val="000000"/>
                <w:lang w:eastAsia="en-US"/>
              </w:rPr>
            </w:pPr>
            <w:r w:rsidRPr="00A519E8">
              <w:rPr>
                <w:color w:val="000000"/>
              </w:rPr>
              <w:t xml:space="preserve">odvody SP, ZP, příděl do FKSP, náhrady mzdy v době pracovní neschopnosti </w:t>
            </w:r>
          </w:p>
        </w:tc>
        <w:tc>
          <w:tcPr>
            <w:tcW w:w="1842" w:type="dxa"/>
            <w:tcBorders>
              <w:top w:val="nil"/>
              <w:left w:val="nil"/>
              <w:bottom w:val="single" w:sz="4" w:space="0" w:color="auto"/>
              <w:right w:val="single" w:sz="4" w:space="0" w:color="auto"/>
            </w:tcBorders>
            <w:vAlign w:val="center"/>
          </w:tcPr>
          <w:p w14:paraId="12AF63E7" w14:textId="1212ABEF" w:rsidR="00A519E8" w:rsidRPr="00A519E8" w:rsidRDefault="00ED2794" w:rsidP="00A519E8">
            <w:pPr>
              <w:jc w:val="right"/>
              <w:rPr>
                <w:color w:val="000000"/>
                <w:lang w:eastAsia="en-US"/>
              </w:rPr>
            </w:pPr>
            <w:r>
              <w:rPr>
                <w:color w:val="000000"/>
                <w:lang w:eastAsia="en-US"/>
              </w:rPr>
              <w:t>8 218 060</w:t>
            </w:r>
          </w:p>
        </w:tc>
        <w:tc>
          <w:tcPr>
            <w:tcW w:w="1985" w:type="dxa"/>
            <w:tcBorders>
              <w:top w:val="nil"/>
              <w:left w:val="nil"/>
              <w:bottom w:val="single" w:sz="4" w:space="0" w:color="auto"/>
              <w:right w:val="single" w:sz="4" w:space="0" w:color="auto"/>
            </w:tcBorders>
            <w:shd w:val="clear" w:color="auto" w:fill="EAF1DD" w:themeFill="accent3" w:themeFillTint="33"/>
            <w:vAlign w:val="center"/>
          </w:tcPr>
          <w:p w14:paraId="6D985787" w14:textId="56BC19DA" w:rsidR="00A519E8" w:rsidRPr="00A519E8" w:rsidRDefault="00ED2794" w:rsidP="00A519E8">
            <w:pPr>
              <w:jc w:val="right"/>
              <w:rPr>
                <w:color w:val="000000"/>
                <w:lang w:eastAsia="en-US"/>
              </w:rPr>
            </w:pPr>
            <w:r>
              <w:rPr>
                <w:color w:val="000000"/>
                <w:lang w:eastAsia="en-US"/>
              </w:rPr>
              <w:t>8 334 320</w:t>
            </w:r>
          </w:p>
        </w:tc>
      </w:tr>
      <w:tr w:rsidR="00A519E8" w:rsidRPr="00A519E8" w14:paraId="22D7F1B0" w14:textId="77777777" w:rsidTr="00BB6ED5">
        <w:trPr>
          <w:trHeight w:hRule="exact" w:val="680"/>
        </w:trPr>
        <w:tc>
          <w:tcPr>
            <w:tcW w:w="4977" w:type="dxa"/>
            <w:tcBorders>
              <w:top w:val="nil"/>
              <w:left w:val="single" w:sz="8" w:space="0" w:color="auto"/>
              <w:bottom w:val="single" w:sz="4" w:space="0" w:color="auto"/>
              <w:right w:val="single" w:sz="4" w:space="0" w:color="auto"/>
            </w:tcBorders>
            <w:vAlign w:val="center"/>
            <w:hideMark/>
          </w:tcPr>
          <w:p w14:paraId="4FC28317" w14:textId="77777777" w:rsidR="00A519E8" w:rsidRPr="00A519E8" w:rsidRDefault="00A519E8" w:rsidP="00A519E8">
            <w:pPr>
              <w:rPr>
                <w:color w:val="000000"/>
                <w:lang w:eastAsia="en-US"/>
              </w:rPr>
            </w:pPr>
            <w:r w:rsidRPr="00A519E8">
              <w:rPr>
                <w:color w:val="000000"/>
              </w:rPr>
              <w:t>učebnice, školní potřeby, učební pomůcky, výukové programy</w:t>
            </w:r>
          </w:p>
        </w:tc>
        <w:tc>
          <w:tcPr>
            <w:tcW w:w="1842" w:type="dxa"/>
            <w:tcBorders>
              <w:top w:val="nil"/>
              <w:left w:val="nil"/>
              <w:bottom w:val="single" w:sz="4" w:space="0" w:color="auto"/>
              <w:right w:val="single" w:sz="4" w:space="0" w:color="auto"/>
            </w:tcBorders>
            <w:vAlign w:val="center"/>
          </w:tcPr>
          <w:p w14:paraId="742BD687" w14:textId="6F6A4D3B" w:rsidR="00A519E8" w:rsidRPr="00A519E8" w:rsidRDefault="000D684D" w:rsidP="00A519E8">
            <w:pPr>
              <w:jc w:val="right"/>
              <w:rPr>
                <w:color w:val="000000"/>
                <w:lang w:eastAsia="en-US"/>
              </w:rPr>
            </w:pPr>
            <w:r>
              <w:rPr>
                <w:color w:val="000000"/>
                <w:lang w:eastAsia="en-US"/>
              </w:rPr>
              <w:t>8</w:t>
            </w:r>
            <w:r w:rsidR="00ED2794">
              <w:rPr>
                <w:color w:val="000000"/>
                <w:lang w:eastAsia="en-US"/>
              </w:rPr>
              <w:t>72 700</w:t>
            </w:r>
          </w:p>
        </w:tc>
        <w:tc>
          <w:tcPr>
            <w:tcW w:w="1985" w:type="dxa"/>
            <w:tcBorders>
              <w:top w:val="nil"/>
              <w:left w:val="nil"/>
              <w:bottom w:val="single" w:sz="4" w:space="0" w:color="auto"/>
              <w:right w:val="single" w:sz="4" w:space="0" w:color="auto"/>
            </w:tcBorders>
            <w:shd w:val="clear" w:color="auto" w:fill="EAF1DD" w:themeFill="accent3" w:themeFillTint="33"/>
            <w:vAlign w:val="center"/>
          </w:tcPr>
          <w:p w14:paraId="50D1FCB1" w14:textId="0DDC7817" w:rsidR="00A519E8" w:rsidRPr="00A519E8" w:rsidRDefault="00ED2794" w:rsidP="00A519E8">
            <w:pPr>
              <w:jc w:val="right"/>
              <w:rPr>
                <w:color w:val="000000"/>
                <w:lang w:eastAsia="en-US"/>
              </w:rPr>
            </w:pPr>
            <w:r>
              <w:rPr>
                <w:color w:val="000000"/>
                <w:lang w:eastAsia="en-US"/>
              </w:rPr>
              <w:t>804 720</w:t>
            </w:r>
          </w:p>
        </w:tc>
      </w:tr>
      <w:tr w:rsidR="00A519E8" w:rsidRPr="00A519E8" w14:paraId="539CD565" w14:textId="77777777" w:rsidTr="00BB6ED5">
        <w:trPr>
          <w:trHeight w:hRule="exact" w:val="340"/>
        </w:trPr>
        <w:tc>
          <w:tcPr>
            <w:tcW w:w="4977" w:type="dxa"/>
            <w:tcBorders>
              <w:top w:val="nil"/>
              <w:left w:val="single" w:sz="8" w:space="0" w:color="auto"/>
              <w:bottom w:val="single" w:sz="4" w:space="0" w:color="auto"/>
              <w:right w:val="single" w:sz="4" w:space="0" w:color="auto"/>
            </w:tcBorders>
            <w:vAlign w:val="center"/>
            <w:hideMark/>
          </w:tcPr>
          <w:p w14:paraId="515FA92E" w14:textId="77777777" w:rsidR="00A519E8" w:rsidRPr="00A519E8" w:rsidRDefault="00A519E8" w:rsidP="00A519E8">
            <w:pPr>
              <w:rPr>
                <w:color w:val="000000"/>
                <w:lang w:eastAsia="en-US"/>
              </w:rPr>
            </w:pPr>
            <w:r w:rsidRPr="00A519E8">
              <w:rPr>
                <w:color w:val="000000"/>
              </w:rPr>
              <w:t>podpůrná opatření - pomůcky</w:t>
            </w:r>
          </w:p>
        </w:tc>
        <w:tc>
          <w:tcPr>
            <w:tcW w:w="1842" w:type="dxa"/>
            <w:tcBorders>
              <w:top w:val="nil"/>
              <w:left w:val="nil"/>
              <w:bottom w:val="single" w:sz="4" w:space="0" w:color="auto"/>
              <w:right w:val="single" w:sz="4" w:space="0" w:color="auto"/>
            </w:tcBorders>
            <w:vAlign w:val="center"/>
          </w:tcPr>
          <w:p w14:paraId="5DEA250C" w14:textId="77777777" w:rsidR="00A519E8" w:rsidRPr="00A519E8" w:rsidRDefault="00A519E8" w:rsidP="00A519E8">
            <w:pPr>
              <w:jc w:val="right"/>
              <w:rPr>
                <w:color w:val="000000"/>
                <w:lang w:eastAsia="en-US"/>
              </w:rPr>
            </w:pPr>
          </w:p>
        </w:tc>
        <w:tc>
          <w:tcPr>
            <w:tcW w:w="1985" w:type="dxa"/>
            <w:tcBorders>
              <w:top w:val="nil"/>
              <w:left w:val="nil"/>
              <w:bottom w:val="single" w:sz="4" w:space="0" w:color="auto"/>
              <w:right w:val="single" w:sz="4" w:space="0" w:color="auto"/>
            </w:tcBorders>
            <w:shd w:val="clear" w:color="auto" w:fill="EAF1DD" w:themeFill="accent3" w:themeFillTint="33"/>
            <w:vAlign w:val="center"/>
          </w:tcPr>
          <w:p w14:paraId="7A9C274E" w14:textId="77777777" w:rsidR="00A519E8" w:rsidRPr="00A519E8" w:rsidRDefault="00A519E8" w:rsidP="00A519E8">
            <w:pPr>
              <w:jc w:val="right"/>
              <w:rPr>
                <w:color w:val="000000"/>
                <w:lang w:eastAsia="en-US"/>
              </w:rPr>
            </w:pPr>
          </w:p>
        </w:tc>
      </w:tr>
      <w:tr w:rsidR="00A519E8" w:rsidRPr="00A519E8" w14:paraId="09BF6463" w14:textId="77777777" w:rsidTr="00BB6ED5">
        <w:trPr>
          <w:trHeight w:hRule="exact" w:val="340"/>
        </w:trPr>
        <w:tc>
          <w:tcPr>
            <w:tcW w:w="4977" w:type="dxa"/>
            <w:tcBorders>
              <w:top w:val="nil"/>
              <w:left w:val="single" w:sz="8" w:space="0" w:color="auto"/>
              <w:bottom w:val="single" w:sz="4" w:space="0" w:color="auto"/>
              <w:right w:val="single" w:sz="4" w:space="0" w:color="auto"/>
            </w:tcBorders>
            <w:vAlign w:val="center"/>
            <w:hideMark/>
          </w:tcPr>
          <w:p w14:paraId="42B3597C" w14:textId="77777777" w:rsidR="00A519E8" w:rsidRPr="00A519E8" w:rsidRDefault="00A519E8" w:rsidP="00A519E8">
            <w:pPr>
              <w:rPr>
                <w:color w:val="000000"/>
                <w:lang w:eastAsia="en-US"/>
              </w:rPr>
            </w:pPr>
            <w:r w:rsidRPr="00A519E8">
              <w:rPr>
                <w:color w:val="000000"/>
              </w:rPr>
              <w:t>DVPP</w:t>
            </w:r>
          </w:p>
        </w:tc>
        <w:tc>
          <w:tcPr>
            <w:tcW w:w="1842" w:type="dxa"/>
            <w:tcBorders>
              <w:top w:val="nil"/>
              <w:left w:val="nil"/>
              <w:bottom w:val="single" w:sz="4" w:space="0" w:color="auto"/>
              <w:right w:val="single" w:sz="4" w:space="0" w:color="auto"/>
            </w:tcBorders>
            <w:vAlign w:val="center"/>
          </w:tcPr>
          <w:p w14:paraId="757CC30F" w14:textId="786D7B15" w:rsidR="00A519E8" w:rsidRPr="00A519E8" w:rsidRDefault="00ED2794" w:rsidP="00A519E8">
            <w:pPr>
              <w:jc w:val="right"/>
              <w:rPr>
                <w:color w:val="000000"/>
                <w:lang w:eastAsia="en-US"/>
              </w:rPr>
            </w:pPr>
            <w:r>
              <w:rPr>
                <w:color w:val="000000"/>
                <w:lang w:eastAsia="en-US"/>
              </w:rPr>
              <w:t>20 000</w:t>
            </w:r>
          </w:p>
        </w:tc>
        <w:tc>
          <w:tcPr>
            <w:tcW w:w="1985" w:type="dxa"/>
            <w:tcBorders>
              <w:top w:val="nil"/>
              <w:left w:val="nil"/>
              <w:bottom w:val="single" w:sz="4" w:space="0" w:color="auto"/>
              <w:right w:val="single" w:sz="4" w:space="0" w:color="auto"/>
            </w:tcBorders>
            <w:shd w:val="clear" w:color="auto" w:fill="EAF1DD" w:themeFill="accent3" w:themeFillTint="33"/>
            <w:vAlign w:val="center"/>
          </w:tcPr>
          <w:p w14:paraId="4E540E8F" w14:textId="5AB81920" w:rsidR="00A519E8" w:rsidRPr="00A519E8" w:rsidRDefault="00ED2794" w:rsidP="00A519E8">
            <w:pPr>
              <w:jc w:val="right"/>
              <w:rPr>
                <w:color w:val="000000"/>
                <w:lang w:eastAsia="en-US"/>
              </w:rPr>
            </w:pPr>
            <w:r>
              <w:rPr>
                <w:color w:val="000000"/>
                <w:lang w:eastAsia="en-US"/>
              </w:rPr>
              <w:t>5 290</w:t>
            </w:r>
          </w:p>
        </w:tc>
      </w:tr>
      <w:tr w:rsidR="00A519E8" w:rsidRPr="00A519E8" w14:paraId="69D62F15" w14:textId="77777777" w:rsidTr="00BB6ED5">
        <w:trPr>
          <w:trHeight w:hRule="exact" w:val="340"/>
        </w:trPr>
        <w:tc>
          <w:tcPr>
            <w:tcW w:w="4977" w:type="dxa"/>
            <w:tcBorders>
              <w:top w:val="nil"/>
              <w:left w:val="single" w:sz="8" w:space="0" w:color="auto"/>
              <w:bottom w:val="single" w:sz="4" w:space="0" w:color="auto"/>
              <w:right w:val="single" w:sz="4" w:space="0" w:color="auto"/>
            </w:tcBorders>
            <w:vAlign w:val="center"/>
            <w:hideMark/>
          </w:tcPr>
          <w:p w14:paraId="0E7AD4AD" w14:textId="77777777" w:rsidR="00A519E8" w:rsidRPr="00A519E8" w:rsidRDefault="00A519E8" w:rsidP="00A519E8">
            <w:pPr>
              <w:rPr>
                <w:color w:val="000000"/>
                <w:lang w:eastAsia="en-US"/>
              </w:rPr>
            </w:pPr>
            <w:r w:rsidRPr="00A519E8">
              <w:rPr>
                <w:color w:val="000000"/>
              </w:rPr>
              <w:t>cestovné</w:t>
            </w:r>
          </w:p>
        </w:tc>
        <w:tc>
          <w:tcPr>
            <w:tcW w:w="1842" w:type="dxa"/>
            <w:tcBorders>
              <w:top w:val="nil"/>
              <w:left w:val="nil"/>
              <w:bottom w:val="single" w:sz="4" w:space="0" w:color="auto"/>
              <w:right w:val="single" w:sz="4" w:space="0" w:color="auto"/>
            </w:tcBorders>
            <w:vAlign w:val="center"/>
          </w:tcPr>
          <w:p w14:paraId="193DB8DB" w14:textId="32813606" w:rsidR="00A519E8" w:rsidRPr="00A519E8" w:rsidRDefault="00ED2794" w:rsidP="00A519E8">
            <w:pPr>
              <w:jc w:val="right"/>
              <w:rPr>
                <w:color w:val="000000"/>
                <w:lang w:eastAsia="en-US"/>
              </w:rPr>
            </w:pPr>
            <w:r>
              <w:rPr>
                <w:color w:val="000000"/>
                <w:lang w:eastAsia="en-US"/>
              </w:rPr>
              <w:t>10 000</w:t>
            </w:r>
          </w:p>
        </w:tc>
        <w:tc>
          <w:tcPr>
            <w:tcW w:w="1985" w:type="dxa"/>
            <w:tcBorders>
              <w:top w:val="nil"/>
              <w:left w:val="nil"/>
              <w:bottom w:val="single" w:sz="4" w:space="0" w:color="auto"/>
              <w:right w:val="single" w:sz="4" w:space="0" w:color="auto"/>
            </w:tcBorders>
            <w:shd w:val="clear" w:color="auto" w:fill="EAF1DD" w:themeFill="accent3" w:themeFillTint="33"/>
            <w:vAlign w:val="center"/>
          </w:tcPr>
          <w:p w14:paraId="6FE97263" w14:textId="72FE1349" w:rsidR="00A519E8" w:rsidRPr="00A519E8" w:rsidRDefault="00ED2794" w:rsidP="00A519E8">
            <w:pPr>
              <w:jc w:val="right"/>
              <w:rPr>
                <w:color w:val="000000"/>
                <w:lang w:eastAsia="en-US"/>
              </w:rPr>
            </w:pPr>
            <w:r>
              <w:rPr>
                <w:color w:val="000000"/>
                <w:lang w:eastAsia="en-US"/>
              </w:rPr>
              <w:t>940</w:t>
            </w:r>
          </w:p>
        </w:tc>
      </w:tr>
      <w:tr w:rsidR="00A519E8" w:rsidRPr="00A519E8" w14:paraId="7AFC7EDF" w14:textId="77777777" w:rsidTr="00BB6ED5">
        <w:trPr>
          <w:trHeight w:hRule="exact" w:val="680"/>
        </w:trPr>
        <w:tc>
          <w:tcPr>
            <w:tcW w:w="4977" w:type="dxa"/>
            <w:tcBorders>
              <w:top w:val="nil"/>
              <w:left w:val="single" w:sz="8" w:space="0" w:color="auto"/>
              <w:bottom w:val="single" w:sz="4" w:space="0" w:color="auto"/>
              <w:right w:val="single" w:sz="4" w:space="0" w:color="auto"/>
            </w:tcBorders>
            <w:vAlign w:val="center"/>
            <w:hideMark/>
          </w:tcPr>
          <w:p w14:paraId="58D920DA" w14:textId="77777777" w:rsidR="00A519E8" w:rsidRPr="00A519E8" w:rsidRDefault="00A519E8" w:rsidP="00A519E8">
            <w:pPr>
              <w:rPr>
                <w:color w:val="000000"/>
                <w:lang w:eastAsia="en-US"/>
              </w:rPr>
            </w:pPr>
            <w:r w:rsidRPr="00A519E8">
              <w:rPr>
                <w:color w:val="000000"/>
              </w:rPr>
              <w:t>ochranné pracovní pomůcky, preventivní prohlídky</w:t>
            </w:r>
          </w:p>
        </w:tc>
        <w:tc>
          <w:tcPr>
            <w:tcW w:w="1842" w:type="dxa"/>
            <w:tcBorders>
              <w:top w:val="nil"/>
              <w:left w:val="nil"/>
              <w:bottom w:val="single" w:sz="4" w:space="0" w:color="auto"/>
              <w:right w:val="single" w:sz="4" w:space="0" w:color="auto"/>
            </w:tcBorders>
            <w:vAlign w:val="center"/>
          </w:tcPr>
          <w:p w14:paraId="1CCE3E70" w14:textId="59B866C0" w:rsidR="00A519E8" w:rsidRPr="00A519E8" w:rsidRDefault="00ED2794" w:rsidP="00A519E8">
            <w:pPr>
              <w:jc w:val="right"/>
              <w:rPr>
                <w:color w:val="000000"/>
                <w:lang w:eastAsia="en-US"/>
              </w:rPr>
            </w:pPr>
            <w:r>
              <w:rPr>
                <w:color w:val="000000"/>
                <w:lang w:eastAsia="en-US"/>
              </w:rPr>
              <w:t>29 400</w:t>
            </w:r>
          </w:p>
        </w:tc>
        <w:tc>
          <w:tcPr>
            <w:tcW w:w="1985" w:type="dxa"/>
            <w:tcBorders>
              <w:top w:val="nil"/>
              <w:left w:val="nil"/>
              <w:bottom w:val="single" w:sz="4" w:space="0" w:color="auto"/>
              <w:right w:val="single" w:sz="4" w:space="0" w:color="auto"/>
            </w:tcBorders>
            <w:shd w:val="clear" w:color="auto" w:fill="EAF1DD" w:themeFill="accent3" w:themeFillTint="33"/>
            <w:vAlign w:val="center"/>
          </w:tcPr>
          <w:p w14:paraId="2F3E101A" w14:textId="1D9FD8BB" w:rsidR="00A519E8" w:rsidRPr="00A519E8" w:rsidRDefault="00ED2794" w:rsidP="00A519E8">
            <w:pPr>
              <w:jc w:val="right"/>
              <w:rPr>
                <w:color w:val="000000"/>
                <w:lang w:eastAsia="en-US"/>
              </w:rPr>
            </w:pPr>
            <w:r>
              <w:rPr>
                <w:color w:val="000000"/>
                <w:lang w:eastAsia="en-US"/>
              </w:rPr>
              <w:t>12 560</w:t>
            </w:r>
          </w:p>
        </w:tc>
      </w:tr>
      <w:tr w:rsidR="00A519E8" w:rsidRPr="00A519E8" w14:paraId="4E79D460" w14:textId="77777777" w:rsidTr="00BB6ED5">
        <w:trPr>
          <w:trHeight w:hRule="exact" w:val="340"/>
        </w:trPr>
        <w:tc>
          <w:tcPr>
            <w:tcW w:w="4977" w:type="dxa"/>
            <w:tcBorders>
              <w:top w:val="nil"/>
              <w:left w:val="single" w:sz="8" w:space="0" w:color="auto"/>
              <w:bottom w:val="single" w:sz="4" w:space="0" w:color="auto"/>
              <w:right w:val="single" w:sz="4" w:space="0" w:color="auto"/>
            </w:tcBorders>
            <w:vAlign w:val="center"/>
            <w:hideMark/>
          </w:tcPr>
          <w:p w14:paraId="439C3184" w14:textId="77777777" w:rsidR="00A519E8" w:rsidRPr="00A519E8" w:rsidRDefault="00A519E8" w:rsidP="00A519E8">
            <w:pPr>
              <w:rPr>
                <w:color w:val="000000"/>
                <w:lang w:eastAsia="en-US"/>
              </w:rPr>
            </w:pPr>
            <w:r w:rsidRPr="00A519E8">
              <w:rPr>
                <w:color w:val="000000"/>
              </w:rPr>
              <w:t>zákonné pojistné Kooperativa</w:t>
            </w:r>
          </w:p>
        </w:tc>
        <w:tc>
          <w:tcPr>
            <w:tcW w:w="1842" w:type="dxa"/>
            <w:tcBorders>
              <w:top w:val="nil"/>
              <w:left w:val="nil"/>
              <w:bottom w:val="single" w:sz="4" w:space="0" w:color="auto"/>
              <w:right w:val="single" w:sz="4" w:space="0" w:color="auto"/>
            </w:tcBorders>
            <w:vAlign w:val="center"/>
          </w:tcPr>
          <w:p w14:paraId="5A245C35" w14:textId="369746BF" w:rsidR="00A519E8" w:rsidRPr="00A519E8" w:rsidRDefault="00ED2794" w:rsidP="00A519E8">
            <w:pPr>
              <w:jc w:val="right"/>
              <w:rPr>
                <w:color w:val="000000"/>
                <w:lang w:eastAsia="en-US"/>
              </w:rPr>
            </w:pPr>
            <w:r>
              <w:rPr>
                <w:color w:val="000000"/>
                <w:lang w:eastAsia="en-US"/>
              </w:rPr>
              <w:t>100 000</w:t>
            </w:r>
          </w:p>
        </w:tc>
        <w:tc>
          <w:tcPr>
            <w:tcW w:w="1985" w:type="dxa"/>
            <w:tcBorders>
              <w:top w:val="nil"/>
              <w:left w:val="nil"/>
              <w:bottom w:val="single" w:sz="4" w:space="0" w:color="auto"/>
              <w:right w:val="single" w:sz="4" w:space="0" w:color="auto"/>
            </w:tcBorders>
            <w:shd w:val="clear" w:color="auto" w:fill="EAF1DD" w:themeFill="accent3" w:themeFillTint="33"/>
            <w:vAlign w:val="center"/>
          </w:tcPr>
          <w:p w14:paraId="3FF2537E" w14:textId="62236546" w:rsidR="00A519E8" w:rsidRPr="00A519E8" w:rsidRDefault="00ED2794" w:rsidP="00A519E8">
            <w:pPr>
              <w:jc w:val="right"/>
              <w:rPr>
                <w:color w:val="000000"/>
                <w:lang w:eastAsia="en-US"/>
              </w:rPr>
            </w:pPr>
            <w:r>
              <w:rPr>
                <w:color w:val="000000"/>
                <w:lang w:eastAsia="en-US"/>
              </w:rPr>
              <w:t>92 330</w:t>
            </w:r>
          </w:p>
        </w:tc>
      </w:tr>
      <w:tr w:rsidR="00A519E8" w:rsidRPr="00A519E8" w14:paraId="2AC3A3C4" w14:textId="77777777" w:rsidTr="00E90ACB">
        <w:trPr>
          <w:trHeight w:hRule="exact" w:val="340"/>
        </w:trPr>
        <w:tc>
          <w:tcPr>
            <w:tcW w:w="4977" w:type="dxa"/>
            <w:tcBorders>
              <w:top w:val="single" w:sz="8" w:space="0" w:color="auto"/>
              <w:left w:val="single" w:sz="8" w:space="0" w:color="auto"/>
              <w:bottom w:val="single" w:sz="8" w:space="0" w:color="auto"/>
              <w:right w:val="single" w:sz="4" w:space="0" w:color="auto"/>
            </w:tcBorders>
            <w:shd w:val="clear" w:color="auto" w:fill="EAF1DD" w:themeFill="accent3" w:themeFillTint="33"/>
            <w:vAlign w:val="center"/>
            <w:hideMark/>
          </w:tcPr>
          <w:p w14:paraId="32D54B48" w14:textId="77777777" w:rsidR="00A519E8" w:rsidRPr="00A519E8" w:rsidRDefault="00A519E8" w:rsidP="00A519E8">
            <w:pPr>
              <w:rPr>
                <w:b/>
                <w:bCs/>
                <w:color w:val="000000"/>
                <w:lang w:eastAsia="en-US"/>
              </w:rPr>
            </w:pPr>
            <w:r w:rsidRPr="00A519E8">
              <w:rPr>
                <w:b/>
                <w:bCs/>
                <w:color w:val="000000"/>
              </w:rPr>
              <w:t>celkem</w:t>
            </w:r>
          </w:p>
        </w:tc>
        <w:tc>
          <w:tcPr>
            <w:tcW w:w="1842" w:type="dxa"/>
            <w:tcBorders>
              <w:top w:val="single" w:sz="8" w:space="0" w:color="auto"/>
              <w:left w:val="nil"/>
              <w:bottom w:val="single" w:sz="8" w:space="0" w:color="auto"/>
              <w:right w:val="single" w:sz="4" w:space="0" w:color="auto"/>
            </w:tcBorders>
            <w:shd w:val="clear" w:color="auto" w:fill="EAF1DD" w:themeFill="accent3" w:themeFillTint="33"/>
            <w:vAlign w:val="center"/>
          </w:tcPr>
          <w:p w14:paraId="3BB5CBEB" w14:textId="4F833703" w:rsidR="00A519E8" w:rsidRPr="00A519E8" w:rsidRDefault="00ED2794" w:rsidP="00A519E8">
            <w:pPr>
              <w:jc w:val="right"/>
              <w:rPr>
                <w:b/>
                <w:bCs/>
                <w:color w:val="000000"/>
                <w:lang w:eastAsia="en-US"/>
              </w:rPr>
            </w:pPr>
            <w:r>
              <w:rPr>
                <w:b/>
                <w:bCs/>
                <w:color w:val="000000"/>
                <w:lang w:eastAsia="en-US"/>
              </w:rPr>
              <w:t>31 711 080</w:t>
            </w:r>
          </w:p>
        </w:tc>
        <w:tc>
          <w:tcPr>
            <w:tcW w:w="1985" w:type="dxa"/>
            <w:tcBorders>
              <w:top w:val="single" w:sz="8" w:space="0" w:color="auto"/>
              <w:left w:val="nil"/>
              <w:bottom w:val="single" w:sz="8" w:space="0" w:color="auto"/>
              <w:right w:val="single" w:sz="4" w:space="0" w:color="auto"/>
            </w:tcBorders>
            <w:shd w:val="clear" w:color="auto" w:fill="EAF1DD" w:themeFill="accent3" w:themeFillTint="33"/>
            <w:vAlign w:val="center"/>
          </w:tcPr>
          <w:p w14:paraId="485CCA24" w14:textId="1CD2EB9E" w:rsidR="00A519E8" w:rsidRPr="00A519E8" w:rsidRDefault="00ED2794" w:rsidP="00A519E8">
            <w:pPr>
              <w:jc w:val="right"/>
              <w:rPr>
                <w:b/>
                <w:bCs/>
                <w:color w:val="000000"/>
                <w:lang w:eastAsia="en-US"/>
              </w:rPr>
            </w:pPr>
            <w:r>
              <w:rPr>
                <w:b/>
                <w:bCs/>
                <w:color w:val="000000"/>
                <w:lang w:eastAsia="en-US"/>
              </w:rPr>
              <w:t>31 711 080</w:t>
            </w:r>
          </w:p>
        </w:tc>
      </w:tr>
    </w:tbl>
    <w:p w14:paraId="2E6E6421" w14:textId="77777777" w:rsidR="00C764C9" w:rsidRDefault="00C764C9" w:rsidP="00A54197">
      <w:pPr>
        <w:pStyle w:val="NadpisB"/>
      </w:pPr>
      <w:bookmarkStart w:id="77" w:name="_Toc71709299"/>
      <w:r>
        <w:lastRenderedPageBreak/>
        <w:t>Vyhodnocení hospodaření s</w:t>
      </w:r>
      <w:r w:rsidR="00F01528">
        <w:t> </w:t>
      </w:r>
      <w:r>
        <w:t>příspěvky</w:t>
      </w:r>
      <w:bookmarkEnd w:id="77"/>
    </w:p>
    <w:tbl>
      <w:tblPr>
        <w:tblW w:w="8804" w:type="dxa"/>
        <w:tblInd w:w="55" w:type="dxa"/>
        <w:tblLayout w:type="fixed"/>
        <w:tblCellMar>
          <w:left w:w="70" w:type="dxa"/>
          <w:right w:w="70" w:type="dxa"/>
        </w:tblCellMar>
        <w:tblLook w:val="04A0" w:firstRow="1" w:lastRow="0" w:firstColumn="1" w:lastColumn="0" w:noHBand="0" w:noVBand="1"/>
      </w:tblPr>
      <w:tblGrid>
        <w:gridCol w:w="2709"/>
        <w:gridCol w:w="1559"/>
        <w:gridCol w:w="1417"/>
        <w:gridCol w:w="1701"/>
        <w:gridCol w:w="1418"/>
      </w:tblGrid>
      <w:tr w:rsidR="00F01528" w:rsidRPr="00F01528" w14:paraId="688C7101" w14:textId="77777777" w:rsidTr="00FD6ECE">
        <w:trPr>
          <w:trHeight w:val="312"/>
        </w:trPr>
        <w:tc>
          <w:tcPr>
            <w:tcW w:w="2709" w:type="dxa"/>
            <w:vMerge w:val="restar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5C041C3B" w14:textId="77777777" w:rsidR="00F01528" w:rsidRPr="00F01528" w:rsidRDefault="00F01528" w:rsidP="00F01528">
            <w:pPr>
              <w:jc w:val="right"/>
              <w:rPr>
                <w:color w:val="000000"/>
                <w:lang w:eastAsia="en-US"/>
              </w:rPr>
            </w:pPr>
            <w:r w:rsidRPr="00F01528">
              <w:rPr>
                <w:color w:val="000000"/>
              </w:rPr>
              <w:t> </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24BBDFE6" w14:textId="77777777" w:rsidR="00F01528" w:rsidRPr="00F01528" w:rsidRDefault="00F01528" w:rsidP="00FD6ECE">
            <w:pPr>
              <w:jc w:val="center"/>
              <w:rPr>
                <w:b/>
                <w:bCs/>
                <w:color w:val="000000"/>
                <w:lang w:eastAsia="en-US"/>
              </w:rPr>
            </w:pPr>
            <w:r w:rsidRPr="00F01528">
              <w:rPr>
                <w:b/>
                <w:bCs/>
                <w:color w:val="000000"/>
              </w:rPr>
              <w:t>plán</w:t>
            </w:r>
          </w:p>
        </w:tc>
        <w:tc>
          <w:tcPr>
            <w:tcW w:w="4536" w:type="dxa"/>
            <w:gridSpan w:val="3"/>
            <w:tcBorders>
              <w:top w:val="single" w:sz="8" w:space="0" w:color="auto"/>
              <w:left w:val="nil"/>
              <w:bottom w:val="single" w:sz="4" w:space="0" w:color="auto"/>
              <w:right w:val="single" w:sz="4" w:space="0" w:color="auto"/>
            </w:tcBorders>
            <w:shd w:val="clear" w:color="auto" w:fill="D6E3BC" w:themeFill="accent3" w:themeFillTint="66"/>
            <w:noWrap/>
            <w:vAlign w:val="center"/>
            <w:hideMark/>
          </w:tcPr>
          <w:p w14:paraId="56893393" w14:textId="77777777" w:rsidR="00F01528" w:rsidRPr="00F01528" w:rsidRDefault="00F01528" w:rsidP="00FD6ECE">
            <w:pPr>
              <w:jc w:val="center"/>
              <w:rPr>
                <w:b/>
                <w:bCs/>
                <w:color w:val="000000"/>
                <w:lang w:eastAsia="en-US"/>
              </w:rPr>
            </w:pPr>
            <w:r w:rsidRPr="00F01528">
              <w:rPr>
                <w:b/>
                <w:bCs/>
                <w:color w:val="000000"/>
              </w:rPr>
              <w:t xml:space="preserve">skutečnost k </w:t>
            </w:r>
            <w:r w:rsidR="00EE6AAA" w:rsidRPr="00EB06DA">
              <w:rPr>
                <w:b/>
                <w:bCs/>
              </w:rPr>
              <w:t xml:space="preserve">31. 12. 2020 </w:t>
            </w:r>
            <w:r w:rsidRPr="00F01528">
              <w:rPr>
                <w:bCs/>
                <w:color w:val="000000"/>
              </w:rPr>
              <w:t>(</w:t>
            </w:r>
            <w:r w:rsidRPr="00F01528">
              <w:rPr>
                <w:bCs/>
                <w:snapToGrid w:val="0"/>
                <w:color w:val="000000"/>
              </w:rPr>
              <w:t>v tis. Kč)</w:t>
            </w:r>
          </w:p>
        </w:tc>
      </w:tr>
      <w:tr w:rsidR="00F01528" w:rsidRPr="00F01528" w14:paraId="3BCC72D2" w14:textId="77777777" w:rsidTr="00FD6ECE">
        <w:trPr>
          <w:trHeight w:val="564"/>
        </w:trPr>
        <w:tc>
          <w:tcPr>
            <w:tcW w:w="2709" w:type="dxa"/>
            <w:vMerge/>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6ED83510" w14:textId="77777777" w:rsidR="00F01528" w:rsidRPr="00F01528" w:rsidRDefault="00F01528" w:rsidP="00F01528">
            <w:pPr>
              <w:rPr>
                <w:color w:val="000000"/>
                <w:lang w:eastAsia="en-US"/>
              </w:rPr>
            </w:pPr>
          </w:p>
        </w:tc>
        <w:tc>
          <w:tcPr>
            <w:tcW w:w="1559"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777890C2" w14:textId="77777777" w:rsidR="00F01528" w:rsidRPr="00F01528" w:rsidRDefault="00F01528" w:rsidP="00FD6ECE">
            <w:pPr>
              <w:jc w:val="center"/>
              <w:rPr>
                <w:b/>
                <w:bCs/>
                <w:color w:val="000000"/>
                <w:lang w:eastAsia="en-US"/>
              </w:rPr>
            </w:pPr>
          </w:p>
        </w:tc>
        <w:tc>
          <w:tcPr>
            <w:tcW w:w="1417" w:type="dxa"/>
            <w:tcBorders>
              <w:top w:val="nil"/>
              <w:left w:val="nil"/>
              <w:bottom w:val="nil"/>
              <w:right w:val="single" w:sz="4" w:space="0" w:color="auto"/>
            </w:tcBorders>
            <w:shd w:val="clear" w:color="auto" w:fill="D6E3BC" w:themeFill="accent3" w:themeFillTint="66"/>
            <w:vAlign w:val="center"/>
            <w:hideMark/>
          </w:tcPr>
          <w:p w14:paraId="67565CAF" w14:textId="77777777" w:rsidR="00F01528" w:rsidRPr="00F01528" w:rsidRDefault="00F01528" w:rsidP="00FD6ECE">
            <w:pPr>
              <w:jc w:val="center"/>
              <w:rPr>
                <w:b/>
                <w:bCs/>
                <w:color w:val="000000"/>
                <w:lang w:eastAsia="en-US"/>
              </w:rPr>
            </w:pPr>
            <w:r w:rsidRPr="00F01528">
              <w:rPr>
                <w:b/>
                <w:bCs/>
                <w:color w:val="000000"/>
              </w:rPr>
              <w:t>hlavní činnost</w:t>
            </w:r>
          </w:p>
        </w:tc>
        <w:tc>
          <w:tcPr>
            <w:tcW w:w="1701" w:type="dxa"/>
            <w:tcBorders>
              <w:top w:val="nil"/>
              <w:left w:val="nil"/>
              <w:bottom w:val="nil"/>
              <w:right w:val="single" w:sz="4" w:space="0" w:color="auto"/>
            </w:tcBorders>
            <w:shd w:val="clear" w:color="auto" w:fill="D6E3BC" w:themeFill="accent3" w:themeFillTint="66"/>
            <w:vAlign w:val="center"/>
            <w:hideMark/>
          </w:tcPr>
          <w:p w14:paraId="772E894D" w14:textId="77777777" w:rsidR="00F01528" w:rsidRPr="00F01528" w:rsidRDefault="00F01528" w:rsidP="00FD6ECE">
            <w:pPr>
              <w:jc w:val="center"/>
              <w:rPr>
                <w:b/>
                <w:bCs/>
                <w:color w:val="000000"/>
                <w:lang w:eastAsia="en-US"/>
              </w:rPr>
            </w:pPr>
            <w:r w:rsidRPr="00F01528">
              <w:rPr>
                <w:b/>
                <w:bCs/>
                <w:color w:val="000000"/>
              </w:rPr>
              <w:t>doplňková činnost</w:t>
            </w:r>
          </w:p>
        </w:tc>
        <w:tc>
          <w:tcPr>
            <w:tcW w:w="1418" w:type="dxa"/>
            <w:tcBorders>
              <w:top w:val="nil"/>
              <w:left w:val="nil"/>
              <w:bottom w:val="nil"/>
              <w:right w:val="single" w:sz="4" w:space="0" w:color="auto"/>
            </w:tcBorders>
            <w:shd w:val="clear" w:color="auto" w:fill="D6E3BC" w:themeFill="accent3" w:themeFillTint="66"/>
            <w:noWrap/>
            <w:vAlign w:val="center"/>
            <w:hideMark/>
          </w:tcPr>
          <w:p w14:paraId="4F56461C" w14:textId="77777777" w:rsidR="00F01528" w:rsidRPr="00F01528" w:rsidRDefault="00F01528" w:rsidP="00FD6ECE">
            <w:pPr>
              <w:jc w:val="center"/>
              <w:rPr>
                <w:b/>
                <w:bCs/>
                <w:color w:val="000000"/>
                <w:lang w:eastAsia="en-US"/>
              </w:rPr>
            </w:pPr>
            <w:r w:rsidRPr="00F01528">
              <w:rPr>
                <w:b/>
                <w:bCs/>
                <w:color w:val="000000"/>
              </w:rPr>
              <w:t>celkem</w:t>
            </w:r>
          </w:p>
        </w:tc>
      </w:tr>
      <w:tr w:rsidR="00F01528" w:rsidRPr="00F01528" w14:paraId="45B453B6" w14:textId="77777777" w:rsidTr="00BB6ED5">
        <w:trPr>
          <w:trHeight w:val="312"/>
        </w:trPr>
        <w:tc>
          <w:tcPr>
            <w:tcW w:w="2709" w:type="dxa"/>
            <w:tcBorders>
              <w:top w:val="single" w:sz="8" w:space="0" w:color="auto"/>
              <w:left w:val="single" w:sz="8" w:space="0" w:color="auto"/>
              <w:bottom w:val="single" w:sz="4" w:space="0" w:color="auto"/>
              <w:right w:val="single" w:sz="4" w:space="0" w:color="auto"/>
            </w:tcBorders>
            <w:vAlign w:val="center"/>
            <w:hideMark/>
          </w:tcPr>
          <w:p w14:paraId="2D5DA32E" w14:textId="77777777" w:rsidR="00F01528" w:rsidRPr="00F01528" w:rsidRDefault="00F01528" w:rsidP="00F01528">
            <w:pPr>
              <w:rPr>
                <w:color w:val="000000"/>
                <w:lang w:eastAsia="en-US"/>
              </w:rPr>
            </w:pPr>
            <w:r w:rsidRPr="00F01528">
              <w:rPr>
                <w:color w:val="000000"/>
              </w:rPr>
              <w:t>náklady</w:t>
            </w:r>
          </w:p>
        </w:tc>
        <w:tc>
          <w:tcPr>
            <w:tcW w:w="1559"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7C49DAB9" w14:textId="6B8A0FF6" w:rsidR="00F01528" w:rsidRPr="00F01528" w:rsidRDefault="00ED2794" w:rsidP="00F01528">
            <w:pPr>
              <w:jc w:val="right"/>
              <w:rPr>
                <w:color w:val="000000"/>
                <w:lang w:eastAsia="en-US"/>
              </w:rPr>
            </w:pPr>
            <w:r>
              <w:rPr>
                <w:color w:val="000000"/>
                <w:lang w:eastAsia="en-US"/>
              </w:rPr>
              <w:t>37 734 080</w:t>
            </w:r>
          </w:p>
        </w:tc>
        <w:tc>
          <w:tcPr>
            <w:tcW w:w="1417" w:type="dxa"/>
            <w:tcBorders>
              <w:top w:val="single" w:sz="8" w:space="0" w:color="auto"/>
              <w:left w:val="nil"/>
              <w:bottom w:val="single" w:sz="4" w:space="0" w:color="auto"/>
              <w:right w:val="single" w:sz="4" w:space="0" w:color="auto"/>
            </w:tcBorders>
            <w:vAlign w:val="center"/>
          </w:tcPr>
          <w:p w14:paraId="3858E232" w14:textId="7F33389B" w:rsidR="00F01528" w:rsidRPr="00F01528" w:rsidRDefault="00ED2794" w:rsidP="00F01528">
            <w:pPr>
              <w:jc w:val="right"/>
              <w:rPr>
                <w:color w:val="000000"/>
                <w:lang w:eastAsia="en-US"/>
              </w:rPr>
            </w:pPr>
            <w:r>
              <w:rPr>
                <w:color w:val="000000"/>
                <w:lang w:eastAsia="en-US"/>
              </w:rPr>
              <w:t>36 664 120</w:t>
            </w:r>
          </w:p>
        </w:tc>
        <w:tc>
          <w:tcPr>
            <w:tcW w:w="1701" w:type="dxa"/>
            <w:tcBorders>
              <w:top w:val="single" w:sz="8" w:space="0" w:color="auto"/>
              <w:left w:val="nil"/>
              <w:bottom w:val="single" w:sz="4" w:space="0" w:color="auto"/>
              <w:right w:val="single" w:sz="4" w:space="0" w:color="auto"/>
            </w:tcBorders>
            <w:vAlign w:val="center"/>
          </w:tcPr>
          <w:p w14:paraId="44EA5CB9" w14:textId="241E38B8" w:rsidR="00F01528" w:rsidRPr="00F01528" w:rsidRDefault="00ED2794" w:rsidP="00F01528">
            <w:pPr>
              <w:jc w:val="right"/>
              <w:rPr>
                <w:color w:val="000000"/>
                <w:lang w:eastAsia="en-US"/>
              </w:rPr>
            </w:pPr>
            <w:r>
              <w:rPr>
                <w:color w:val="000000"/>
                <w:lang w:eastAsia="en-US"/>
              </w:rPr>
              <w:t>334 120</w:t>
            </w:r>
          </w:p>
        </w:tc>
        <w:tc>
          <w:tcPr>
            <w:tcW w:w="1418"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6DF406C3" w14:textId="6273AEE9" w:rsidR="00F01528" w:rsidRPr="00F01528" w:rsidRDefault="00ED2794" w:rsidP="00F01528">
            <w:pPr>
              <w:jc w:val="right"/>
              <w:rPr>
                <w:color w:val="000000"/>
                <w:lang w:eastAsia="en-US"/>
              </w:rPr>
            </w:pPr>
            <w:r>
              <w:rPr>
                <w:color w:val="000000"/>
                <w:lang w:eastAsia="en-US"/>
              </w:rPr>
              <w:t>36 998 240</w:t>
            </w:r>
          </w:p>
        </w:tc>
      </w:tr>
      <w:tr w:rsidR="00F01528" w:rsidRPr="00F01528" w14:paraId="185DA361" w14:textId="77777777" w:rsidTr="00BB6ED5">
        <w:trPr>
          <w:trHeight w:val="312"/>
        </w:trPr>
        <w:tc>
          <w:tcPr>
            <w:tcW w:w="2709" w:type="dxa"/>
            <w:tcBorders>
              <w:top w:val="nil"/>
              <w:left w:val="single" w:sz="8" w:space="0" w:color="auto"/>
              <w:bottom w:val="single" w:sz="4" w:space="0" w:color="auto"/>
              <w:right w:val="single" w:sz="4" w:space="0" w:color="auto"/>
            </w:tcBorders>
            <w:vAlign w:val="center"/>
            <w:hideMark/>
          </w:tcPr>
          <w:p w14:paraId="31FC441C" w14:textId="77777777" w:rsidR="00F01528" w:rsidRPr="00F01528" w:rsidRDefault="00F01528" w:rsidP="00F01528">
            <w:pPr>
              <w:rPr>
                <w:color w:val="000000"/>
                <w:lang w:eastAsia="en-US"/>
              </w:rPr>
            </w:pPr>
            <w:r w:rsidRPr="00F01528">
              <w:rPr>
                <w:color w:val="000000"/>
              </w:rPr>
              <w:t>výnosy</w:t>
            </w:r>
          </w:p>
        </w:tc>
        <w:tc>
          <w:tcPr>
            <w:tcW w:w="1559" w:type="dxa"/>
            <w:tcBorders>
              <w:top w:val="nil"/>
              <w:left w:val="nil"/>
              <w:bottom w:val="single" w:sz="4" w:space="0" w:color="auto"/>
              <w:right w:val="single" w:sz="4" w:space="0" w:color="auto"/>
            </w:tcBorders>
            <w:shd w:val="clear" w:color="auto" w:fill="EAF1DD" w:themeFill="accent3" w:themeFillTint="33"/>
            <w:vAlign w:val="center"/>
          </w:tcPr>
          <w:p w14:paraId="35CDBB97" w14:textId="1E96ACAF" w:rsidR="00F01528" w:rsidRPr="00F01528" w:rsidRDefault="00ED2794" w:rsidP="00F01528">
            <w:pPr>
              <w:jc w:val="right"/>
              <w:rPr>
                <w:color w:val="000000"/>
                <w:lang w:eastAsia="en-US"/>
              </w:rPr>
            </w:pPr>
            <w:r>
              <w:rPr>
                <w:color w:val="000000"/>
                <w:lang w:eastAsia="en-US"/>
              </w:rPr>
              <w:t>2 573 000</w:t>
            </w:r>
          </w:p>
        </w:tc>
        <w:tc>
          <w:tcPr>
            <w:tcW w:w="1417" w:type="dxa"/>
            <w:tcBorders>
              <w:top w:val="nil"/>
              <w:left w:val="nil"/>
              <w:bottom w:val="single" w:sz="4" w:space="0" w:color="auto"/>
              <w:right w:val="single" w:sz="4" w:space="0" w:color="auto"/>
            </w:tcBorders>
            <w:vAlign w:val="center"/>
          </w:tcPr>
          <w:p w14:paraId="30A26C65" w14:textId="7A8B7DBD" w:rsidR="00F01528" w:rsidRPr="00F01528" w:rsidRDefault="00ED2794" w:rsidP="00F01528">
            <w:pPr>
              <w:jc w:val="right"/>
              <w:rPr>
                <w:color w:val="000000"/>
                <w:lang w:eastAsia="en-US"/>
              </w:rPr>
            </w:pPr>
            <w:r>
              <w:rPr>
                <w:color w:val="000000"/>
                <w:lang w:eastAsia="en-US"/>
              </w:rPr>
              <w:t>1 249 680</w:t>
            </w:r>
          </w:p>
        </w:tc>
        <w:tc>
          <w:tcPr>
            <w:tcW w:w="1701" w:type="dxa"/>
            <w:tcBorders>
              <w:top w:val="nil"/>
              <w:left w:val="nil"/>
              <w:bottom w:val="single" w:sz="4" w:space="0" w:color="auto"/>
              <w:right w:val="single" w:sz="4" w:space="0" w:color="auto"/>
            </w:tcBorders>
            <w:vAlign w:val="center"/>
          </w:tcPr>
          <w:p w14:paraId="62251EAE" w14:textId="3AA07F76" w:rsidR="00F01528" w:rsidRPr="00F01528" w:rsidRDefault="00ED2794" w:rsidP="00F01528">
            <w:pPr>
              <w:jc w:val="right"/>
              <w:rPr>
                <w:color w:val="000000"/>
                <w:lang w:eastAsia="en-US"/>
              </w:rPr>
            </w:pPr>
            <w:r>
              <w:rPr>
                <w:color w:val="000000"/>
                <w:lang w:eastAsia="en-US"/>
              </w:rPr>
              <w:t>335 400</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14:paraId="4516D7B2" w14:textId="1A3D626D" w:rsidR="00F01528" w:rsidRPr="00F01528" w:rsidRDefault="00ED2794" w:rsidP="00F01528">
            <w:pPr>
              <w:jc w:val="right"/>
              <w:rPr>
                <w:color w:val="000000"/>
                <w:lang w:eastAsia="en-US"/>
              </w:rPr>
            </w:pPr>
            <w:r>
              <w:rPr>
                <w:color w:val="000000"/>
                <w:lang w:eastAsia="en-US"/>
              </w:rPr>
              <w:t>1 585 080</w:t>
            </w:r>
          </w:p>
        </w:tc>
      </w:tr>
      <w:tr w:rsidR="00F01528" w:rsidRPr="00F01528" w14:paraId="593C61B4" w14:textId="77777777" w:rsidTr="00BB6ED5">
        <w:trPr>
          <w:trHeight w:val="324"/>
        </w:trPr>
        <w:tc>
          <w:tcPr>
            <w:tcW w:w="2709" w:type="dxa"/>
            <w:tcBorders>
              <w:top w:val="nil"/>
              <w:left w:val="single" w:sz="8" w:space="0" w:color="auto"/>
              <w:bottom w:val="single" w:sz="8" w:space="0" w:color="auto"/>
              <w:right w:val="single" w:sz="4" w:space="0" w:color="auto"/>
            </w:tcBorders>
            <w:vAlign w:val="center"/>
            <w:hideMark/>
          </w:tcPr>
          <w:p w14:paraId="5B51804D" w14:textId="77777777" w:rsidR="00F01528" w:rsidRPr="00F01528" w:rsidRDefault="00F01528" w:rsidP="00F01528">
            <w:pPr>
              <w:rPr>
                <w:color w:val="000000"/>
                <w:lang w:eastAsia="en-US"/>
              </w:rPr>
            </w:pPr>
            <w:r w:rsidRPr="00F01528">
              <w:rPr>
                <w:color w:val="000000"/>
              </w:rPr>
              <w:t>příspěvek</w:t>
            </w:r>
          </w:p>
        </w:tc>
        <w:tc>
          <w:tcPr>
            <w:tcW w:w="1559" w:type="dxa"/>
            <w:tcBorders>
              <w:top w:val="nil"/>
              <w:left w:val="nil"/>
              <w:bottom w:val="single" w:sz="8" w:space="0" w:color="auto"/>
              <w:right w:val="single" w:sz="4" w:space="0" w:color="auto"/>
            </w:tcBorders>
            <w:shd w:val="clear" w:color="auto" w:fill="EAF1DD" w:themeFill="accent3" w:themeFillTint="33"/>
            <w:vAlign w:val="center"/>
          </w:tcPr>
          <w:p w14:paraId="60B3EF6D" w14:textId="234EDC0F" w:rsidR="00F01528" w:rsidRPr="00F01528" w:rsidRDefault="00ED2794" w:rsidP="00F01528">
            <w:pPr>
              <w:jc w:val="right"/>
              <w:rPr>
                <w:color w:val="000000"/>
                <w:lang w:eastAsia="en-US"/>
              </w:rPr>
            </w:pPr>
            <w:r>
              <w:rPr>
                <w:color w:val="000000"/>
                <w:lang w:eastAsia="en-US"/>
              </w:rPr>
              <w:t>35 161 080</w:t>
            </w:r>
          </w:p>
        </w:tc>
        <w:tc>
          <w:tcPr>
            <w:tcW w:w="1417" w:type="dxa"/>
            <w:tcBorders>
              <w:top w:val="nil"/>
              <w:left w:val="nil"/>
              <w:bottom w:val="single" w:sz="8" w:space="0" w:color="auto"/>
              <w:right w:val="single" w:sz="4" w:space="0" w:color="auto"/>
            </w:tcBorders>
            <w:vAlign w:val="center"/>
          </w:tcPr>
          <w:p w14:paraId="71F50030" w14:textId="15A82287" w:rsidR="00F01528" w:rsidRPr="00F01528" w:rsidRDefault="00ED2794" w:rsidP="00F01528">
            <w:pPr>
              <w:jc w:val="right"/>
              <w:rPr>
                <w:color w:val="000000"/>
                <w:lang w:eastAsia="en-US"/>
              </w:rPr>
            </w:pPr>
            <w:r>
              <w:rPr>
                <w:color w:val="000000"/>
                <w:lang w:eastAsia="en-US"/>
              </w:rPr>
              <w:t>35 417 500</w:t>
            </w:r>
          </w:p>
        </w:tc>
        <w:tc>
          <w:tcPr>
            <w:tcW w:w="1701" w:type="dxa"/>
            <w:tcBorders>
              <w:top w:val="nil"/>
              <w:left w:val="nil"/>
              <w:bottom w:val="single" w:sz="8" w:space="0" w:color="auto"/>
              <w:right w:val="single" w:sz="4" w:space="0" w:color="auto"/>
            </w:tcBorders>
            <w:vAlign w:val="center"/>
          </w:tcPr>
          <w:p w14:paraId="5F15183D" w14:textId="06F4D27B" w:rsidR="00F01528" w:rsidRPr="00F01528" w:rsidRDefault="00F01528" w:rsidP="00F01528">
            <w:pPr>
              <w:jc w:val="right"/>
              <w:rPr>
                <w:color w:val="000000"/>
                <w:lang w:eastAsia="en-US"/>
              </w:rPr>
            </w:pPr>
          </w:p>
        </w:tc>
        <w:tc>
          <w:tcPr>
            <w:tcW w:w="1418" w:type="dxa"/>
            <w:tcBorders>
              <w:top w:val="nil"/>
              <w:left w:val="nil"/>
              <w:bottom w:val="single" w:sz="8" w:space="0" w:color="auto"/>
              <w:right w:val="single" w:sz="4" w:space="0" w:color="auto"/>
            </w:tcBorders>
            <w:shd w:val="clear" w:color="auto" w:fill="EAF1DD" w:themeFill="accent3" w:themeFillTint="33"/>
            <w:vAlign w:val="center"/>
          </w:tcPr>
          <w:p w14:paraId="474FBE17" w14:textId="5C5AC12F" w:rsidR="00F01528" w:rsidRPr="00F01528" w:rsidRDefault="00ED2794" w:rsidP="00F01528">
            <w:pPr>
              <w:jc w:val="right"/>
              <w:rPr>
                <w:color w:val="000000"/>
                <w:lang w:eastAsia="en-US"/>
              </w:rPr>
            </w:pPr>
            <w:r>
              <w:rPr>
                <w:color w:val="000000"/>
                <w:lang w:eastAsia="en-US"/>
              </w:rPr>
              <w:t>35 417 500</w:t>
            </w:r>
          </w:p>
        </w:tc>
      </w:tr>
      <w:tr w:rsidR="00F01528" w:rsidRPr="00F01528" w14:paraId="7746CED7" w14:textId="77777777" w:rsidTr="00FD6ECE">
        <w:trPr>
          <w:trHeight w:val="324"/>
        </w:trPr>
        <w:tc>
          <w:tcPr>
            <w:tcW w:w="2709"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7C7D1F10" w14:textId="77777777" w:rsidR="00F01528" w:rsidRPr="00F01528" w:rsidRDefault="00F01528" w:rsidP="00F01528">
            <w:pPr>
              <w:rPr>
                <w:b/>
                <w:bCs/>
                <w:color w:val="000000"/>
                <w:lang w:eastAsia="en-US"/>
              </w:rPr>
            </w:pPr>
            <w:r w:rsidRPr="00F01528">
              <w:rPr>
                <w:b/>
                <w:bCs/>
                <w:color w:val="000000"/>
              </w:rPr>
              <w:t>výsledek hospodaření</w:t>
            </w:r>
          </w:p>
        </w:tc>
        <w:tc>
          <w:tcPr>
            <w:tcW w:w="1559" w:type="dxa"/>
            <w:tcBorders>
              <w:top w:val="nil"/>
              <w:left w:val="nil"/>
              <w:bottom w:val="single" w:sz="8" w:space="0" w:color="auto"/>
              <w:right w:val="single" w:sz="4" w:space="0" w:color="auto"/>
            </w:tcBorders>
            <w:shd w:val="clear" w:color="auto" w:fill="EAF1DD" w:themeFill="accent3" w:themeFillTint="33"/>
            <w:vAlign w:val="center"/>
          </w:tcPr>
          <w:p w14:paraId="671D9F7F" w14:textId="77419387" w:rsidR="00F01528" w:rsidRPr="00F01528" w:rsidRDefault="00ED2794" w:rsidP="00F01528">
            <w:pPr>
              <w:jc w:val="right"/>
              <w:rPr>
                <w:b/>
                <w:bCs/>
                <w:color w:val="000000"/>
                <w:lang w:eastAsia="en-US"/>
              </w:rPr>
            </w:pPr>
            <w:r>
              <w:rPr>
                <w:b/>
                <w:bCs/>
                <w:color w:val="000000"/>
                <w:lang w:eastAsia="en-US"/>
              </w:rPr>
              <w:t>0</w:t>
            </w:r>
          </w:p>
        </w:tc>
        <w:tc>
          <w:tcPr>
            <w:tcW w:w="1417" w:type="dxa"/>
            <w:tcBorders>
              <w:top w:val="nil"/>
              <w:left w:val="nil"/>
              <w:bottom w:val="single" w:sz="8" w:space="0" w:color="auto"/>
              <w:right w:val="single" w:sz="4" w:space="0" w:color="auto"/>
            </w:tcBorders>
            <w:shd w:val="clear" w:color="auto" w:fill="EAF1DD" w:themeFill="accent3" w:themeFillTint="33"/>
            <w:vAlign w:val="center"/>
          </w:tcPr>
          <w:p w14:paraId="767CC08C" w14:textId="5EB90DC6" w:rsidR="00F01528" w:rsidRPr="00F01528" w:rsidRDefault="00ED2794" w:rsidP="00F01528">
            <w:pPr>
              <w:jc w:val="right"/>
              <w:rPr>
                <w:b/>
                <w:bCs/>
                <w:color w:val="000000"/>
                <w:lang w:eastAsia="en-US"/>
              </w:rPr>
            </w:pPr>
            <w:r>
              <w:rPr>
                <w:b/>
                <w:bCs/>
                <w:color w:val="000000"/>
                <w:lang w:eastAsia="en-US"/>
              </w:rPr>
              <w:t>3 060</w:t>
            </w:r>
          </w:p>
        </w:tc>
        <w:tc>
          <w:tcPr>
            <w:tcW w:w="1701" w:type="dxa"/>
            <w:tcBorders>
              <w:top w:val="nil"/>
              <w:left w:val="nil"/>
              <w:bottom w:val="single" w:sz="8" w:space="0" w:color="auto"/>
              <w:right w:val="single" w:sz="4" w:space="0" w:color="auto"/>
            </w:tcBorders>
            <w:shd w:val="clear" w:color="auto" w:fill="EAF1DD" w:themeFill="accent3" w:themeFillTint="33"/>
            <w:vAlign w:val="center"/>
          </w:tcPr>
          <w:p w14:paraId="2AF3ACE7" w14:textId="0013BAD4" w:rsidR="00F01528" w:rsidRPr="00F01528" w:rsidRDefault="00ED2794" w:rsidP="00F01528">
            <w:pPr>
              <w:jc w:val="right"/>
              <w:rPr>
                <w:b/>
                <w:bCs/>
                <w:color w:val="000000"/>
                <w:lang w:eastAsia="en-US"/>
              </w:rPr>
            </w:pPr>
            <w:r>
              <w:rPr>
                <w:b/>
                <w:bCs/>
                <w:color w:val="000000"/>
                <w:lang w:eastAsia="en-US"/>
              </w:rPr>
              <w:t>1 280</w:t>
            </w:r>
          </w:p>
        </w:tc>
        <w:tc>
          <w:tcPr>
            <w:tcW w:w="1418" w:type="dxa"/>
            <w:tcBorders>
              <w:top w:val="nil"/>
              <w:left w:val="nil"/>
              <w:bottom w:val="single" w:sz="8" w:space="0" w:color="auto"/>
              <w:right w:val="single" w:sz="4" w:space="0" w:color="auto"/>
            </w:tcBorders>
            <w:shd w:val="clear" w:color="auto" w:fill="EAF1DD" w:themeFill="accent3" w:themeFillTint="33"/>
            <w:vAlign w:val="center"/>
          </w:tcPr>
          <w:p w14:paraId="613CDF13" w14:textId="27338509" w:rsidR="00F01528" w:rsidRPr="00F01528" w:rsidRDefault="00ED2794" w:rsidP="00F01528">
            <w:pPr>
              <w:jc w:val="right"/>
              <w:rPr>
                <w:b/>
                <w:bCs/>
                <w:color w:val="000000"/>
                <w:lang w:eastAsia="en-US"/>
              </w:rPr>
            </w:pPr>
            <w:r>
              <w:rPr>
                <w:b/>
                <w:bCs/>
                <w:color w:val="000000"/>
                <w:lang w:eastAsia="en-US"/>
              </w:rPr>
              <w:t>4 340</w:t>
            </w:r>
          </w:p>
        </w:tc>
      </w:tr>
    </w:tbl>
    <w:p w14:paraId="727A005E" w14:textId="77777777" w:rsidR="00FB4BC3" w:rsidRDefault="00FB4BC3" w:rsidP="00FB4BC3">
      <w:pPr>
        <w:ind w:right="-2058"/>
        <w:rPr>
          <w:rFonts w:cstheme="minorBidi"/>
          <w:b/>
          <w:sz w:val="32"/>
          <w:szCs w:val="32"/>
          <w:lang w:eastAsia="en-US"/>
        </w:rPr>
      </w:pPr>
    </w:p>
    <w:p w14:paraId="4D6D1680" w14:textId="3DE4FC4E" w:rsidR="00715C7F" w:rsidRDefault="00E3093E" w:rsidP="00A54197">
      <w:pPr>
        <w:pStyle w:val="NadpisB"/>
      </w:pPr>
      <w:bookmarkStart w:id="78" w:name="_Toc71709300"/>
      <w:r>
        <w:t xml:space="preserve">Přehled realizovaných </w:t>
      </w:r>
      <w:r w:rsidR="005638BA">
        <w:t>oprav a investic</w:t>
      </w:r>
      <w:bookmarkEnd w:id="78"/>
    </w:p>
    <w:p w14:paraId="14B00817" w14:textId="4BF965E5" w:rsidR="00322025" w:rsidRDefault="00322025" w:rsidP="00322025">
      <w:r>
        <w:t>Opravy:</w:t>
      </w:r>
    </w:p>
    <w:p w14:paraId="39C6E6BF" w14:textId="3E4F947E" w:rsidR="00322025" w:rsidRDefault="00322025" w:rsidP="00322025">
      <w:pPr>
        <w:pStyle w:val="Odstavecseseznamem"/>
        <w:numPr>
          <w:ilvl w:val="0"/>
          <w:numId w:val="10"/>
        </w:numPr>
      </w:pPr>
      <w:r>
        <w:t>Výmalba pavilónu P2 (VZ-MALÍŘI NATĚRAČI CZ s.r.o.)            200 207,--  Kč</w:t>
      </w:r>
    </w:p>
    <w:p w14:paraId="7F48E9E4" w14:textId="744C29FA" w:rsidR="00322025" w:rsidRDefault="00322025" w:rsidP="00322025">
      <w:pPr>
        <w:pStyle w:val="Odstavecseseznamem"/>
        <w:numPr>
          <w:ilvl w:val="0"/>
          <w:numId w:val="10"/>
        </w:numPr>
      </w:pPr>
      <w:r>
        <w:t>Oprava vstupních dveří                                                                        17 650,--  Kč</w:t>
      </w:r>
    </w:p>
    <w:p w14:paraId="65E88788" w14:textId="11E22DC5" w:rsidR="00322025" w:rsidRDefault="00322025" w:rsidP="00322025">
      <w:pPr>
        <w:pStyle w:val="Odstavecseseznamem"/>
        <w:numPr>
          <w:ilvl w:val="0"/>
          <w:numId w:val="10"/>
        </w:numPr>
      </w:pPr>
      <w:r>
        <w:t xml:space="preserve">Oprava dveří </w:t>
      </w:r>
      <w:proofErr w:type="spellStart"/>
      <w:proofErr w:type="gramStart"/>
      <w:r>
        <w:t>konvektomatu</w:t>
      </w:r>
      <w:proofErr w:type="spellEnd"/>
      <w:r>
        <w:t xml:space="preserve">                                                                 34 049,40</w:t>
      </w:r>
      <w:proofErr w:type="gramEnd"/>
      <w:r>
        <w:t xml:space="preserve"> Kč</w:t>
      </w:r>
    </w:p>
    <w:p w14:paraId="2BA2684B" w14:textId="77777777" w:rsidR="00322025" w:rsidRDefault="00322025" w:rsidP="00322025">
      <w:pPr>
        <w:pStyle w:val="Odstavecseseznamem"/>
        <w:numPr>
          <w:ilvl w:val="0"/>
          <w:numId w:val="10"/>
        </w:numPr>
      </w:pPr>
      <w:r>
        <w:t>Oprava sociálního zařízení umývárny ŠJ v 1. NP pavilónu ŠD a ŠJ</w:t>
      </w:r>
    </w:p>
    <w:p w14:paraId="2D0292F1" w14:textId="30AE557C" w:rsidR="00322025" w:rsidRDefault="00322025" w:rsidP="00322025">
      <w:pPr>
        <w:pStyle w:val="Odstavecseseznamem"/>
      </w:pPr>
      <w:r>
        <w:t xml:space="preserve"> (VZ-Zdeněk Hybner, </w:t>
      </w:r>
      <w:proofErr w:type="gramStart"/>
      <w:r>
        <w:t>VODAŘ)                                                        609 331,80</w:t>
      </w:r>
      <w:proofErr w:type="gramEnd"/>
      <w:r>
        <w:t xml:space="preserve"> Kč</w:t>
      </w:r>
    </w:p>
    <w:p w14:paraId="2B125582" w14:textId="2D16C1F2" w:rsidR="00322025" w:rsidRDefault="00322025" w:rsidP="00322025">
      <w:pPr>
        <w:pStyle w:val="Odstavecseseznamem"/>
        <w:numPr>
          <w:ilvl w:val="0"/>
          <w:numId w:val="10"/>
        </w:numPr>
      </w:pPr>
      <w:r>
        <w:t>O</w:t>
      </w:r>
      <w:r w:rsidR="00CE484C">
        <w:t xml:space="preserve">prava školního rozhlasu a tel. </w:t>
      </w:r>
      <w:r>
        <w:t xml:space="preserve">přístrojů     </w:t>
      </w:r>
      <w:r w:rsidR="00CE484C">
        <w:t xml:space="preserve">   </w:t>
      </w:r>
      <w:r>
        <w:t xml:space="preserve">                                      16 625,-- Kč</w:t>
      </w:r>
    </w:p>
    <w:p w14:paraId="787B0EAE" w14:textId="68CB002F" w:rsidR="00322025" w:rsidRDefault="00322025" w:rsidP="00322025">
      <w:pPr>
        <w:pStyle w:val="Odstavecseseznamem"/>
        <w:numPr>
          <w:ilvl w:val="0"/>
          <w:numId w:val="10"/>
        </w:numPr>
      </w:pPr>
      <w:r>
        <w:t>Oprava žaluzií-výměna ve třech třídách I. stupně                                18 992,-- Kč</w:t>
      </w:r>
    </w:p>
    <w:p w14:paraId="4ED30668" w14:textId="46799105" w:rsidR="00322025" w:rsidRPr="00322025" w:rsidRDefault="00322025" w:rsidP="00322025">
      <w:pPr>
        <w:pStyle w:val="Odstavecseseznamem"/>
        <w:numPr>
          <w:ilvl w:val="0"/>
          <w:numId w:val="10"/>
        </w:numPr>
      </w:pPr>
      <w:r>
        <w:t>Oprava podlahy v jazykové třídě                                                          34 570,-- Kč</w:t>
      </w:r>
    </w:p>
    <w:p w14:paraId="6D050C2E" w14:textId="14FCBF5D" w:rsidR="00715C7F" w:rsidRPr="00715C7F" w:rsidRDefault="00322025" w:rsidP="00715C7F">
      <w:r>
        <w:t xml:space="preserve">                  </w:t>
      </w:r>
    </w:p>
    <w:p w14:paraId="75B13F30" w14:textId="77777777" w:rsidR="00B8412C" w:rsidRDefault="00B8412C">
      <w:pPr>
        <w:rPr>
          <w:rFonts w:ascii="Times New Roman" w:hAnsi="Times New Roman" w:cs="Arial"/>
          <w:b/>
          <w:bCs/>
          <w:caps/>
          <w:kern w:val="32"/>
          <w:sz w:val="32"/>
          <w:szCs w:val="32"/>
          <w:highlight w:val="lightGray"/>
        </w:rPr>
      </w:pPr>
      <w:r>
        <w:rPr>
          <w:highlight w:val="lightGray"/>
        </w:rPr>
        <w:br w:type="page"/>
      </w:r>
    </w:p>
    <w:p w14:paraId="2BD205A8" w14:textId="7D8DBE6A" w:rsidR="00C87DE0" w:rsidRDefault="005F65E8" w:rsidP="00A54197">
      <w:pPr>
        <w:pStyle w:val="NadpisA"/>
        <w:ind w:left="851" w:hanging="851"/>
      </w:pPr>
      <w:bookmarkStart w:id="79" w:name="_Toc71709301"/>
      <w:r>
        <w:lastRenderedPageBreak/>
        <w:t>přílohy</w:t>
      </w:r>
      <w:bookmarkEnd w:id="79"/>
    </w:p>
    <w:p w14:paraId="332FC331" w14:textId="2A9F6508" w:rsidR="00491CBF" w:rsidRPr="00491CBF" w:rsidRDefault="00437647" w:rsidP="00437647">
      <w:pPr>
        <w:rPr>
          <w:rFonts w:ascii="Times New Roman" w:hAnsi="Times New Roman"/>
        </w:rPr>
      </w:pPr>
      <w:r>
        <w:rPr>
          <w:rFonts w:ascii="Times New Roman" w:hAnsi="Times New Roman"/>
        </w:rPr>
        <w:br w:type="textWrapping" w:clear="all"/>
      </w:r>
    </w:p>
    <w:p w14:paraId="4A5FFB61" w14:textId="7114ED6E" w:rsidR="00437647" w:rsidRDefault="00437647" w:rsidP="00437647">
      <w:pPr>
        <w:jc w:val="right"/>
        <w:rPr>
          <w:rFonts w:ascii="Times New Roman" w:hAnsi="Times New Roman"/>
        </w:rPr>
      </w:pPr>
      <w:r>
        <w:rPr>
          <w:noProof/>
        </w:rPr>
        <w:drawing>
          <wp:anchor distT="0" distB="0" distL="114300" distR="114300" simplePos="0" relativeHeight="251658240" behindDoc="0" locked="0" layoutInCell="1" allowOverlap="1" wp14:anchorId="387706A8" wp14:editId="59882BBB">
            <wp:simplePos x="0" y="0"/>
            <wp:positionH relativeFrom="column">
              <wp:posOffset>-898525</wp:posOffset>
            </wp:positionH>
            <wp:positionV relativeFrom="paragraph">
              <wp:posOffset>104775</wp:posOffset>
            </wp:positionV>
            <wp:extent cx="2873375" cy="3846830"/>
            <wp:effectExtent l="0" t="0" r="3175" b="127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71" t="6938" r="14986" b="4313"/>
                    <a:stretch/>
                  </pic:blipFill>
                  <pic:spPr bwMode="auto">
                    <a:xfrm>
                      <a:off x="0" y="0"/>
                      <a:ext cx="2873375" cy="384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inline distT="0" distB="0" distL="0" distR="0" wp14:anchorId="2054CDFA" wp14:editId="2652D386">
            <wp:extent cx="3506757" cy="2628900"/>
            <wp:effectExtent l="0" t="0" r="0" b="0"/>
            <wp:docPr id="5" name="Obrázek 5" descr="C:\Users\kazimirska\Desktop\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imirska\Desktop\IMG_55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9893" cy="2638747"/>
                    </a:xfrm>
                    <a:prstGeom prst="rect">
                      <a:avLst/>
                    </a:prstGeom>
                    <a:noFill/>
                    <a:ln>
                      <a:noFill/>
                    </a:ln>
                  </pic:spPr>
                </pic:pic>
              </a:graphicData>
            </a:graphic>
          </wp:inline>
        </w:drawing>
      </w:r>
    </w:p>
    <w:p w14:paraId="222C0957" w14:textId="4B2A51C4" w:rsidR="00437647" w:rsidRPr="00437647" w:rsidRDefault="00437647" w:rsidP="00437647">
      <w:pPr>
        <w:rPr>
          <w:rFonts w:ascii="Times New Roman" w:hAnsi="Times New Roman"/>
        </w:rPr>
      </w:pPr>
    </w:p>
    <w:p w14:paraId="55B23A27" w14:textId="310DB66C" w:rsidR="00437647" w:rsidRPr="00437647" w:rsidRDefault="00437647" w:rsidP="00437647">
      <w:pPr>
        <w:rPr>
          <w:rFonts w:ascii="Times New Roman" w:hAnsi="Times New Roman"/>
        </w:rPr>
      </w:pPr>
    </w:p>
    <w:p w14:paraId="6BF52C08" w14:textId="316DBACB" w:rsidR="00437647" w:rsidRDefault="00437647" w:rsidP="00437647">
      <w:pPr>
        <w:rPr>
          <w:rFonts w:ascii="Times New Roman" w:hAnsi="Times New Roman"/>
        </w:rPr>
      </w:pPr>
    </w:p>
    <w:p w14:paraId="59A3C24E" w14:textId="5E1937ED" w:rsidR="00491CBF" w:rsidRPr="00437647" w:rsidRDefault="00286724" w:rsidP="00437647">
      <w:pPr>
        <w:tabs>
          <w:tab w:val="left" w:pos="4920"/>
        </w:tabs>
        <w:rPr>
          <w:rFonts w:ascii="Times New Roman" w:hAnsi="Times New Roman"/>
        </w:rPr>
      </w:pPr>
      <w:bookmarkStart w:id="80" w:name="_GoBack"/>
      <w:r>
        <w:rPr>
          <w:noProof/>
        </w:rPr>
        <w:drawing>
          <wp:anchor distT="0" distB="0" distL="114300" distR="114300" simplePos="0" relativeHeight="251660288" behindDoc="1" locked="0" layoutInCell="1" allowOverlap="1" wp14:anchorId="28C8553C" wp14:editId="28EFBE2B">
            <wp:simplePos x="0" y="0"/>
            <wp:positionH relativeFrom="margin">
              <wp:posOffset>3492500</wp:posOffset>
            </wp:positionH>
            <wp:positionV relativeFrom="paragraph">
              <wp:posOffset>541020</wp:posOffset>
            </wp:positionV>
            <wp:extent cx="1971675" cy="1971675"/>
            <wp:effectExtent l="0" t="0" r="9525" b="9525"/>
            <wp:wrapTight wrapText="bothSides">
              <wp:wrapPolygon edited="0">
                <wp:start x="0" y="0"/>
                <wp:lineTo x="0" y="21496"/>
                <wp:lineTo x="21496" y="21496"/>
                <wp:lineTo x="2149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0"/>
      <w:r w:rsidRPr="00286724">
        <w:rPr>
          <w:rFonts w:ascii="Calibri" w:eastAsia="Calibri" w:hAnsi="Calibri"/>
          <w:noProof/>
          <w:sz w:val="22"/>
          <w:szCs w:val="22"/>
        </w:rPr>
        <w:drawing>
          <wp:anchor distT="0" distB="0" distL="114300" distR="114300" simplePos="0" relativeHeight="251662336" behindDoc="1" locked="0" layoutInCell="1" allowOverlap="1" wp14:anchorId="551728C2" wp14:editId="08835A4A">
            <wp:simplePos x="0" y="0"/>
            <wp:positionH relativeFrom="margin">
              <wp:posOffset>-589280</wp:posOffset>
            </wp:positionH>
            <wp:positionV relativeFrom="paragraph">
              <wp:posOffset>1169670</wp:posOffset>
            </wp:positionV>
            <wp:extent cx="3747770" cy="2486025"/>
            <wp:effectExtent l="190500" t="190500" r="195580" b="200025"/>
            <wp:wrapTight wrapText="bothSides">
              <wp:wrapPolygon edited="0">
                <wp:start x="0" y="-1655"/>
                <wp:lineTo x="-1098" y="-1324"/>
                <wp:lineTo x="-1098" y="21186"/>
                <wp:lineTo x="-549" y="22510"/>
                <wp:lineTo x="0" y="23172"/>
                <wp:lineTo x="21519" y="23172"/>
                <wp:lineTo x="22068" y="22510"/>
                <wp:lineTo x="22617" y="20028"/>
                <wp:lineTo x="22617" y="1324"/>
                <wp:lineTo x="21629" y="-1159"/>
                <wp:lineTo x="21519" y="-1655"/>
                <wp:lineTo x="0" y="-1655"/>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7770" cy="24860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7647">
        <w:rPr>
          <w:rFonts w:ascii="Times New Roman" w:hAnsi="Times New Roman"/>
        </w:rPr>
        <w:tab/>
      </w:r>
    </w:p>
    <w:sectPr w:rsidR="00491CBF" w:rsidRPr="00437647" w:rsidSect="00D23655">
      <w:headerReference w:type="default" r:id="rId22"/>
      <w:footerReference w:type="default" r:id="rId23"/>
      <w:pgSz w:w="11906" w:h="16838"/>
      <w:pgMar w:top="1701" w:right="1134" w:bottom="1134"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02265" w14:textId="77777777" w:rsidR="00C03B20" w:rsidRDefault="00C03B20" w:rsidP="000E19A8">
      <w:r>
        <w:separator/>
      </w:r>
    </w:p>
  </w:endnote>
  <w:endnote w:type="continuationSeparator" w:id="0">
    <w:p w14:paraId="46A4EF78" w14:textId="77777777" w:rsidR="00C03B20" w:rsidRDefault="00C03B20" w:rsidP="000E19A8">
      <w:r>
        <w:continuationSeparator/>
      </w:r>
    </w:p>
  </w:endnote>
  <w:endnote w:type="continuationNotice" w:id="1">
    <w:p w14:paraId="6214510A" w14:textId="77777777" w:rsidR="00C03B20" w:rsidRDefault="00C03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imes New (W1)">
    <w:altName w:val="Times New Roman"/>
    <w:charset w:val="EE"/>
    <w:family w:val="roman"/>
    <w:pitch w:val="variable"/>
    <w:sig w:usb0="20002A87" w:usb1="80000000" w:usb2="00000008"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78C9C" w14:textId="77777777" w:rsidR="00C03B20" w:rsidRDefault="00C03B20">
    <w:pPr>
      <w:pStyle w:val="Zpat"/>
      <w:jc w:val="right"/>
    </w:pPr>
  </w:p>
  <w:p w14:paraId="4919F804" w14:textId="77777777" w:rsidR="00C03B20" w:rsidRDefault="00C03B2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8FD78" w14:textId="0A751AA2" w:rsidR="00C03B20" w:rsidRDefault="00C03B20">
    <w:pPr>
      <w:pStyle w:val="Zpat"/>
      <w:jc w:val="right"/>
    </w:pPr>
    <w:r>
      <w:fldChar w:fldCharType="begin"/>
    </w:r>
    <w:r>
      <w:instrText xml:space="preserve"> PAGE   \* MERGEFORMAT </w:instrText>
    </w:r>
    <w:r>
      <w:fldChar w:fldCharType="separate"/>
    </w:r>
    <w:r w:rsidR="00286724">
      <w:rPr>
        <w:noProof/>
      </w:rPr>
      <w:t>38</w:t>
    </w:r>
    <w:r>
      <w:fldChar w:fldCharType="end"/>
    </w:r>
  </w:p>
  <w:p w14:paraId="2880A15D" w14:textId="77777777" w:rsidR="00C03B20" w:rsidRDefault="00C03B2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B8424" w14:textId="77777777" w:rsidR="00C03B20" w:rsidRDefault="00C03B20" w:rsidP="000E19A8">
      <w:r>
        <w:separator/>
      </w:r>
    </w:p>
  </w:footnote>
  <w:footnote w:type="continuationSeparator" w:id="0">
    <w:p w14:paraId="583612EA" w14:textId="77777777" w:rsidR="00C03B20" w:rsidRDefault="00C03B20" w:rsidP="000E19A8">
      <w:r>
        <w:continuationSeparator/>
      </w:r>
    </w:p>
  </w:footnote>
  <w:footnote w:type="continuationNotice" w:id="1">
    <w:p w14:paraId="76D8EED9" w14:textId="77777777" w:rsidR="00C03B20" w:rsidRDefault="00C03B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9973C" w14:textId="77777777" w:rsidR="00C03B20" w:rsidRDefault="00C03B2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CCF"/>
    <w:multiLevelType w:val="hybridMultilevel"/>
    <w:tmpl w:val="CDC23104"/>
    <w:lvl w:ilvl="0" w:tplc="04050001">
      <w:start w:val="1"/>
      <w:numFmt w:val="bullet"/>
      <w:lvlText w:val=""/>
      <w:lvlJc w:val="left"/>
      <w:pPr>
        <w:ind w:left="732" w:hanging="360"/>
      </w:pPr>
      <w:rPr>
        <w:rFonts w:ascii="Symbol" w:hAnsi="Symbol" w:hint="default"/>
      </w:rPr>
    </w:lvl>
    <w:lvl w:ilvl="1" w:tplc="04050003">
      <w:start w:val="1"/>
      <w:numFmt w:val="bullet"/>
      <w:lvlText w:val="o"/>
      <w:lvlJc w:val="left"/>
      <w:pPr>
        <w:ind w:left="1452" w:hanging="360"/>
      </w:pPr>
      <w:rPr>
        <w:rFonts w:ascii="Courier New" w:hAnsi="Courier New" w:cs="Courier New" w:hint="default"/>
      </w:rPr>
    </w:lvl>
    <w:lvl w:ilvl="2" w:tplc="04050005" w:tentative="1">
      <w:start w:val="1"/>
      <w:numFmt w:val="bullet"/>
      <w:lvlText w:val=""/>
      <w:lvlJc w:val="left"/>
      <w:pPr>
        <w:ind w:left="2172" w:hanging="360"/>
      </w:pPr>
      <w:rPr>
        <w:rFonts w:ascii="Wingdings" w:hAnsi="Wingdings" w:hint="default"/>
      </w:rPr>
    </w:lvl>
    <w:lvl w:ilvl="3" w:tplc="04050001" w:tentative="1">
      <w:start w:val="1"/>
      <w:numFmt w:val="bullet"/>
      <w:lvlText w:val=""/>
      <w:lvlJc w:val="left"/>
      <w:pPr>
        <w:ind w:left="2892" w:hanging="360"/>
      </w:pPr>
      <w:rPr>
        <w:rFonts w:ascii="Symbol" w:hAnsi="Symbol" w:hint="default"/>
      </w:rPr>
    </w:lvl>
    <w:lvl w:ilvl="4" w:tplc="04050003" w:tentative="1">
      <w:start w:val="1"/>
      <w:numFmt w:val="bullet"/>
      <w:lvlText w:val="o"/>
      <w:lvlJc w:val="left"/>
      <w:pPr>
        <w:ind w:left="3612" w:hanging="360"/>
      </w:pPr>
      <w:rPr>
        <w:rFonts w:ascii="Courier New" w:hAnsi="Courier New" w:cs="Courier New" w:hint="default"/>
      </w:rPr>
    </w:lvl>
    <w:lvl w:ilvl="5" w:tplc="04050005" w:tentative="1">
      <w:start w:val="1"/>
      <w:numFmt w:val="bullet"/>
      <w:lvlText w:val=""/>
      <w:lvlJc w:val="left"/>
      <w:pPr>
        <w:ind w:left="4332" w:hanging="360"/>
      </w:pPr>
      <w:rPr>
        <w:rFonts w:ascii="Wingdings" w:hAnsi="Wingdings" w:hint="default"/>
      </w:rPr>
    </w:lvl>
    <w:lvl w:ilvl="6" w:tplc="04050001" w:tentative="1">
      <w:start w:val="1"/>
      <w:numFmt w:val="bullet"/>
      <w:lvlText w:val=""/>
      <w:lvlJc w:val="left"/>
      <w:pPr>
        <w:ind w:left="5052" w:hanging="360"/>
      </w:pPr>
      <w:rPr>
        <w:rFonts w:ascii="Symbol" w:hAnsi="Symbol" w:hint="default"/>
      </w:rPr>
    </w:lvl>
    <w:lvl w:ilvl="7" w:tplc="04050003" w:tentative="1">
      <w:start w:val="1"/>
      <w:numFmt w:val="bullet"/>
      <w:lvlText w:val="o"/>
      <w:lvlJc w:val="left"/>
      <w:pPr>
        <w:ind w:left="5772" w:hanging="360"/>
      </w:pPr>
      <w:rPr>
        <w:rFonts w:ascii="Courier New" w:hAnsi="Courier New" w:cs="Courier New" w:hint="default"/>
      </w:rPr>
    </w:lvl>
    <w:lvl w:ilvl="8" w:tplc="04050005" w:tentative="1">
      <w:start w:val="1"/>
      <w:numFmt w:val="bullet"/>
      <w:lvlText w:val=""/>
      <w:lvlJc w:val="left"/>
      <w:pPr>
        <w:ind w:left="6492" w:hanging="360"/>
      </w:pPr>
      <w:rPr>
        <w:rFonts w:ascii="Wingdings" w:hAnsi="Wingdings" w:hint="default"/>
      </w:rPr>
    </w:lvl>
  </w:abstractNum>
  <w:abstractNum w:abstractNumId="1">
    <w:nsid w:val="03130C13"/>
    <w:multiLevelType w:val="hybridMultilevel"/>
    <w:tmpl w:val="E9786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7657FD"/>
    <w:multiLevelType w:val="hybridMultilevel"/>
    <w:tmpl w:val="8E221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307013"/>
    <w:multiLevelType w:val="hybridMultilevel"/>
    <w:tmpl w:val="CFCEC5D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F279AA"/>
    <w:multiLevelType w:val="hybridMultilevel"/>
    <w:tmpl w:val="A1442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C413B0"/>
    <w:multiLevelType w:val="hybridMultilevel"/>
    <w:tmpl w:val="13563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C217AFE"/>
    <w:multiLevelType w:val="hybridMultilevel"/>
    <w:tmpl w:val="67FEEB70"/>
    <w:lvl w:ilvl="0" w:tplc="04050001">
      <w:start w:val="1"/>
      <w:numFmt w:val="bullet"/>
      <w:lvlText w:val=""/>
      <w:lvlJc w:val="left"/>
      <w:pPr>
        <w:ind w:left="756" w:hanging="360"/>
      </w:pPr>
      <w:rPr>
        <w:rFonts w:ascii="Symbol" w:hAnsi="Symbol" w:hint="default"/>
      </w:rPr>
    </w:lvl>
    <w:lvl w:ilvl="1" w:tplc="04050003" w:tentative="1">
      <w:start w:val="1"/>
      <w:numFmt w:val="bullet"/>
      <w:lvlText w:val="o"/>
      <w:lvlJc w:val="left"/>
      <w:pPr>
        <w:ind w:left="1476" w:hanging="360"/>
      </w:pPr>
      <w:rPr>
        <w:rFonts w:ascii="Courier New" w:hAnsi="Courier New" w:cs="Courier New" w:hint="default"/>
      </w:rPr>
    </w:lvl>
    <w:lvl w:ilvl="2" w:tplc="04050005" w:tentative="1">
      <w:start w:val="1"/>
      <w:numFmt w:val="bullet"/>
      <w:lvlText w:val=""/>
      <w:lvlJc w:val="left"/>
      <w:pPr>
        <w:ind w:left="2196" w:hanging="360"/>
      </w:pPr>
      <w:rPr>
        <w:rFonts w:ascii="Wingdings" w:hAnsi="Wingdings" w:hint="default"/>
      </w:rPr>
    </w:lvl>
    <w:lvl w:ilvl="3" w:tplc="04050001" w:tentative="1">
      <w:start w:val="1"/>
      <w:numFmt w:val="bullet"/>
      <w:lvlText w:val=""/>
      <w:lvlJc w:val="left"/>
      <w:pPr>
        <w:ind w:left="2916" w:hanging="360"/>
      </w:pPr>
      <w:rPr>
        <w:rFonts w:ascii="Symbol" w:hAnsi="Symbol" w:hint="default"/>
      </w:rPr>
    </w:lvl>
    <w:lvl w:ilvl="4" w:tplc="04050003" w:tentative="1">
      <w:start w:val="1"/>
      <w:numFmt w:val="bullet"/>
      <w:lvlText w:val="o"/>
      <w:lvlJc w:val="left"/>
      <w:pPr>
        <w:ind w:left="3636" w:hanging="360"/>
      </w:pPr>
      <w:rPr>
        <w:rFonts w:ascii="Courier New" w:hAnsi="Courier New" w:cs="Courier New" w:hint="default"/>
      </w:rPr>
    </w:lvl>
    <w:lvl w:ilvl="5" w:tplc="04050005" w:tentative="1">
      <w:start w:val="1"/>
      <w:numFmt w:val="bullet"/>
      <w:lvlText w:val=""/>
      <w:lvlJc w:val="left"/>
      <w:pPr>
        <w:ind w:left="4356" w:hanging="360"/>
      </w:pPr>
      <w:rPr>
        <w:rFonts w:ascii="Wingdings" w:hAnsi="Wingdings" w:hint="default"/>
      </w:rPr>
    </w:lvl>
    <w:lvl w:ilvl="6" w:tplc="04050001" w:tentative="1">
      <w:start w:val="1"/>
      <w:numFmt w:val="bullet"/>
      <w:lvlText w:val=""/>
      <w:lvlJc w:val="left"/>
      <w:pPr>
        <w:ind w:left="5076" w:hanging="360"/>
      </w:pPr>
      <w:rPr>
        <w:rFonts w:ascii="Symbol" w:hAnsi="Symbol" w:hint="default"/>
      </w:rPr>
    </w:lvl>
    <w:lvl w:ilvl="7" w:tplc="04050003" w:tentative="1">
      <w:start w:val="1"/>
      <w:numFmt w:val="bullet"/>
      <w:lvlText w:val="o"/>
      <w:lvlJc w:val="left"/>
      <w:pPr>
        <w:ind w:left="5796" w:hanging="360"/>
      </w:pPr>
      <w:rPr>
        <w:rFonts w:ascii="Courier New" w:hAnsi="Courier New" w:cs="Courier New" w:hint="default"/>
      </w:rPr>
    </w:lvl>
    <w:lvl w:ilvl="8" w:tplc="04050005" w:tentative="1">
      <w:start w:val="1"/>
      <w:numFmt w:val="bullet"/>
      <w:lvlText w:val=""/>
      <w:lvlJc w:val="left"/>
      <w:pPr>
        <w:ind w:left="6516" w:hanging="360"/>
      </w:pPr>
      <w:rPr>
        <w:rFonts w:ascii="Wingdings" w:hAnsi="Wingdings" w:hint="default"/>
      </w:rPr>
    </w:lvl>
  </w:abstractNum>
  <w:abstractNum w:abstractNumId="7">
    <w:nsid w:val="180E0311"/>
    <w:multiLevelType w:val="hybridMultilevel"/>
    <w:tmpl w:val="FF70F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9EC1E38"/>
    <w:multiLevelType w:val="hybridMultilevel"/>
    <w:tmpl w:val="F6D04E5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CA6834"/>
    <w:multiLevelType w:val="multilevel"/>
    <w:tmpl w:val="F13AEAE6"/>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0">
    <w:nsid w:val="1F7F7482"/>
    <w:multiLevelType w:val="hybridMultilevel"/>
    <w:tmpl w:val="CDEE9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748307C"/>
    <w:multiLevelType w:val="hybridMultilevel"/>
    <w:tmpl w:val="668C6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8877990"/>
    <w:multiLevelType w:val="hybridMultilevel"/>
    <w:tmpl w:val="DC88CD72"/>
    <w:lvl w:ilvl="0" w:tplc="04050001">
      <w:start w:val="1"/>
      <w:numFmt w:val="bullet"/>
      <w:lvlText w:val=""/>
      <w:lvlJc w:val="left"/>
      <w:pPr>
        <w:ind w:left="756" w:hanging="360"/>
      </w:pPr>
      <w:rPr>
        <w:rFonts w:ascii="Symbol" w:hAnsi="Symbol" w:hint="default"/>
      </w:rPr>
    </w:lvl>
    <w:lvl w:ilvl="1" w:tplc="04050003" w:tentative="1">
      <w:start w:val="1"/>
      <w:numFmt w:val="bullet"/>
      <w:lvlText w:val="o"/>
      <w:lvlJc w:val="left"/>
      <w:pPr>
        <w:ind w:left="1476" w:hanging="360"/>
      </w:pPr>
      <w:rPr>
        <w:rFonts w:ascii="Courier New" w:hAnsi="Courier New" w:cs="Courier New" w:hint="default"/>
      </w:rPr>
    </w:lvl>
    <w:lvl w:ilvl="2" w:tplc="04050005" w:tentative="1">
      <w:start w:val="1"/>
      <w:numFmt w:val="bullet"/>
      <w:lvlText w:val=""/>
      <w:lvlJc w:val="left"/>
      <w:pPr>
        <w:ind w:left="2196" w:hanging="360"/>
      </w:pPr>
      <w:rPr>
        <w:rFonts w:ascii="Wingdings" w:hAnsi="Wingdings" w:hint="default"/>
      </w:rPr>
    </w:lvl>
    <w:lvl w:ilvl="3" w:tplc="04050001" w:tentative="1">
      <w:start w:val="1"/>
      <w:numFmt w:val="bullet"/>
      <w:lvlText w:val=""/>
      <w:lvlJc w:val="left"/>
      <w:pPr>
        <w:ind w:left="2916" w:hanging="360"/>
      </w:pPr>
      <w:rPr>
        <w:rFonts w:ascii="Symbol" w:hAnsi="Symbol" w:hint="default"/>
      </w:rPr>
    </w:lvl>
    <w:lvl w:ilvl="4" w:tplc="04050003" w:tentative="1">
      <w:start w:val="1"/>
      <w:numFmt w:val="bullet"/>
      <w:lvlText w:val="o"/>
      <w:lvlJc w:val="left"/>
      <w:pPr>
        <w:ind w:left="3636" w:hanging="360"/>
      </w:pPr>
      <w:rPr>
        <w:rFonts w:ascii="Courier New" w:hAnsi="Courier New" w:cs="Courier New" w:hint="default"/>
      </w:rPr>
    </w:lvl>
    <w:lvl w:ilvl="5" w:tplc="04050005" w:tentative="1">
      <w:start w:val="1"/>
      <w:numFmt w:val="bullet"/>
      <w:lvlText w:val=""/>
      <w:lvlJc w:val="left"/>
      <w:pPr>
        <w:ind w:left="4356" w:hanging="360"/>
      </w:pPr>
      <w:rPr>
        <w:rFonts w:ascii="Wingdings" w:hAnsi="Wingdings" w:hint="default"/>
      </w:rPr>
    </w:lvl>
    <w:lvl w:ilvl="6" w:tplc="04050001" w:tentative="1">
      <w:start w:val="1"/>
      <w:numFmt w:val="bullet"/>
      <w:lvlText w:val=""/>
      <w:lvlJc w:val="left"/>
      <w:pPr>
        <w:ind w:left="5076" w:hanging="360"/>
      </w:pPr>
      <w:rPr>
        <w:rFonts w:ascii="Symbol" w:hAnsi="Symbol" w:hint="default"/>
      </w:rPr>
    </w:lvl>
    <w:lvl w:ilvl="7" w:tplc="04050003" w:tentative="1">
      <w:start w:val="1"/>
      <w:numFmt w:val="bullet"/>
      <w:lvlText w:val="o"/>
      <w:lvlJc w:val="left"/>
      <w:pPr>
        <w:ind w:left="5796" w:hanging="360"/>
      </w:pPr>
      <w:rPr>
        <w:rFonts w:ascii="Courier New" w:hAnsi="Courier New" w:cs="Courier New" w:hint="default"/>
      </w:rPr>
    </w:lvl>
    <w:lvl w:ilvl="8" w:tplc="04050005" w:tentative="1">
      <w:start w:val="1"/>
      <w:numFmt w:val="bullet"/>
      <w:lvlText w:val=""/>
      <w:lvlJc w:val="left"/>
      <w:pPr>
        <w:ind w:left="6516" w:hanging="360"/>
      </w:pPr>
      <w:rPr>
        <w:rFonts w:ascii="Wingdings" w:hAnsi="Wingdings" w:hint="default"/>
      </w:rPr>
    </w:lvl>
  </w:abstractNum>
  <w:abstractNum w:abstractNumId="13">
    <w:nsid w:val="32D96CAA"/>
    <w:multiLevelType w:val="hybridMultilevel"/>
    <w:tmpl w:val="F6C46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6383949"/>
    <w:multiLevelType w:val="hybridMultilevel"/>
    <w:tmpl w:val="A636F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6DD05A2"/>
    <w:multiLevelType w:val="hybridMultilevel"/>
    <w:tmpl w:val="88022BC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190D31"/>
    <w:multiLevelType w:val="hybridMultilevel"/>
    <w:tmpl w:val="9A8EE2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3332C37"/>
    <w:multiLevelType w:val="multilevel"/>
    <w:tmpl w:val="32F2C21E"/>
    <w:lvl w:ilvl="0">
      <w:start w:val="1"/>
      <w:numFmt w:val="decimal"/>
      <w:pStyle w:val="NadpisA"/>
      <w:lvlText w:val="%1"/>
      <w:lvlJc w:val="left"/>
      <w:pPr>
        <w:ind w:left="964" w:hanging="397"/>
      </w:pPr>
      <w:rPr>
        <w:rFonts w:hint="default"/>
      </w:rPr>
    </w:lvl>
    <w:lvl w:ilvl="1">
      <w:start w:val="1"/>
      <w:numFmt w:val="decimal"/>
      <w:pStyle w:val="NadpisB"/>
      <w:lvlText w:val="%1.%2"/>
      <w:lvlJc w:val="left"/>
      <w:pPr>
        <w:ind w:left="1191" w:hanging="624"/>
      </w:pPr>
      <w:rPr>
        <w:rFonts w:ascii="Times New Roman" w:hAnsi="Times New Roman"/>
        <w:i w:val="0"/>
        <w:iCs w:val="0"/>
        <w:smallCaps w:val="0"/>
        <w:strike w:val="0"/>
        <w:dstrike w:val="0"/>
        <w:outline w:val="0"/>
        <w:shadow w:val="0"/>
        <w:emboss w:val="0"/>
        <w:imprint w:val="0"/>
        <w:noProof w:val="0"/>
        <w:vanish w:val="0"/>
        <w:color w:val="auto"/>
        <w:spacing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8DD7FF7"/>
    <w:multiLevelType w:val="hybridMultilevel"/>
    <w:tmpl w:val="D5EEBCBC"/>
    <w:lvl w:ilvl="0" w:tplc="04050001">
      <w:start w:val="1"/>
      <w:numFmt w:val="bullet"/>
      <w:lvlText w:val=""/>
      <w:lvlJc w:val="left"/>
      <w:pPr>
        <w:ind w:left="3478" w:hanging="360"/>
      </w:pPr>
      <w:rPr>
        <w:rFonts w:ascii="Symbol" w:hAnsi="Symbol" w:hint="default"/>
      </w:rPr>
    </w:lvl>
    <w:lvl w:ilvl="1" w:tplc="04050003" w:tentative="1">
      <w:start w:val="1"/>
      <w:numFmt w:val="bullet"/>
      <w:lvlText w:val="o"/>
      <w:lvlJc w:val="left"/>
      <w:pPr>
        <w:ind w:left="4198" w:hanging="360"/>
      </w:pPr>
      <w:rPr>
        <w:rFonts w:ascii="Courier New" w:hAnsi="Courier New" w:cs="Courier New" w:hint="default"/>
      </w:rPr>
    </w:lvl>
    <w:lvl w:ilvl="2" w:tplc="04050005" w:tentative="1">
      <w:start w:val="1"/>
      <w:numFmt w:val="bullet"/>
      <w:lvlText w:val=""/>
      <w:lvlJc w:val="left"/>
      <w:pPr>
        <w:ind w:left="4918" w:hanging="360"/>
      </w:pPr>
      <w:rPr>
        <w:rFonts w:ascii="Wingdings" w:hAnsi="Wingdings" w:hint="default"/>
      </w:rPr>
    </w:lvl>
    <w:lvl w:ilvl="3" w:tplc="04050001" w:tentative="1">
      <w:start w:val="1"/>
      <w:numFmt w:val="bullet"/>
      <w:lvlText w:val=""/>
      <w:lvlJc w:val="left"/>
      <w:pPr>
        <w:ind w:left="5638" w:hanging="360"/>
      </w:pPr>
      <w:rPr>
        <w:rFonts w:ascii="Symbol" w:hAnsi="Symbol" w:hint="default"/>
      </w:rPr>
    </w:lvl>
    <w:lvl w:ilvl="4" w:tplc="04050003" w:tentative="1">
      <w:start w:val="1"/>
      <w:numFmt w:val="bullet"/>
      <w:lvlText w:val="o"/>
      <w:lvlJc w:val="left"/>
      <w:pPr>
        <w:ind w:left="6358" w:hanging="360"/>
      </w:pPr>
      <w:rPr>
        <w:rFonts w:ascii="Courier New" w:hAnsi="Courier New" w:cs="Courier New" w:hint="default"/>
      </w:rPr>
    </w:lvl>
    <w:lvl w:ilvl="5" w:tplc="04050005" w:tentative="1">
      <w:start w:val="1"/>
      <w:numFmt w:val="bullet"/>
      <w:lvlText w:val=""/>
      <w:lvlJc w:val="left"/>
      <w:pPr>
        <w:ind w:left="7078" w:hanging="360"/>
      </w:pPr>
      <w:rPr>
        <w:rFonts w:ascii="Wingdings" w:hAnsi="Wingdings" w:hint="default"/>
      </w:rPr>
    </w:lvl>
    <w:lvl w:ilvl="6" w:tplc="04050001" w:tentative="1">
      <w:start w:val="1"/>
      <w:numFmt w:val="bullet"/>
      <w:lvlText w:val=""/>
      <w:lvlJc w:val="left"/>
      <w:pPr>
        <w:ind w:left="7798" w:hanging="360"/>
      </w:pPr>
      <w:rPr>
        <w:rFonts w:ascii="Symbol" w:hAnsi="Symbol" w:hint="default"/>
      </w:rPr>
    </w:lvl>
    <w:lvl w:ilvl="7" w:tplc="04050003" w:tentative="1">
      <w:start w:val="1"/>
      <w:numFmt w:val="bullet"/>
      <w:lvlText w:val="o"/>
      <w:lvlJc w:val="left"/>
      <w:pPr>
        <w:ind w:left="8518" w:hanging="360"/>
      </w:pPr>
      <w:rPr>
        <w:rFonts w:ascii="Courier New" w:hAnsi="Courier New" w:cs="Courier New" w:hint="default"/>
      </w:rPr>
    </w:lvl>
    <w:lvl w:ilvl="8" w:tplc="04050005" w:tentative="1">
      <w:start w:val="1"/>
      <w:numFmt w:val="bullet"/>
      <w:lvlText w:val=""/>
      <w:lvlJc w:val="left"/>
      <w:pPr>
        <w:ind w:left="9238" w:hanging="360"/>
      </w:pPr>
      <w:rPr>
        <w:rFonts w:ascii="Wingdings" w:hAnsi="Wingdings" w:hint="default"/>
      </w:rPr>
    </w:lvl>
  </w:abstractNum>
  <w:abstractNum w:abstractNumId="19">
    <w:nsid w:val="59F13052"/>
    <w:multiLevelType w:val="hybridMultilevel"/>
    <w:tmpl w:val="6C28BEEC"/>
    <w:lvl w:ilvl="0" w:tplc="46EAFAC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A6636B8"/>
    <w:multiLevelType w:val="hybridMultilevel"/>
    <w:tmpl w:val="F1D65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5B21D08"/>
    <w:multiLevelType w:val="hybridMultilevel"/>
    <w:tmpl w:val="C32E2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C490C94"/>
    <w:multiLevelType w:val="hybridMultilevel"/>
    <w:tmpl w:val="5FEEB1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C967F97"/>
    <w:multiLevelType w:val="hybridMultilevel"/>
    <w:tmpl w:val="2FD6A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65F7DEC"/>
    <w:multiLevelType w:val="hybridMultilevel"/>
    <w:tmpl w:val="5992C4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85B0EE1"/>
    <w:multiLevelType w:val="hybridMultilevel"/>
    <w:tmpl w:val="DCC40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F147948"/>
    <w:multiLevelType w:val="hybridMultilevel"/>
    <w:tmpl w:val="FE1895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26"/>
  </w:num>
  <w:num w:numId="3">
    <w:abstractNumId w:val="8"/>
  </w:num>
  <w:num w:numId="4">
    <w:abstractNumId w:val="3"/>
  </w:num>
  <w:num w:numId="5">
    <w:abstractNumId w:val="1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2"/>
  </w:num>
  <w:num w:numId="9">
    <w:abstractNumId w:val="18"/>
  </w:num>
  <w:num w:numId="10">
    <w:abstractNumId w:val="19"/>
  </w:num>
  <w:num w:numId="11">
    <w:abstractNumId w:val="2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4"/>
  </w:num>
  <w:num w:numId="15">
    <w:abstractNumId w:val="12"/>
  </w:num>
  <w:num w:numId="16">
    <w:abstractNumId w:val="6"/>
  </w:num>
  <w:num w:numId="17">
    <w:abstractNumId w:val="23"/>
  </w:num>
  <w:num w:numId="18">
    <w:abstractNumId w:val="20"/>
  </w:num>
  <w:num w:numId="19">
    <w:abstractNumId w:val="11"/>
  </w:num>
  <w:num w:numId="20">
    <w:abstractNumId w:val="4"/>
  </w:num>
  <w:num w:numId="21">
    <w:abstractNumId w:val="14"/>
  </w:num>
  <w:num w:numId="22">
    <w:abstractNumId w:val="10"/>
  </w:num>
  <w:num w:numId="23">
    <w:abstractNumId w:val="0"/>
  </w:num>
  <w:num w:numId="24">
    <w:abstractNumId w:val="1"/>
  </w:num>
  <w:num w:numId="25">
    <w:abstractNumId w:val="13"/>
  </w:num>
  <w:num w:numId="26">
    <w:abstractNumId w:val="2"/>
  </w:num>
  <w:num w:numId="27">
    <w:abstractNumId w:val="17"/>
  </w:num>
  <w:num w:numId="28">
    <w:abstractNumId w:val="25"/>
  </w:num>
  <w:num w:numId="2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9AA"/>
    <w:rsid w:val="000003AC"/>
    <w:rsid w:val="00001A3C"/>
    <w:rsid w:val="000042DC"/>
    <w:rsid w:val="00004B70"/>
    <w:rsid w:val="00012D92"/>
    <w:rsid w:val="00013E1D"/>
    <w:rsid w:val="00022DF1"/>
    <w:rsid w:val="00025589"/>
    <w:rsid w:val="00035262"/>
    <w:rsid w:val="00052921"/>
    <w:rsid w:val="0005481D"/>
    <w:rsid w:val="000559CB"/>
    <w:rsid w:val="000709AF"/>
    <w:rsid w:val="0007109B"/>
    <w:rsid w:val="000739AA"/>
    <w:rsid w:val="00074743"/>
    <w:rsid w:val="00075BBE"/>
    <w:rsid w:val="00075D24"/>
    <w:rsid w:val="00077569"/>
    <w:rsid w:val="000813FC"/>
    <w:rsid w:val="0008142D"/>
    <w:rsid w:val="000832CB"/>
    <w:rsid w:val="00084520"/>
    <w:rsid w:val="00085812"/>
    <w:rsid w:val="000876B3"/>
    <w:rsid w:val="00090497"/>
    <w:rsid w:val="00094C20"/>
    <w:rsid w:val="00097658"/>
    <w:rsid w:val="000A2E08"/>
    <w:rsid w:val="000A6066"/>
    <w:rsid w:val="000B04E3"/>
    <w:rsid w:val="000B1946"/>
    <w:rsid w:val="000B3423"/>
    <w:rsid w:val="000C389A"/>
    <w:rsid w:val="000C5979"/>
    <w:rsid w:val="000D1FB3"/>
    <w:rsid w:val="000D5D1D"/>
    <w:rsid w:val="000D684D"/>
    <w:rsid w:val="000D787E"/>
    <w:rsid w:val="000E19A8"/>
    <w:rsid w:val="000E2740"/>
    <w:rsid w:val="000E7B74"/>
    <w:rsid w:val="000F41DB"/>
    <w:rsid w:val="001000A5"/>
    <w:rsid w:val="00115407"/>
    <w:rsid w:val="00115862"/>
    <w:rsid w:val="00116CDA"/>
    <w:rsid w:val="0012313B"/>
    <w:rsid w:val="00123713"/>
    <w:rsid w:val="00125FDF"/>
    <w:rsid w:val="00127762"/>
    <w:rsid w:val="0013147C"/>
    <w:rsid w:val="0013159A"/>
    <w:rsid w:val="00131B54"/>
    <w:rsid w:val="00136837"/>
    <w:rsid w:val="0014189C"/>
    <w:rsid w:val="0015182A"/>
    <w:rsid w:val="0015542B"/>
    <w:rsid w:val="00163294"/>
    <w:rsid w:val="00165817"/>
    <w:rsid w:val="00166BBC"/>
    <w:rsid w:val="00171B83"/>
    <w:rsid w:val="00177BCF"/>
    <w:rsid w:val="00177EF1"/>
    <w:rsid w:val="001824AF"/>
    <w:rsid w:val="0018603A"/>
    <w:rsid w:val="0018751F"/>
    <w:rsid w:val="00191F95"/>
    <w:rsid w:val="0019326F"/>
    <w:rsid w:val="001946FF"/>
    <w:rsid w:val="00196C4C"/>
    <w:rsid w:val="001A488C"/>
    <w:rsid w:val="001A5C56"/>
    <w:rsid w:val="001A7240"/>
    <w:rsid w:val="001B6A30"/>
    <w:rsid w:val="001C034C"/>
    <w:rsid w:val="001C2959"/>
    <w:rsid w:val="001C6B83"/>
    <w:rsid w:val="001D3F88"/>
    <w:rsid w:val="001D5FD7"/>
    <w:rsid w:val="001E2AB7"/>
    <w:rsid w:val="001E4B75"/>
    <w:rsid w:val="001E4D7D"/>
    <w:rsid w:val="001E63E3"/>
    <w:rsid w:val="001F6A3E"/>
    <w:rsid w:val="002035D3"/>
    <w:rsid w:val="00203D30"/>
    <w:rsid w:val="00203DBB"/>
    <w:rsid w:val="00211697"/>
    <w:rsid w:val="00215324"/>
    <w:rsid w:val="002158B2"/>
    <w:rsid w:val="00215BA1"/>
    <w:rsid w:val="002162FF"/>
    <w:rsid w:val="0022453D"/>
    <w:rsid w:val="002272F9"/>
    <w:rsid w:val="002276C2"/>
    <w:rsid w:val="00227A62"/>
    <w:rsid w:val="002337FD"/>
    <w:rsid w:val="00243AD4"/>
    <w:rsid w:val="00251053"/>
    <w:rsid w:val="00251C78"/>
    <w:rsid w:val="002602AE"/>
    <w:rsid w:val="002627F4"/>
    <w:rsid w:val="00262DED"/>
    <w:rsid w:val="00265F9F"/>
    <w:rsid w:val="00266D02"/>
    <w:rsid w:val="002804C9"/>
    <w:rsid w:val="0028226C"/>
    <w:rsid w:val="002853BB"/>
    <w:rsid w:val="00286724"/>
    <w:rsid w:val="00291A42"/>
    <w:rsid w:val="002931D5"/>
    <w:rsid w:val="00295939"/>
    <w:rsid w:val="00297031"/>
    <w:rsid w:val="002A1527"/>
    <w:rsid w:val="002A1FEE"/>
    <w:rsid w:val="002A2E3E"/>
    <w:rsid w:val="002A39CB"/>
    <w:rsid w:val="002B039D"/>
    <w:rsid w:val="002B686B"/>
    <w:rsid w:val="002C2C28"/>
    <w:rsid w:val="002C3E90"/>
    <w:rsid w:val="002D45B6"/>
    <w:rsid w:val="002D5FBF"/>
    <w:rsid w:val="002E1C6A"/>
    <w:rsid w:val="002E6EFB"/>
    <w:rsid w:val="002F0CC2"/>
    <w:rsid w:val="002F3A18"/>
    <w:rsid w:val="002F3FE3"/>
    <w:rsid w:val="00302A68"/>
    <w:rsid w:val="00310152"/>
    <w:rsid w:val="003120A7"/>
    <w:rsid w:val="00322025"/>
    <w:rsid w:val="00332E78"/>
    <w:rsid w:val="003373C7"/>
    <w:rsid w:val="00337CA1"/>
    <w:rsid w:val="00355D7A"/>
    <w:rsid w:val="00366AE9"/>
    <w:rsid w:val="00377EA3"/>
    <w:rsid w:val="0039407E"/>
    <w:rsid w:val="00397A3B"/>
    <w:rsid w:val="003B4DEF"/>
    <w:rsid w:val="003C3829"/>
    <w:rsid w:val="003D3D04"/>
    <w:rsid w:val="003E483B"/>
    <w:rsid w:val="003E66DD"/>
    <w:rsid w:val="003F1E5B"/>
    <w:rsid w:val="003F2BF4"/>
    <w:rsid w:val="003F7824"/>
    <w:rsid w:val="00401A13"/>
    <w:rsid w:val="00402ECB"/>
    <w:rsid w:val="00406035"/>
    <w:rsid w:val="00437647"/>
    <w:rsid w:val="004414B6"/>
    <w:rsid w:val="00441C58"/>
    <w:rsid w:val="00445100"/>
    <w:rsid w:val="00445A42"/>
    <w:rsid w:val="0045716C"/>
    <w:rsid w:val="00457DBE"/>
    <w:rsid w:val="0046167A"/>
    <w:rsid w:val="0046668B"/>
    <w:rsid w:val="004669AA"/>
    <w:rsid w:val="004738B1"/>
    <w:rsid w:val="00474F0B"/>
    <w:rsid w:val="00477C60"/>
    <w:rsid w:val="004802EB"/>
    <w:rsid w:val="00483BF5"/>
    <w:rsid w:val="004854CE"/>
    <w:rsid w:val="00485738"/>
    <w:rsid w:val="00485C07"/>
    <w:rsid w:val="00486F4C"/>
    <w:rsid w:val="00487AA7"/>
    <w:rsid w:val="00491CBF"/>
    <w:rsid w:val="00495D9B"/>
    <w:rsid w:val="004A0F89"/>
    <w:rsid w:val="004A421A"/>
    <w:rsid w:val="004A79FC"/>
    <w:rsid w:val="004B043B"/>
    <w:rsid w:val="004B20CD"/>
    <w:rsid w:val="004B59BF"/>
    <w:rsid w:val="004B6304"/>
    <w:rsid w:val="004C258B"/>
    <w:rsid w:val="004C328D"/>
    <w:rsid w:val="004D199F"/>
    <w:rsid w:val="004E2156"/>
    <w:rsid w:val="004E2A1B"/>
    <w:rsid w:val="004E75BF"/>
    <w:rsid w:val="004F1221"/>
    <w:rsid w:val="004F434E"/>
    <w:rsid w:val="004F7A33"/>
    <w:rsid w:val="00501945"/>
    <w:rsid w:val="00505633"/>
    <w:rsid w:val="005060DB"/>
    <w:rsid w:val="005106C6"/>
    <w:rsid w:val="005113B1"/>
    <w:rsid w:val="0051432C"/>
    <w:rsid w:val="0051603A"/>
    <w:rsid w:val="005178D0"/>
    <w:rsid w:val="0052573E"/>
    <w:rsid w:val="005306E9"/>
    <w:rsid w:val="00530EA7"/>
    <w:rsid w:val="0053344E"/>
    <w:rsid w:val="0053401D"/>
    <w:rsid w:val="005344CE"/>
    <w:rsid w:val="00553F47"/>
    <w:rsid w:val="0055759B"/>
    <w:rsid w:val="005576BE"/>
    <w:rsid w:val="0056004B"/>
    <w:rsid w:val="0056064D"/>
    <w:rsid w:val="005638BA"/>
    <w:rsid w:val="00564C07"/>
    <w:rsid w:val="005652CB"/>
    <w:rsid w:val="00566776"/>
    <w:rsid w:val="005703FB"/>
    <w:rsid w:val="005729EC"/>
    <w:rsid w:val="005757CC"/>
    <w:rsid w:val="00581232"/>
    <w:rsid w:val="00582CA5"/>
    <w:rsid w:val="0058307A"/>
    <w:rsid w:val="00583B4C"/>
    <w:rsid w:val="00583C51"/>
    <w:rsid w:val="005861BB"/>
    <w:rsid w:val="00586B3C"/>
    <w:rsid w:val="00586E3E"/>
    <w:rsid w:val="005871CC"/>
    <w:rsid w:val="0059055A"/>
    <w:rsid w:val="0059592C"/>
    <w:rsid w:val="005A270A"/>
    <w:rsid w:val="005A7AFA"/>
    <w:rsid w:val="005B0538"/>
    <w:rsid w:val="005B0DA2"/>
    <w:rsid w:val="005B0F14"/>
    <w:rsid w:val="005B3557"/>
    <w:rsid w:val="005C3E27"/>
    <w:rsid w:val="005C7953"/>
    <w:rsid w:val="005D3DB1"/>
    <w:rsid w:val="005D41AD"/>
    <w:rsid w:val="005D53BB"/>
    <w:rsid w:val="005E50A3"/>
    <w:rsid w:val="005E6906"/>
    <w:rsid w:val="005F063B"/>
    <w:rsid w:val="005F12AC"/>
    <w:rsid w:val="005F65E8"/>
    <w:rsid w:val="00603246"/>
    <w:rsid w:val="00612114"/>
    <w:rsid w:val="00612C74"/>
    <w:rsid w:val="00620CEA"/>
    <w:rsid w:val="00622AA6"/>
    <w:rsid w:val="006279C4"/>
    <w:rsid w:val="00627B62"/>
    <w:rsid w:val="00631268"/>
    <w:rsid w:val="006425D1"/>
    <w:rsid w:val="0064700A"/>
    <w:rsid w:val="00655914"/>
    <w:rsid w:val="00664475"/>
    <w:rsid w:val="0067764C"/>
    <w:rsid w:val="00682E3E"/>
    <w:rsid w:val="00687F78"/>
    <w:rsid w:val="006938F6"/>
    <w:rsid w:val="00694278"/>
    <w:rsid w:val="006A1264"/>
    <w:rsid w:val="006A12B7"/>
    <w:rsid w:val="006B1D32"/>
    <w:rsid w:val="006C33C2"/>
    <w:rsid w:val="006C466F"/>
    <w:rsid w:val="006D198F"/>
    <w:rsid w:val="006D5B32"/>
    <w:rsid w:val="006D7949"/>
    <w:rsid w:val="006D7B43"/>
    <w:rsid w:val="006E0BEF"/>
    <w:rsid w:val="006E50A9"/>
    <w:rsid w:val="006E63C2"/>
    <w:rsid w:val="006E6E7E"/>
    <w:rsid w:val="006F15C7"/>
    <w:rsid w:val="006F5BE8"/>
    <w:rsid w:val="006F75CC"/>
    <w:rsid w:val="0070188E"/>
    <w:rsid w:val="00704E93"/>
    <w:rsid w:val="0070792D"/>
    <w:rsid w:val="00715C7F"/>
    <w:rsid w:val="007255BD"/>
    <w:rsid w:val="0072721D"/>
    <w:rsid w:val="00727C83"/>
    <w:rsid w:val="00732913"/>
    <w:rsid w:val="00732C40"/>
    <w:rsid w:val="00734568"/>
    <w:rsid w:val="00736B41"/>
    <w:rsid w:val="00736F28"/>
    <w:rsid w:val="00737CF7"/>
    <w:rsid w:val="00742FE2"/>
    <w:rsid w:val="00743E88"/>
    <w:rsid w:val="00747EF8"/>
    <w:rsid w:val="00754F2A"/>
    <w:rsid w:val="00764CE9"/>
    <w:rsid w:val="007651B6"/>
    <w:rsid w:val="00767704"/>
    <w:rsid w:val="00767E30"/>
    <w:rsid w:val="00787789"/>
    <w:rsid w:val="00790B53"/>
    <w:rsid w:val="00793F3C"/>
    <w:rsid w:val="00795BBA"/>
    <w:rsid w:val="0079603A"/>
    <w:rsid w:val="007A0E82"/>
    <w:rsid w:val="007A28EF"/>
    <w:rsid w:val="007C3370"/>
    <w:rsid w:val="007E44E9"/>
    <w:rsid w:val="007F0B1C"/>
    <w:rsid w:val="007F370D"/>
    <w:rsid w:val="007F77BE"/>
    <w:rsid w:val="00822B3A"/>
    <w:rsid w:val="008242C2"/>
    <w:rsid w:val="008371A2"/>
    <w:rsid w:val="00837209"/>
    <w:rsid w:val="00847273"/>
    <w:rsid w:val="00852448"/>
    <w:rsid w:val="00852DF5"/>
    <w:rsid w:val="00857F9D"/>
    <w:rsid w:val="008627CD"/>
    <w:rsid w:val="00864E75"/>
    <w:rsid w:val="00874485"/>
    <w:rsid w:val="00876ACC"/>
    <w:rsid w:val="00886448"/>
    <w:rsid w:val="00892DF7"/>
    <w:rsid w:val="00893583"/>
    <w:rsid w:val="00895AE3"/>
    <w:rsid w:val="008A2F0A"/>
    <w:rsid w:val="008C26C7"/>
    <w:rsid w:val="008D2459"/>
    <w:rsid w:val="008D3188"/>
    <w:rsid w:val="008D457F"/>
    <w:rsid w:val="008D65D5"/>
    <w:rsid w:val="008E6AB7"/>
    <w:rsid w:val="008F4F3B"/>
    <w:rsid w:val="008F743A"/>
    <w:rsid w:val="00903C92"/>
    <w:rsid w:val="0090550A"/>
    <w:rsid w:val="00907464"/>
    <w:rsid w:val="00913116"/>
    <w:rsid w:val="0091314B"/>
    <w:rsid w:val="0092160D"/>
    <w:rsid w:val="00923791"/>
    <w:rsid w:val="00930097"/>
    <w:rsid w:val="00930591"/>
    <w:rsid w:val="009313F4"/>
    <w:rsid w:val="009363CB"/>
    <w:rsid w:val="0094047A"/>
    <w:rsid w:val="00944D74"/>
    <w:rsid w:val="00947E83"/>
    <w:rsid w:val="00951047"/>
    <w:rsid w:val="00957D93"/>
    <w:rsid w:val="0096041E"/>
    <w:rsid w:val="009604D6"/>
    <w:rsid w:val="0098069C"/>
    <w:rsid w:val="00983F5A"/>
    <w:rsid w:val="009850BC"/>
    <w:rsid w:val="00985C50"/>
    <w:rsid w:val="00985FB5"/>
    <w:rsid w:val="00991DDA"/>
    <w:rsid w:val="00992BDC"/>
    <w:rsid w:val="00995179"/>
    <w:rsid w:val="00995298"/>
    <w:rsid w:val="00995EEB"/>
    <w:rsid w:val="009A5828"/>
    <w:rsid w:val="009B23F3"/>
    <w:rsid w:val="009B3EA1"/>
    <w:rsid w:val="009C1B8E"/>
    <w:rsid w:val="009C6333"/>
    <w:rsid w:val="009D53C1"/>
    <w:rsid w:val="009D6579"/>
    <w:rsid w:val="009E186E"/>
    <w:rsid w:val="009E7B55"/>
    <w:rsid w:val="009F0700"/>
    <w:rsid w:val="009F14DF"/>
    <w:rsid w:val="009F331B"/>
    <w:rsid w:val="009F49D1"/>
    <w:rsid w:val="009F5DAE"/>
    <w:rsid w:val="009F78C9"/>
    <w:rsid w:val="00A00FEA"/>
    <w:rsid w:val="00A05050"/>
    <w:rsid w:val="00A064BB"/>
    <w:rsid w:val="00A2169F"/>
    <w:rsid w:val="00A2295C"/>
    <w:rsid w:val="00A25456"/>
    <w:rsid w:val="00A305DC"/>
    <w:rsid w:val="00A34D5C"/>
    <w:rsid w:val="00A519E8"/>
    <w:rsid w:val="00A54197"/>
    <w:rsid w:val="00A60186"/>
    <w:rsid w:val="00A60FC9"/>
    <w:rsid w:val="00A62408"/>
    <w:rsid w:val="00A62581"/>
    <w:rsid w:val="00A74648"/>
    <w:rsid w:val="00A74E73"/>
    <w:rsid w:val="00A76414"/>
    <w:rsid w:val="00A76712"/>
    <w:rsid w:val="00A77FB8"/>
    <w:rsid w:val="00A80823"/>
    <w:rsid w:val="00A864C6"/>
    <w:rsid w:val="00A874EC"/>
    <w:rsid w:val="00A91905"/>
    <w:rsid w:val="00A9560D"/>
    <w:rsid w:val="00A95D54"/>
    <w:rsid w:val="00AA0539"/>
    <w:rsid w:val="00AA145B"/>
    <w:rsid w:val="00AA435E"/>
    <w:rsid w:val="00AA5245"/>
    <w:rsid w:val="00AB0C9F"/>
    <w:rsid w:val="00AB1EC6"/>
    <w:rsid w:val="00AB3ACB"/>
    <w:rsid w:val="00AB4C43"/>
    <w:rsid w:val="00AC00E1"/>
    <w:rsid w:val="00AC1207"/>
    <w:rsid w:val="00AD0AC8"/>
    <w:rsid w:val="00AD106D"/>
    <w:rsid w:val="00AD1B6C"/>
    <w:rsid w:val="00AE1A5C"/>
    <w:rsid w:val="00AE2F54"/>
    <w:rsid w:val="00AE2F94"/>
    <w:rsid w:val="00AE73A9"/>
    <w:rsid w:val="00AF0152"/>
    <w:rsid w:val="00AF11CB"/>
    <w:rsid w:val="00AF3C78"/>
    <w:rsid w:val="00AF5E73"/>
    <w:rsid w:val="00B00FE1"/>
    <w:rsid w:val="00B0295E"/>
    <w:rsid w:val="00B15980"/>
    <w:rsid w:val="00B16567"/>
    <w:rsid w:val="00B2154B"/>
    <w:rsid w:val="00B246C0"/>
    <w:rsid w:val="00B279A8"/>
    <w:rsid w:val="00B31DA8"/>
    <w:rsid w:val="00B341B4"/>
    <w:rsid w:val="00B3502A"/>
    <w:rsid w:val="00B35AFB"/>
    <w:rsid w:val="00B362CD"/>
    <w:rsid w:val="00B37FEB"/>
    <w:rsid w:val="00B4400B"/>
    <w:rsid w:val="00B5201D"/>
    <w:rsid w:val="00B5446A"/>
    <w:rsid w:val="00B55B45"/>
    <w:rsid w:val="00B6037B"/>
    <w:rsid w:val="00B628FD"/>
    <w:rsid w:val="00B63AC5"/>
    <w:rsid w:val="00B64F6B"/>
    <w:rsid w:val="00B70E26"/>
    <w:rsid w:val="00B73E4D"/>
    <w:rsid w:val="00B746B7"/>
    <w:rsid w:val="00B7590B"/>
    <w:rsid w:val="00B77B37"/>
    <w:rsid w:val="00B8412C"/>
    <w:rsid w:val="00B84581"/>
    <w:rsid w:val="00B85532"/>
    <w:rsid w:val="00B87260"/>
    <w:rsid w:val="00B92F56"/>
    <w:rsid w:val="00B933C7"/>
    <w:rsid w:val="00B94D28"/>
    <w:rsid w:val="00B96210"/>
    <w:rsid w:val="00BA446F"/>
    <w:rsid w:val="00BA5CAC"/>
    <w:rsid w:val="00BB30B1"/>
    <w:rsid w:val="00BB3FE6"/>
    <w:rsid w:val="00BB4A3E"/>
    <w:rsid w:val="00BB6ED5"/>
    <w:rsid w:val="00BB7F7E"/>
    <w:rsid w:val="00BC3163"/>
    <w:rsid w:val="00BC71A8"/>
    <w:rsid w:val="00BC793A"/>
    <w:rsid w:val="00BD34DF"/>
    <w:rsid w:val="00BE5744"/>
    <w:rsid w:val="00BE660D"/>
    <w:rsid w:val="00BF2311"/>
    <w:rsid w:val="00BF3F64"/>
    <w:rsid w:val="00BF755C"/>
    <w:rsid w:val="00BF799B"/>
    <w:rsid w:val="00C00E28"/>
    <w:rsid w:val="00C03B20"/>
    <w:rsid w:val="00C05AB4"/>
    <w:rsid w:val="00C06E5E"/>
    <w:rsid w:val="00C07486"/>
    <w:rsid w:val="00C07872"/>
    <w:rsid w:val="00C11879"/>
    <w:rsid w:val="00C14645"/>
    <w:rsid w:val="00C2023F"/>
    <w:rsid w:val="00C277BD"/>
    <w:rsid w:val="00C328D5"/>
    <w:rsid w:val="00C33F40"/>
    <w:rsid w:val="00C351E4"/>
    <w:rsid w:val="00C35787"/>
    <w:rsid w:val="00C440F2"/>
    <w:rsid w:val="00C44810"/>
    <w:rsid w:val="00C50531"/>
    <w:rsid w:val="00C52709"/>
    <w:rsid w:val="00C547A0"/>
    <w:rsid w:val="00C54E31"/>
    <w:rsid w:val="00C556BE"/>
    <w:rsid w:val="00C55AA4"/>
    <w:rsid w:val="00C66231"/>
    <w:rsid w:val="00C7076E"/>
    <w:rsid w:val="00C72056"/>
    <w:rsid w:val="00C7343C"/>
    <w:rsid w:val="00C74BEF"/>
    <w:rsid w:val="00C764C9"/>
    <w:rsid w:val="00C77B8F"/>
    <w:rsid w:val="00C86071"/>
    <w:rsid w:val="00C86236"/>
    <w:rsid w:val="00C87DE0"/>
    <w:rsid w:val="00C91A35"/>
    <w:rsid w:val="00CA47F5"/>
    <w:rsid w:val="00CA61B2"/>
    <w:rsid w:val="00CB43C4"/>
    <w:rsid w:val="00CB6897"/>
    <w:rsid w:val="00CC13C4"/>
    <w:rsid w:val="00CD3BF0"/>
    <w:rsid w:val="00CE484C"/>
    <w:rsid w:val="00CE6F01"/>
    <w:rsid w:val="00CF11F3"/>
    <w:rsid w:val="00CF53B4"/>
    <w:rsid w:val="00D00CED"/>
    <w:rsid w:val="00D07FBA"/>
    <w:rsid w:val="00D22159"/>
    <w:rsid w:val="00D235B3"/>
    <w:rsid w:val="00D23655"/>
    <w:rsid w:val="00D4407B"/>
    <w:rsid w:val="00D456DB"/>
    <w:rsid w:val="00D53F48"/>
    <w:rsid w:val="00D56498"/>
    <w:rsid w:val="00D62BA0"/>
    <w:rsid w:val="00D6445E"/>
    <w:rsid w:val="00D66C3B"/>
    <w:rsid w:val="00D70095"/>
    <w:rsid w:val="00D71198"/>
    <w:rsid w:val="00D71209"/>
    <w:rsid w:val="00D74688"/>
    <w:rsid w:val="00D82952"/>
    <w:rsid w:val="00D9052E"/>
    <w:rsid w:val="00D97465"/>
    <w:rsid w:val="00DA0825"/>
    <w:rsid w:val="00DA0DE0"/>
    <w:rsid w:val="00DA598F"/>
    <w:rsid w:val="00DA5D02"/>
    <w:rsid w:val="00DA5FE9"/>
    <w:rsid w:val="00DA612A"/>
    <w:rsid w:val="00DB0C1C"/>
    <w:rsid w:val="00DC60EA"/>
    <w:rsid w:val="00DD1299"/>
    <w:rsid w:val="00DD1ACB"/>
    <w:rsid w:val="00DD47CF"/>
    <w:rsid w:val="00DE52AA"/>
    <w:rsid w:val="00DE6159"/>
    <w:rsid w:val="00DE7DBB"/>
    <w:rsid w:val="00DF1233"/>
    <w:rsid w:val="00DF4BD9"/>
    <w:rsid w:val="00DF760B"/>
    <w:rsid w:val="00E00AFA"/>
    <w:rsid w:val="00E0133C"/>
    <w:rsid w:val="00E03239"/>
    <w:rsid w:val="00E04A44"/>
    <w:rsid w:val="00E15B01"/>
    <w:rsid w:val="00E15CAC"/>
    <w:rsid w:val="00E20AED"/>
    <w:rsid w:val="00E20ED7"/>
    <w:rsid w:val="00E231C4"/>
    <w:rsid w:val="00E3093E"/>
    <w:rsid w:val="00E36A4D"/>
    <w:rsid w:val="00E4619C"/>
    <w:rsid w:val="00E46201"/>
    <w:rsid w:val="00E47AA7"/>
    <w:rsid w:val="00E51E35"/>
    <w:rsid w:val="00E52258"/>
    <w:rsid w:val="00E52A23"/>
    <w:rsid w:val="00E52DA2"/>
    <w:rsid w:val="00E56016"/>
    <w:rsid w:val="00E56FD8"/>
    <w:rsid w:val="00E5706C"/>
    <w:rsid w:val="00E61F8C"/>
    <w:rsid w:val="00E66E33"/>
    <w:rsid w:val="00E73CC8"/>
    <w:rsid w:val="00E73D42"/>
    <w:rsid w:val="00E77851"/>
    <w:rsid w:val="00E81320"/>
    <w:rsid w:val="00E85179"/>
    <w:rsid w:val="00E875F0"/>
    <w:rsid w:val="00E90639"/>
    <w:rsid w:val="00E90ACB"/>
    <w:rsid w:val="00EA2241"/>
    <w:rsid w:val="00EA44B4"/>
    <w:rsid w:val="00EA6FB7"/>
    <w:rsid w:val="00EB06DA"/>
    <w:rsid w:val="00EB2310"/>
    <w:rsid w:val="00EB2F69"/>
    <w:rsid w:val="00EB3776"/>
    <w:rsid w:val="00EB4621"/>
    <w:rsid w:val="00EB5E95"/>
    <w:rsid w:val="00EC0C8D"/>
    <w:rsid w:val="00EC1767"/>
    <w:rsid w:val="00EC4DE0"/>
    <w:rsid w:val="00EC5BFB"/>
    <w:rsid w:val="00EC6044"/>
    <w:rsid w:val="00EC70FB"/>
    <w:rsid w:val="00ED2794"/>
    <w:rsid w:val="00ED5797"/>
    <w:rsid w:val="00EE1779"/>
    <w:rsid w:val="00EE6AAA"/>
    <w:rsid w:val="00EE7677"/>
    <w:rsid w:val="00EF2093"/>
    <w:rsid w:val="00EF5E0F"/>
    <w:rsid w:val="00EF6AE4"/>
    <w:rsid w:val="00F01528"/>
    <w:rsid w:val="00F03546"/>
    <w:rsid w:val="00F05DAC"/>
    <w:rsid w:val="00F06E91"/>
    <w:rsid w:val="00F10663"/>
    <w:rsid w:val="00F1298C"/>
    <w:rsid w:val="00F15F87"/>
    <w:rsid w:val="00F20AF6"/>
    <w:rsid w:val="00F23AA7"/>
    <w:rsid w:val="00F266E0"/>
    <w:rsid w:val="00F30444"/>
    <w:rsid w:val="00F313DA"/>
    <w:rsid w:val="00F31BB1"/>
    <w:rsid w:val="00F32AA4"/>
    <w:rsid w:val="00F35CF1"/>
    <w:rsid w:val="00F379D4"/>
    <w:rsid w:val="00F411A4"/>
    <w:rsid w:val="00F43E99"/>
    <w:rsid w:val="00F44F08"/>
    <w:rsid w:val="00F524AF"/>
    <w:rsid w:val="00F64792"/>
    <w:rsid w:val="00F74884"/>
    <w:rsid w:val="00F75611"/>
    <w:rsid w:val="00F76666"/>
    <w:rsid w:val="00F76925"/>
    <w:rsid w:val="00F776F7"/>
    <w:rsid w:val="00F81DAE"/>
    <w:rsid w:val="00F86E0B"/>
    <w:rsid w:val="00F879C8"/>
    <w:rsid w:val="00F91F75"/>
    <w:rsid w:val="00F92D25"/>
    <w:rsid w:val="00FA547D"/>
    <w:rsid w:val="00FB3761"/>
    <w:rsid w:val="00FB417B"/>
    <w:rsid w:val="00FB4AD0"/>
    <w:rsid w:val="00FB4BC3"/>
    <w:rsid w:val="00FB5714"/>
    <w:rsid w:val="00FC2563"/>
    <w:rsid w:val="00FD09B6"/>
    <w:rsid w:val="00FD6ECE"/>
    <w:rsid w:val="00FD7537"/>
    <w:rsid w:val="00FE1625"/>
    <w:rsid w:val="00FE2846"/>
    <w:rsid w:val="00FE7AE5"/>
    <w:rsid w:val="00FF28B8"/>
    <w:rsid w:val="00FF2D67"/>
    <w:rsid w:val="00FF43FA"/>
    <w:rsid w:val="00FF5D8C"/>
    <w:rsid w:val="00FF5E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colormenu v:ext="edit" fillcolor="#ffc"/>
    </o:shapedefaults>
    <o:shapelayout v:ext="edit">
      <o:idmap v:ext="edit" data="1"/>
    </o:shapelayout>
  </w:shapeDefaults>
  <w:decimalSymbol w:val=","/>
  <w:listSeparator w:val=";"/>
  <w14:docId w14:val="5FA8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W1)" w:eastAsia="Times New Roman" w:hAnsi="Times New (W1)"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4648"/>
    <w:rPr>
      <w:sz w:val="24"/>
      <w:szCs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szCs w:val="20"/>
    </w:rPr>
  </w:style>
  <w:style w:type="paragraph" w:customStyle="1" w:styleId="nazevprace">
    <w:name w:val="nazev prace"/>
    <w:basedOn w:val="Normln"/>
    <w:autoRedefine/>
    <w:rsid w:val="00BB30B1"/>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rsid w:val="000E19A8"/>
    <w:pPr>
      <w:spacing w:line="360" w:lineRule="auto"/>
    </w:pPr>
    <w:rPr>
      <w:b/>
      <w:caps/>
    </w:rPr>
  </w:style>
  <w:style w:type="paragraph" w:styleId="Obsah2">
    <w:name w:val="toc 2"/>
    <w:basedOn w:val="Normln"/>
    <w:next w:val="Normln"/>
    <w:autoRedefine/>
    <w:uiPriority w:val="39"/>
    <w:rsid w:val="000E19A8"/>
    <w:pPr>
      <w:spacing w:line="360" w:lineRule="auto"/>
      <w:ind w:left="238"/>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jc w:val="both"/>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szCs w:val="20"/>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jc w:val="both"/>
    </w:pPr>
    <w:rPr>
      <w:rFonts w:ascii="Times New Roman" w:hAnsi="Times New Roman"/>
    </w:rPr>
  </w:style>
  <w:style w:type="paragraph" w:customStyle="1" w:styleId="normlntextkurzva">
    <w:name w:val="normální text kurzíva"/>
    <w:basedOn w:val="Normln"/>
    <w:qFormat/>
    <w:rsid w:val="00C33F40"/>
    <w:pPr>
      <w:spacing w:after="120" w:line="360" w:lineRule="auto"/>
      <w:jc w:val="both"/>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rsid w:val="0092160D"/>
    <w:pPr>
      <w:tabs>
        <w:tab w:val="center" w:pos="4536"/>
        <w:tab w:val="right" w:pos="9072"/>
      </w:tabs>
    </w:pPr>
  </w:style>
  <w:style w:type="character" w:customStyle="1" w:styleId="ZhlavChar">
    <w:name w:val="Záhlaví Char"/>
    <w:link w:val="Zhlav"/>
    <w:rsid w:val="0092160D"/>
    <w:rPr>
      <w:rFonts w:ascii="Times New (W1)" w:hAnsi="Times New (W1)"/>
      <w:sz w:val="24"/>
      <w:szCs w:val="24"/>
    </w:rPr>
  </w:style>
  <w:style w:type="paragraph" w:customStyle="1" w:styleId="NadpisA">
    <w:name w:val="Nadpis A"/>
    <w:basedOn w:val="Nadpis1"/>
    <w:next w:val="Normln"/>
    <w:qFormat/>
    <w:rsid w:val="00A91905"/>
    <w:pPr>
      <w:numPr>
        <w:numId w:val="1"/>
      </w:numPr>
      <w:spacing w:before="0" w:after="240" w:line="360" w:lineRule="auto"/>
    </w:pPr>
    <w:rPr>
      <w:rFonts w:ascii="Times New Roman" w:hAnsi="Times New Roman"/>
      <w:caps/>
    </w:rPr>
  </w:style>
  <w:style w:type="paragraph" w:customStyle="1" w:styleId="NadpisB">
    <w:name w:val="Nadpis B"/>
    <w:basedOn w:val="Nadpis2"/>
    <w:next w:val="Normln"/>
    <w:autoRedefine/>
    <w:qFormat/>
    <w:rsid w:val="00A54197"/>
    <w:pPr>
      <w:numPr>
        <w:ilvl w:val="1"/>
        <w:numId w:val="1"/>
      </w:numPr>
      <w:spacing w:before="360" w:after="240" w:line="360" w:lineRule="auto"/>
      <w:ind w:right="-285"/>
    </w:pPr>
    <w:rPr>
      <w:rFonts w:ascii="Times New Roman" w:hAnsi="Times New Roman"/>
      <w:i w:val="0"/>
    </w:rPr>
  </w:style>
  <w:style w:type="paragraph" w:customStyle="1" w:styleId="NadpisC">
    <w:name w:val="Nadpis C"/>
    <w:basedOn w:val="Nadpis3"/>
    <w:next w:val="Normln"/>
    <w:qFormat/>
    <w:rsid w:val="0092160D"/>
    <w:pPr>
      <w:numPr>
        <w:ilvl w:val="2"/>
        <w:numId w:val="1"/>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jc w:val="both"/>
    </w:pPr>
  </w:style>
  <w:style w:type="paragraph" w:customStyle="1" w:styleId="Literatura">
    <w:name w:val="Literatura"/>
    <w:basedOn w:val="Normln"/>
    <w:rsid w:val="00D70095"/>
    <w:pPr>
      <w:tabs>
        <w:tab w:val="right" w:pos="709"/>
        <w:tab w:val="left" w:pos="851"/>
      </w:tabs>
      <w:spacing w:before="60" w:after="60" w:line="360" w:lineRule="auto"/>
      <w:ind w:left="851" w:hanging="851"/>
      <w:jc w:val="both"/>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paragraph" w:styleId="Odstavecseseznamem">
    <w:name w:val="List Paragraph"/>
    <w:basedOn w:val="Normln"/>
    <w:uiPriority w:val="34"/>
    <w:qFormat/>
    <w:rsid w:val="00486F4C"/>
    <w:pPr>
      <w:spacing w:after="200" w:line="276" w:lineRule="auto"/>
      <w:ind w:left="720"/>
      <w:contextualSpacing/>
    </w:pPr>
    <w:rPr>
      <w:rFonts w:ascii="Times New Roman" w:eastAsia="Calibri" w:hAnsi="Times New Roman"/>
      <w:szCs w:val="22"/>
      <w:lang w:eastAsia="en-US"/>
    </w:rPr>
  </w:style>
  <w:style w:type="table" w:customStyle="1" w:styleId="Mkatabulky2">
    <w:name w:val="Mřížka tabulky2"/>
    <w:basedOn w:val="Normlntabulka"/>
    <w:next w:val="Mkatabulky"/>
    <w:uiPriority w:val="59"/>
    <w:rsid w:val="00486F4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486F4C"/>
    <w:rPr>
      <w:sz w:val="20"/>
      <w:szCs w:val="20"/>
    </w:rPr>
  </w:style>
  <w:style w:type="character" w:customStyle="1" w:styleId="TextpoznpodarouChar">
    <w:name w:val="Text pozn. pod čarou Char"/>
    <w:basedOn w:val="Standardnpsmoodstavce"/>
    <w:link w:val="Textpoznpodarou"/>
    <w:rsid w:val="00486F4C"/>
  </w:style>
  <w:style w:type="character" w:styleId="Znakapoznpodarou">
    <w:name w:val="footnote reference"/>
    <w:basedOn w:val="Standardnpsmoodstavce"/>
    <w:rsid w:val="00486F4C"/>
    <w:rPr>
      <w:vertAlign w:val="superscript"/>
    </w:rPr>
  </w:style>
  <w:style w:type="table" w:customStyle="1" w:styleId="Mkatabulky21">
    <w:name w:val="Mřížka tabulky21"/>
    <w:basedOn w:val="Normlntabulka"/>
    <w:next w:val="Mkatabulky"/>
    <w:uiPriority w:val="59"/>
    <w:rsid w:val="00747EF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C4481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A064B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5D41AD"/>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
    <w:name w:val="Mřížka tabulky25"/>
    <w:basedOn w:val="Normlntabulka"/>
    <w:next w:val="Mkatabulky"/>
    <w:uiPriority w:val="59"/>
    <w:rsid w:val="00035262"/>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6">
    <w:name w:val="Mřížka tabulky26"/>
    <w:basedOn w:val="Normlntabulka"/>
    <w:next w:val="Mkatabulky"/>
    <w:uiPriority w:val="59"/>
    <w:rsid w:val="004B59BF"/>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E61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79A8"/>
    <w:pPr>
      <w:autoSpaceDE w:val="0"/>
      <w:autoSpaceDN w:val="0"/>
      <w:adjustRightInd w:val="0"/>
    </w:pPr>
    <w:rPr>
      <w:rFonts w:ascii="Times New Roman" w:eastAsiaTheme="minorHAnsi" w:hAnsi="Times New Roman"/>
      <w:color w:val="000000"/>
      <w:sz w:val="24"/>
      <w:szCs w:val="24"/>
      <w:lang w:eastAsia="en-US"/>
    </w:rPr>
  </w:style>
  <w:style w:type="table" w:customStyle="1" w:styleId="Mkatabulky27">
    <w:name w:val="Mřížka tabulky27"/>
    <w:basedOn w:val="Normlntabulka"/>
    <w:next w:val="Mkatabulky"/>
    <w:uiPriority w:val="59"/>
    <w:rsid w:val="009D53C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8">
    <w:name w:val="Mřížka tabulky28"/>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9">
    <w:name w:val="Mřížka tabulky29"/>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0">
    <w:name w:val="Mřížka tabulky210"/>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2">
    <w:name w:val="Mřížka tabulky212"/>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3">
    <w:name w:val="Mřížka tabulky213"/>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4">
    <w:name w:val="Mřížka tabulky214"/>
    <w:basedOn w:val="Normlntabulka"/>
    <w:next w:val="Mkatabulky"/>
    <w:uiPriority w:val="59"/>
    <w:rsid w:val="005D3DB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5">
    <w:name w:val="Mřížka tabulky215"/>
    <w:basedOn w:val="Normlntabulka"/>
    <w:next w:val="Mkatabulky"/>
    <w:uiPriority w:val="59"/>
    <w:rsid w:val="0046668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6">
    <w:name w:val="Mřížka tabulky216"/>
    <w:basedOn w:val="Normlntabulka"/>
    <w:next w:val="Mkatabulky"/>
    <w:uiPriority w:val="59"/>
    <w:rsid w:val="0046668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7">
    <w:name w:val="Mřížka tabulky217"/>
    <w:basedOn w:val="Normlntabulka"/>
    <w:next w:val="Mkatabulky"/>
    <w:uiPriority w:val="59"/>
    <w:rsid w:val="00C5053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8">
    <w:name w:val="Mřížka tabulky218"/>
    <w:basedOn w:val="Normlntabulka"/>
    <w:next w:val="Mkatabulky"/>
    <w:uiPriority w:val="59"/>
    <w:rsid w:val="00C5053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9">
    <w:name w:val="Mřížka tabulky219"/>
    <w:basedOn w:val="Normlntabulka"/>
    <w:next w:val="Mkatabulky"/>
    <w:uiPriority w:val="59"/>
    <w:rsid w:val="00C5053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0">
    <w:name w:val="Mřížka tabulky220"/>
    <w:basedOn w:val="Normlntabulka"/>
    <w:next w:val="Mkatabulky"/>
    <w:uiPriority w:val="59"/>
    <w:rsid w:val="00DA0DE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59"/>
    <w:rsid w:val="000559C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uiPriority w:val="59"/>
    <w:rsid w:val="00B1598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3">
    <w:name w:val="Mřížka tabulky223"/>
    <w:basedOn w:val="Normlntabulka"/>
    <w:next w:val="Mkatabulky"/>
    <w:uiPriority w:val="59"/>
    <w:rsid w:val="005A7AFA"/>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097658"/>
    <w:rPr>
      <w:rFonts w:ascii="Tahoma" w:hAnsi="Tahoma" w:cs="Tahoma"/>
      <w:sz w:val="16"/>
      <w:szCs w:val="16"/>
    </w:rPr>
  </w:style>
  <w:style w:type="character" w:customStyle="1" w:styleId="TextbublinyChar">
    <w:name w:val="Text bubliny Char"/>
    <w:basedOn w:val="Standardnpsmoodstavce"/>
    <w:link w:val="Textbubliny"/>
    <w:rsid w:val="00097658"/>
    <w:rPr>
      <w:rFonts w:ascii="Tahoma" w:hAnsi="Tahoma" w:cs="Tahoma"/>
      <w:sz w:val="16"/>
      <w:szCs w:val="16"/>
    </w:rPr>
  </w:style>
  <w:style w:type="paragraph" w:styleId="Bezmezer">
    <w:name w:val="No Spacing"/>
    <w:uiPriority w:val="1"/>
    <w:qFormat/>
    <w:rsid w:val="007E44E9"/>
    <w:rPr>
      <w:rFonts w:ascii="Calibri" w:eastAsia="Calibri" w:hAnsi="Calibri"/>
      <w:sz w:val="22"/>
      <w:szCs w:val="22"/>
      <w:lang w:eastAsia="en-US"/>
    </w:rPr>
  </w:style>
  <w:style w:type="paragraph" w:styleId="Revize">
    <w:name w:val="Revision"/>
    <w:hidden/>
    <w:uiPriority w:val="99"/>
    <w:semiHidden/>
    <w:rsid w:val="007E44E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W1)" w:eastAsia="Times New Roman" w:hAnsi="Times New (W1)"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4648"/>
    <w:rPr>
      <w:sz w:val="24"/>
      <w:szCs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szCs w:val="20"/>
    </w:rPr>
  </w:style>
  <w:style w:type="paragraph" w:customStyle="1" w:styleId="nazevprace">
    <w:name w:val="nazev prace"/>
    <w:basedOn w:val="Normln"/>
    <w:autoRedefine/>
    <w:rsid w:val="00BB30B1"/>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rsid w:val="000E19A8"/>
    <w:pPr>
      <w:spacing w:line="360" w:lineRule="auto"/>
    </w:pPr>
    <w:rPr>
      <w:b/>
      <w:caps/>
    </w:rPr>
  </w:style>
  <w:style w:type="paragraph" w:styleId="Obsah2">
    <w:name w:val="toc 2"/>
    <w:basedOn w:val="Normln"/>
    <w:next w:val="Normln"/>
    <w:autoRedefine/>
    <w:uiPriority w:val="39"/>
    <w:rsid w:val="000E19A8"/>
    <w:pPr>
      <w:spacing w:line="360" w:lineRule="auto"/>
      <w:ind w:left="238"/>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jc w:val="both"/>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szCs w:val="20"/>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jc w:val="both"/>
    </w:pPr>
    <w:rPr>
      <w:rFonts w:ascii="Times New Roman" w:hAnsi="Times New Roman"/>
    </w:rPr>
  </w:style>
  <w:style w:type="paragraph" w:customStyle="1" w:styleId="normlntextkurzva">
    <w:name w:val="normální text kurzíva"/>
    <w:basedOn w:val="Normln"/>
    <w:qFormat/>
    <w:rsid w:val="00C33F40"/>
    <w:pPr>
      <w:spacing w:after="120" w:line="360" w:lineRule="auto"/>
      <w:jc w:val="both"/>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rsid w:val="0092160D"/>
    <w:pPr>
      <w:tabs>
        <w:tab w:val="center" w:pos="4536"/>
        <w:tab w:val="right" w:pos="9072"/>
      </w:tabs>
    </w:pPr>
  </w:style>
  <w:style w:type="character" w:customStyle="1" w:styleId="ZhlavChar">
    <w:name w:val="Záhlaví Char"/>
    <w:link w:val="Zhlav"/>
    <w:rsid w:val="0092160D"/>
    <w:rPr>
      <w:rFonts w:ascii="Times New (W1)" w:hAnsi="Times New (W1)"/>
      <w:sz w:val="24"/>
      <w:szCs w:val="24"/>
    </w:rPr>
  </w:style>
  <w:style w:type="paragraph" w:customStyle="1" w:styleId="NadpisA">
    <w:name w:val="Nadpis A"/>
    <w:basedOn w:val="Nadpis1"/>
    <w:next w:val="Normln"/>
    <w:qFormat/>
    <w:rsid w:val="00A91905"/>
    <w:pPr>
      <w:numPr>
        <w:numId w:val="1"/>
      </w:numPr>
      <w:spacing w:before="0" w:after="240" w:line="360" w:lineRule="auto"/>
    </w:pPr>
    <w:rPr>
      <w:rFonts w:ascii="Times New Roman" w:hAnsi="Times New Roman"/>
      <w:caps/>
    </w:rPr>
  </w:style>
  <w:style w:type="paragraph" w:customStyle="1" w:styleId="NadpisB">
    <w:name w:val="Nadpis B"/>
    <w:basedOn w:val="Nadpis2"/>
    <w:next w:val="Normln"/>
    <w:autoRedefine/>
    <w:qFormat/>
    <w:rsid w:val="00A54197"/>
    <w:pPr>
      <w:numPr>
        <w:ilvl w:val="1"/>
        <w:numId w:val="1"/>
      </w:numPr>
      <w:spacing w:before="360" w:after="240" w:line="360" w:lineRule="auto"/>
      <w:ind w:right="-285"/>
    </w:pPr>
    <w:rPr>
      <w:rFonts w:ascii="Times New Roman" w:hAnsi="Times New Roman"/>
      <w:i w:val="0"/>
    </w:rPr>
  </w:style>
  <w:style w:type="paragraph" w:customStyle="1" w:styleId="NadpisC">
    <w:name w:val="Nadpis C"/>
    <w:basedOn w:val="Nadpis3"/>
    <w:next w:val="Normln"/>
    <w:qFormat/>
    <w:rsid w:val="0092160D"/>
    <w:pPr>
      <w:numPr>
        <w:ilvl w:val="2"/>
        <w:numId w:val="1"/>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jc w:val="both"/>
    </w:pPr>
  </w:style>
  <w:style w:type="paragraph" w:customStyle="1" w:styleId="Literatura">
    <w:name w:val="Literatura"/>
    <w:basedOn w:val="Normln"/>
    <w:rsid w:val="00D70095"/>
    <w:pPr>
      <w:tabs>
        <w:tab w:val="right" w:pos="709"/>
        <w:tab w:val="left" w:pos="851"/>
      </w:tabs>
      <w:spacing w:before="60" w:after="60" w:line="360" w:lineRule="auto"/>
      <w:ind w:left="851" w:hanging="851"/>
      <w:jc w:val="both"/>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paragraph" w:styleId="Odstavecseseznamem">
    <w:name w:val="List Paragraph"/>
    <w:basedOn w:val="Normln"/>
    <w:uiPriority w:val="34"/>
    <w:qFormat/>
    <w:rsid w:val="00486F4C"/>
    <w:pPr>
      <w:spacing w:after="200" w:line="276" w:lineRule="auto"/>
      <w:ind w:left="720"/>
      <w:contextualSpacing/>
    </w:pPr>
    <w:rPr>
      <w:rFonts w:ascii="Times New Roman" w:eastAsia="Calibri" w:hAnsi="Times New Roman"/>
      <w:szCs w:val="22"/>
      <w:lang w:eastAsia="en-US"/>
    </w:rPr>
  </w:style>
  <w:style w:type="table" w:customStyle="1" w:styleId="Mkatabulky2">
    <w:name w:val="Mřížka tabulky2"/>
    <w:basedOn w:val="Normlntabulka"/>
    <w:next w:val="Mkatabulky"/>
    <w:uiPriority w:val="59"/>
    <w:rsid w:val="00486F4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486F4C"/>
    <w:rPr>
      <w:sz w:val="20"/>
      <w:szCs w:val="20"/>
    </w:rPr>
  </w:style>
  <w:style w:type="character" w:customStyle="1" w:styleId="TextpoznpodarouChar">
    <w:name w:val="Text pozn. pod čarou Char"/>
    <w:basedOn w:val="Standardnpsmoodstavce"/>
    <w:link w:val="Textpoznpodarou"/>
    <w:rsid w:val="00486F4C"/>
  </w:style>
  <w:style w:type="character" w:styleId="Znakapoznpodarou">
    <w:name w:val="footnote reference"/>
    <w:basedOn w:val="Standardnpsmoodstavce"/>
    <w:rsid w:val="00486F4C"/>
    <w:rPr>
      <w:vertAlign w:val="superscript"/>
    </w:rPr>
  </w:style>
  <w:style w:type="table" w:customStyle="1" w:styleId="Mkatabulky21">
    <w:name w:val="Mřížka tabulky21"/>
    <w:basedOn w:val="Normlntabulka"/>
    <w:next w:val="Mkatabulky"/>
    <w:uiPriority w:val="59"/>
    <w:rsid w:val="00747EF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C4481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A064B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5D41AD"/>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
    <w:name w:val="Mřížka tabulky25"/>
    <w:basedOn w:val="Normlntabulka"/>
    <w:next w:val="Mkatabulky"/>
    <w:uiPriority w:val="59"/>
    <w:rsid w:val="00035262"/>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6">
    <w:name w:val="Mřížka tabulky26"/>
    <w:basedOn w:val="Normlntabulka"/>
    <w:next w:val="Mkatabulky"/>
    <w:uiPriority w:val="59"/>
    <w:rsid w:val="004B59BF"/>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E61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79A8"/>
    <w:pPr>
      <w:autoSpaceDE w:val="0"/>
      <w:autoSpaceDN w:val="0"/>
      <w:adjustRightInd w:val="0"/>
    </w:pPr>
    <w:rPr>
      <w:rFonts w:ascii="Times New Roman" w:eastAsiaTheme="minorHAnsi" w:hAnsi="Times New Roman"/>
      <w:color w:val="000000"/>
      <w:sz w:val="24"/>
      <w:szCs w:val="24"/>
      <w:lang w:eastAsia="en-US"/>
    </w:rPr>
  </w:style>
  <w:style w:type="table" w:customStyle="1" w:styleId="Mkatabulky27">
    <w:name w:val="Mřížka tabulky27"/>
    <w:basedOn w:val="Normlntabulka"/>
    <w:next w:val="Mkatabulky"/>
    <w:uiPriority w:val="59"/>
    <w:rsid w:val="009D53C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8">
    <w:name w:val="Mřížka tabulky28"/>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9">
    <w:name w:val="Mřížka tabulky29"/>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0">
    <w:name w:val="Mřížka tabulky210"/>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2">
    <w:name w:val="Mřížka tabulky212"/>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3">
    <w:name w:val="Mřížka tabulky213"/>
    <w:basedOn w:val="Normlntabulka"/>
    <w:next w:val="Mkatabulky"/>
    <w:uiPriority w:val="59"/>
    <w:rsid w:val="002C2C2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4">
    <w:name w:val="Mřížka tabulky214"/>
    <w:basedOn w:val="Normlntabulka"/>
    <w:next w:val="Mkatabulky"/>
    <w:uiPriority w:val="59"/>
    <w:rsid w:val="005D3DB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5">
    <w:name w:val="Mřížka tabulky215"/>
    <w:basedOn w:val="Normlntabulka"/>
    <w:next w:val="Mkatabulky"/>
    <w:uiPriority w:val="59"/>
    <w:rsid w:val="0046668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6">
    <w:name w:val="Mřížka tabulky216"/>
    <w:basedOn w:val="Normlntabulka"/>
    <w:next w:val="Mkatabulky"/>
    <w:uiPriority w:val="59"/>
    <w:rsid w:val="0046668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7">
    <w:name w:val="Mřížka tabulky217"/>
    <w:basedOn w:val="Normlntabulka"/>
    <w:next w:val="Mkatabulky"/>
    <w:uiPriority w:val="59"/>
    <w:rsid w:val="00C5053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8">
    <w:name w:val="Mřížka tabulky218"/>
    <w:basedOn w:val="Normlntabulka"/>
    <w:next w:val="Mkatabulky"/>
    <w:uiPriority w:val="59"/>
    <w:rsid w:val="00C5053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9">
    <w:name w:val="Mřížka tabulky219"/>
    <w:basedOn w:val="Normlntabulka"/>
    <w:next w:val="Mkatabulky"/>
    <w:uiPriority w:val="59"/>
    <w:rsid w:val="00C5053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0">
    <w:name w:val="Mřížka tabulky220"/>
    <w:basedOn w:val="Normlntabulka"/>
    <w:next w:val="Mkatabulky"/>
    <w:uiPriority w:val="59"/>
    <w:rsid w:val="00DA0DE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59"/>
    <w:rsid w:val="000559C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uiPriority w:val="59"/>
    <w:rsid w:val="00B1598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3">
    <w:name w:val="Mřížka tabulky223"/>
    <w:basedOn w:val="Normlntabulka"/>
    <w:next w:val="Mkatabulky"/>
    <w:uiPriority w:val="59"/>
    <w:rsid w:val="005A7AFA"/>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097658"/>
    <w:rPr>
      <w:rFonts w:ascii="Tahoma" w:hAnsi="Tahoma" w:cs="Tahoma"/>
      <w:sz w:val="16"/>
      <w:szCs w:val="16"/>
    </w:rPr>
  </w:style>
  <w:style w:type="character" w:customStyle="1" w:styleId="TextbublinyChar">
    <w:name w:val="Text bubliny Char"/>
    <w:basedOn w:val="Standardnpsmoodstavce"/>
    <w:link w:val="Textbubliny"/>
    <w:rsid w:val="00097658"/>
    <w:rPr>
      <w:rFonts w:ascii="Tahoma" w:hAnsi="Tahoma" w:cs="Tahoma"/>
      <w:sz w:val="16"/>
      <w:szCs w:val="16"/>
    </w:rPr>
  </w:style>
  <w:style w:type="paragraph" w:styleId="Bezmezer">
    <w:name w:val="No Spacing"/>
    <w:uiPriority w:val="1"/>
    <w:qFormat/>
    <w:rsid w:val="007E44E9"/>
    <w:rPr>
      <w:rFonts w:ascii="Calibri" w:eastAsia="Calibri" w:hAnsi="Calibri"/>
      <w:sz w:val="22"/>
      <w:szCs w:val="22"/>
      <w:lang w:eastAsia="en-US"/>
    </w:rPr>
  </w:style>
  <w:style w:type="paragraph" w:styleId="Revize">
    <w:name w:val="Revision"/>
    <w:hidden/>
    <w:uiPriority w:val="99"/>
    <w:semiHidden/>
    <w:rsid w:val="007E44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25372">
      <w:bodyDiv w:val="1"/>
      <w:marLeft w:val="0"/>
      <w:marRight w:val="0"/>
      <w:marTop w:val="0"/>
      <w:marBottom w:val="0"/>
      <w:divBdr>
        <w:top w:val="none" w:sz="0" w:space="0" w:color="auto"/>
        <w:left w:val="none" w:sz="0" w:space="0" w:color="auto"/>
        <w:bottom w:val="none" w:sz="0" w:space="0" w:color="auto"/>
        <w:right w:val="none" w:sz="0" w:space="0" w:color="auto"/>
      </w:divBdr>
    </w:div>
    <w:div w:id="1576741496">
      <w:bodyDiv w:val="1"/>
      <w:marLeft w:val="0"/>
      <w:marRight w:val="0"/>
      <w:marTop w:val="0"/>
      <w:marBottom w:val="0"/>
      <w:divBdr>
        <w:top w:val="none" w:sz="0" w:space="0" w:color="auto"/>
        <w:left w:val="none" w:sz="0" w:space="0" w:color="auto"/>
        <w:bottom w:val="none" w:sz="0" w:space="0" w:color="auto"/>
        <w:right w:val="none" w:sz="0" w:space="0" w:color="auto"/>
      </w:divBdr>
    </w:div>
    <w:div w:id="161613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alnet.cz/"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talentovani.cz"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feb2e5e1-46d2-4697-a2d0-b65d13385aaa"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lepsisitechniku.cz/"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j\Downloads\sablona_DP_BP.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1D443-4655-4E95-82EE-36012A09F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sablona_DP_BP.dot</Template>
  <TotalTime>1504</TotalTime>
  <Pages>39</Pages>
  <Words>8896</Words>
  <Characters>54640</Characters>
  <Application>Microsoft Office Word</Application>
  <DocSecurity>0</DocSecurity>
  <Lines>455</Lines>
  <Paragraphs>126</Paragraphs>
  <ScaleCrop>false</ScaleCrop>
  <HeadingPairs>
    <vt:vector size="2" baseType="variant">
      <vt:variant>
        <vt:lpstr>Název</vt:lpstr>
      </vt:variant>
      <vt:variant>
        <vt:i4>1</vt:i4>
      </vt:variant>
    </vt:vector>
  </HeadingPairs>
  <TitlesOfParts>
    <vt:vector size="1" baseType="lpstr">
      <vt:lpstr/>
    </vt:vector>
  </TitlesOfParts>
  <Company>OU</Company>
  <LinksUpToDate>false</LinksUpToDate>
  <CharactersWithSpaces>63410</CharactersWithSpaces>
  <SharedDoc>false</SharedDoc>
  <HLinks>
    <vt:vector size="132" baseType="variant">
      <vt:variant>
        <vt:i4>1507381</vt:i4>
      </vt:variant>
      <vt:variant>
        <vt:i4>128</vt:i4>
      </vt:variant>
      <vt:variant>
        <vt:i4>0</vt:i4>
      </vt:variant>
      <vt:variant>
        <vt:i4>5</vt:i4>
      </vt:variant>
      <vt:variant>
        <vt:lpwstr/>
      </vt:variant>
      <vt:variant>
        <vt:lpwstr>_Toc440839257</vt:lpwstr>
      </vt:variant>
      <vt:variant>
        <vt:i4>1507381</vt:i4>
      </vt:variant>
      <vt:variant>
        <vt:i4>122</vt:i4>
      </vt:variant>
      <vt:variant>
        <vt:i4>0</vt:i4>
      </vt:variant>
      <vt:variant>
        <vt:i4>5</vt:i4>
      </vt:variant>
      <vt:variant>
        <vt:lpwstr/>
      </vt:variant>
      <vt:variant>
        <vt:lpwstr>_Toc440839256</vt:lpwstr>
      </vt:variant>
      <vt:variant>
        <vt:i4>1507381</vt:i4>
      </vt:variant>
      <vt:variant>
        <vt:i4>116</vt:i4>
      </vt:variant>
      <vt:variant>
        <vt:i4>0</vt:i4>
      </vt:variant>
      <vt:variant>
        <vt:i4>5</vt:i4>
      </vt:variant>
      <vt:variant>
        <vt:lpwstr/>
      </vt:variant>
      <vt:variant>
        <vt:lpwstr>_Toc440839255</vt:lpwstr>
      </vt:variant>
      <vt:variant>
        <vt:i4>1507381</vt:i4>
      </vt:variant>
      <vt:variant>
        <vt:i4>110</vt:i4>
      </vt:variant>
      <vt:variant>
        <vt:i4>0</vt:i4>
      </vt:variant>
      <vt:variant>
        <vt:i4>5</vt:i4>
      </vt:variant>
      <vt:variant>
        <vt:lpwstr/>
      </vt:variant>
      <vt:variant>
        <vt:lpwstr>_Toc440839254</vt:lpwstr>
      </vt:variant>
      <vt:variant>
        <vt:i4>1507381</vt:i4>
      </vt:variant>
      <vt:variant>
        <vt:i4>104</vt:i4>
      </vt:variant>
      <vt:variant>
        <vt:i4>0</vt:i4>
      </vt:variant>
      <vt:variant>
        <vt:i4>5</vt:i4>
      </vt:variant>
      <vt:variant>
        <vt:lpwstr/>
      </vt:variant>
      <vt:variant>
        <vt:lpwstr>_Toc440839253</vt:lpwstr>
      </vt:variant>
      <vt:variant>
        <vt:i4>1507381</vt:i4>
      </vt:variant>
      <vt:variant>
        <vt:i4>98</vt:i4>
      </vt:variant>
      <vt:variant>
        <vt:i4>0</vt:i4>
      </vt:variant>
      <vt:variant>
        <vt:i4>5</vt:i4>
      </vt:variant>
      <vt:variant>
        <vt:lpwstr/>
      </vt:variant>
      <vt:variant>
        <vt:lpwstr>_Toc440839252</vt:lpwstr>
      </vt:variant>
      <vt:variant>
        <vt:i4>1507381</vt:i4>
      </vt:variant>
      <vt:variant>
        <vt:i4>92</vt:i4>
      </vt:variant>
      <vt:variant>
        <vt:i4>0</vt:i4>
      </vt:variant>
      <vt:variant>
        <vt:i4>5</vt:i4>
      </vt:variant>
      <vt:variant>
        <vt:lpwstr/>
      </vt:variant>
      <vt:variant>
        <vt:lpwstr>_Toc440839251</vt:lpwstr>
      </vt:variant>
      <vt:variant>
        <vt:i4>1507381</vt:i4>
      </vt:variant>
      <vt:variant>
        <vt:i4>86</vt:i4>
      </vt:variant>
      <vt:variant>
        <vt:i4>0</vt:i4>
      </vt:variant>
      <vt:variant>
        <vt:i4>5</vt:i4>
      </vt:variant>
      <vt:variant>
        <vt:lpwstr/>
      </vt:variant>
      <vt:variant>
        <vt:lpwstr>_Toc440839250</vt:lpwstr>
      </vt:variant>
      <vt:variant>
        <vt:i4>1441845</vt:i4>
      </vt:variant>
      <vt:variant>
        <vt:i4>80</vt:i4>
      </vt:variant>
      <vt:variant>
        <vt:i4>0</vt:i4>
      </vt:variant>
      <vt:variant>
        <vt:i4>5</vt:i4>
      </vt:variant>
      <vt:variant>
        <vt:lpwstr/>
      </vt:variant>
      <vt:variant>
        <vt:lpwstr>_Toc440839249</vt:lpwstr>
      </vt:variant>
      <vt:variant>
        <vt:i4>1441845</vt:i4>
      </vt:variant>
      <vt:variant>
        <vt:i4>74</vt:i4>
      </vt:variant>
      <vt:variant>
        <vt:i4>0</vt:i4>
      </vt:variant>
      <vt:variant>
        <vt:i4>5</vt:i4>
      </vt:variant>
      <vt:variant>
        <vt:lpwstr/>
      </vt:variant>
      <vt:variant>
        <vt:lpwstr>_Toc440839248</vt:lpwstr>
      </vt:variant>
      <vt:variant>
        <vt:i4>1441845</vt:i4>
      </vt:variant>
      <vt:variant>
        <vt:i4>68</vt:i4>
      </vt:variant>
      <vt:variant>
        <vt:i4>0</vt:i4>
      </vt:variant>
      <vt:variant>
        <vt:i4>5</vt:i4>
      </vt:variant>
      <vt:variant>
        <vt:lpwstr/>
      </vt:variant>
      <vt:variant>
        <vt:lpwstr>_Toc440839247</vt:lpwstr>
      </vt:variant>
      <vt:variant>
        <vt:i4>1441845</vt:i4>
      </vt:variant>
      <vt:variant>
        <vt:i4>62</vt:i4>
      </vt:variant>
      <vt:variant>
        <vt:i4>0</vt:i4>
      </vt:variant>
      <vt:variant>
        <vt:i4>5</vt:i4>
      </vt:variant>
      <vt:variant>
        <vt:lpwstr/>
      </vt:variant>
      <vt:variant>
        <vt:lpwstr>_Toc440839246</vt:lpwstr>
      </vt:variant>
      <vt:variant>
        <vt:i4>1441845</vt:i4>
      </vt:variant>
      <vt:variant>
        <vt:i4>56</vt:i4>
      </vt:variant>
      <vt:variant>
        <vt:i4>0</vt:i4>
      </vt:variant>
      <vt:variant>
        <vt:i4>5</vt:i4>
      </vt:variant>
      <vt:variant>
        <vt:lpwstr/>
      </vt:variant>
      <vt:variant>
        <vt:lpwstr>_Toc440839245</vt:lpwstr>
      </vt:variant>
      <vt:variant>
        <vt:i4>1441845</vt:i4>
      </vt:variant>
      <vt:variant>
        <vt:i4>50</vt:i4>
      </vt:variant>
      <vt:variant>
        <vt:i4>0</vt:i4>
      </vt:variant>
      <vt:variant>
        <vt:i4>5</vt:i4>
      </vt:variant>
      <vt:variant>
        <vt:lpwstr/>
      </vt:variant>
      <vt:variant>
        <vt:lpwstr>_Toc440839244</vt:lpwstr>
      </vt:variant>
      <vt:variant>
        <vt:i4>1441845</vt:i4>
      </vt:variant>
      <vt:variant>
        <vt:i4>44</vt:i4>
      </vt:variant>
      <vt:variant>
        <vt:i4>0</vt:i4>
      </vt:variant>
      <vt:variant>
        <vt:i4>5</vt:i4>
      </vt:variant>
      <vt:variant>
        <vt:lpwstr/>
      </vt:variant>
      <vt:variant>
        <vt:lpwstr>_Toc440839243</vt:lpwstr>
      </vt:variant>
      <vt:variant>
        <vt:i4>1441845</vt:i4>
      </vt:variant>
      <vt:variant>
        <vt:i4>38</vt:i4>
      </vt:variant>
      <vt:variant>
        <vt:i4>0</vt:i4>
      </vt:variant>
      <vt:variant>
        <vt:i4>5</vt:i4>
      </vt:variant>
      <vt:variant>
        <vt:lpwstr/>
      </vt:variant>
      <vt:variant>
        <vt:lpwstr>_Toc440839242</vt:lpwstr>
      </vt:variant>
      <vt:variant>
        <vt:i4>1441845</vt:i4>
      </vt:variant>
      <vt:variant>
        <vt:i4>32</vt:i4>
      </vt:variant>
      <vt:variant>
        <vt:i4>0</vt:i4>
      </vt:variant>
      <vt:variant>
        <vt:i4>5</vt:i4>
      </vt:variant>
      <vt:variant>
        <vt:lpwstr/>
      </vt:variant>
      <vt:variant>
        <vt:lpwstr>_Toc440839241</vt:lpwstr>
      </vt:variant>
      <vt:variant>
        <vt:i4>1441845</vt:i4>
      </vt:variant>
      <vt:variant>
        <vt:i4>26</vt:i4>
      </vt:variant>
      <vt:variant>
        <vt:i4>0</vt:i4>
      </vt:variant>
      <vt:variant>
        <vt:i4>5</vt:i4>
      </vt:variant>
      <vt:variant>
        <vt:lpwstr/>
      </vt:variant>
      <vt:variant>
        <vt:lpwstr>_Toc440839240</vt:lpwstr>
      </vt:variant>
      <vt:variant>
        <vt:i4>1114165</vt:i4>
      </vt:variant>
      <vt:variant>
        <vt:i4>20</vt:i4>
      </vt:variant>
      <vt:variant>
        <vt:i4>0</vt:i4>
      </vt:variant>
      <vt:variant>
        <vt:i4>5</vt:i4>
      </vt:variant>
      <vt:variant>
        <vt:lpwstr/>
      </vt:variant>
      <vt:variant>
        <vt:lpwstr>_Toc440839239</vt:lpwstr>
      </vt:variant>
      <vt:variant>
        <vt:i4>1114165</vt:i4>
      </vt:variant>
      <vt:variant>
        <vt:i4>14</vt:i4>
      </vt:variant>
      <vt:variant>
        <vt:i4>0</vt:i4>
      </vt:variant>
      <vt:variant>
        <vt:i4>5</vt:i4>
      </vt:variant>
      <vt:variant>
        <vt:lpwstr/>
      </vt:variant>
      <vt:variant>
        <vt:lpwstr>_Toc440839238</vt:lpwstr>
      </vt:variant>
      <vt:variant>
        <vt:i4>1114165</vt:i4>
      </vt:variant>
      <vt:variant>
        <vt:i4>8</vt:i4>
      </vt:variant>
      <vt:variant>
        <vt:i4>0</vt:i4>
      </vt:variant>
      <vt:variant>
        <vt:i4>5</vt:i4>
      </vt:variant>
      <vt:variant>
        <vt:lpwstr/>
      </vt:variant>
      <vt:variant>
        <vt:lpwstr>_Toc440839237</vt:lpwstr>
      </vt:variant>
      <vt:variant>
        <vt:i4>1114165</vt:i4>
      </vt:variant>
      <vt:variant>
        <vt:i4>2</vt:i4>
      </vt:variant>
      <vt:variant>
        <vt:i4>0</vt:i4>
      </vt:variant>
      <vt:variant>
        <vt:i4>5</vt:i4>
      </vt:variant>
      <vt:variant>
        <vt:lpwstr/>
      </vt:variant>
      <vt:variant>
        <vt:lpwstr>_Toc440839236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Kateřina Švejdová</dc:creator>
  <cp:lastModifiedBy>Hana Kazimirská</cp:lastModifiedBy>
  <cp:revision>264</cp:revision>
  <cp:lastPrinted>2021-09-15T06:44:00Z</cp:lastPrinted>
  <dcterms:created xsi:type="dcterms:W3CDTF">2021-05-12T08:58:00Z</dcterms:created>
  <dcterms:modified xsi:type="dcterms:W3CDTF">2021-09-30T06:52:00Z</dcterms:modified>
</cp:coreProperties>
</file>